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4F" w:rsidRPr="00466721" w:rsidRDefault="00856B4F" w:rsidP="00856B4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56B4F" w:rsidRPr="00466721" w:rsidRDefault="00856B4F" w:rsidP="00856B4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56B4F" w:rsidRPr="00466721" w:rsidRDefault="00856B4F" w:rsidP="00856B4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 </w:t>
      </w:r>
    </w:p>
    <w:p w:rsidR="00856B4F" w:rsidRPr="00466721" w:rsidRDefault="00856B4F" w:rsidP="00856B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28 червня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56B4F" w:rsidRPr="00466721" w:rsidRDefault="00856B4F" w:rsidP="00856B4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56B4F" w:rsidRDefault="00856B4F" w:rsidP="00856B4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10 год 3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56B4F" w:rsidRPr="00C132C7" w:rsidRDefault="00856B4F" w:rsidP="00856B4F">
      <w:pPr>
        <w:spacing w:after="0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Дух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Я.М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., Чумак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С.Ю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56B4F" w:rsidRDefault="00856B4F" w:rsidP="00856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6B4F" w:rsidRDefault="00856B4F" w:rsidP="00856B4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56B4F" w:rsidRDefault="00856B4F" w:rsidP="00856B4F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56B4F" w:rsidRPr="005717CE" w:rsidRDefault="00856B4F" w:rsidP="00856B4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 CYR" w:hAnsi="Times New Roman CYR" w:cs="Times New Roman CYR"/>
          <w:color w:val="000000"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Про дослідження досьє, проведення співбесіди та визначення результатів кваліфікаційного оцінювання судді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Тернівського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районного суду міста Кривого Рогу Дніпропетровської області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>Красюк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ru-RU"/>
        </w:rPr>
        <w:t xml:space="preserve"> Катерини Ігорівни на відповідність займаній посаді</w:t>
      </w:r>
    </w:p>
    <w:p w:rsidR="00856B4F" w:rsidRPr="007955E3" w:rsidRDefault="00856B4F" w:rsidP="00856B4F">
      <w:pPr>
        <w:tabs>
          <w:tab w:val="left" w:pos="-1701"/>
          <w:tab w:val="left" w:pos="-1276"/>
          <w:tab w:val="left" w:pos="0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uk-UA"/>
        </w:rPr>
      </w:pPr>
    </w:p>
    <w:p w:rsidR="00277F79" w:rsidRPr="00856B4F" w:rsidRDefault="00856B4F" w:rsidP="00856B4F">
      <w:pPr>
        <w:rPr>
          <w:lang w:val="uk-UA"/>
        </w:rPr>
      </w:pP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6"/>
          <w:szCs w:val="26"/>
          <w:lang w:val="uk-UA"/>
        </w:rPr>
        <w:t>О.С</w:t>
      </w:r>
      <w:proofErr w:type="spellEnd"/>
      <w:r>
        <w:rPr>
          <w:rFonts w:ascii="Times New Roman" w:hAnsi="Times New Roman" w:cs="Times New Roman"/>
          <w:i/>
          <w:sz w:val="26"/>
          <w:szCs w:val="26"/>
          <w:lang w:val="uk-UA"/>
        </w:rPr>
        <w:t>.</w:t>
      </w:r>
      <w:r w:rsidRPr="00137BBC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  <w:bookmarkStart w:id="0" w:name="_GoBack"/>
      <w:bookmarkEnd w:id="0"/>
    </w:p>
    <w:sectPr w:rsidR="00277F79" w:rsidRPr="00856B4F" w:rsidSect="00DD5C75"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C9"/>
    <w:rsid w:val="00277F79"/>
    <w:rsid w:val="007913C9"/>
    <w:rsid w:val="00856B4F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B4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6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368</Words>
  <Characters>210</Characters>
  <Application>Microsoft Office Word</Application>
  <DocSecurity>0</DocSecurity>
  <Lines>1</Lines>
  <Paragraphs>1</Paragraphs>
  <ScaleCrop>false</ScaleCrop>
  <Company/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Стефанович Віталій Вікторович</dc:creator>
  <cp:keywords/>
  <dc:description/>
  <cp:lastModifiedBy>Стефанович Віталій Вікторович</cp:lastModifiedBy>
  <cp:revision>2</cp:revision>
  <dcterms:created xsi:type="dcterms:W3CDTF">2024-06-18T12:42:00Z</dcterms:created>
  <dcterms:modified xsi:type="dcterms:W3CDTF">2024-06-18T12:42:00Z</dcterms:modified>
</cp:coreProperties>
</file>