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B1A" w:rsidRPr="005765A7" w:rsidRDefault="004F0B1A" w:rsidP="00A62510">
      <w:pPr>
        <w:jc w:val="center"/>
        <w:rPr>
          <w:lang w:val="uk-UA" w:eastAsia="ru-RU"/>
        </w:rPr>
      </w:pPr>
      <w:r w:rsidRPr="005765A7">
        <w:rPr>
          <w:noProof/>
          <w:kern w:val="2"/>
          <w:sz w:val="28"/>
          <w:szCs w:val="28"/>
          <w:lang w:val="uk-UA"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B1A" w:rsidRPr="005765A7" w:rsidRDefault="004F0B1A" w:rsidP="00A62510">
      <w:pPr>
        <w:jc w:val="center"/>
        <w:rPr>
          <w:sz w:val="27"/>
          <w:szCs w:val="27"/>
          <w:lang w:val="uk-UA" w:eastAsia="ru-RU"/>
        </w:rPr>
      </w:pPr>
    </w:p>
    <w:p w:rsidR="004F0B1A" w:rsidRPr="005765A7" w:rsidRDefault="004F0B1A" w:rsidP="00A62510">
      <w:pPr>
        <w:widowControl w:val="0"/>
        <w:jc w:val="center"/>
        <w:rPr>
          <w:bCs/>
          <w:kern w:val="2"/>
          <w:sz w:val="36"/>
          <w:szCs w:val="36"/>
          <w:lang w:val="uk-UA" w:eastAsia="hi-IN" w:bidi="hi-IN"/>
        </w:rPr>
      </w:pPr>
      <w:r w:rsidRPr="005765A7">
        <w:rPr>
          <w:bCs/>
          <w:kern w:val="2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4F0B1A" w:rsidRPr="005765A7" w:rsidRDefault="004F0B1A" w:rsidP="0095038D">
      <w:pPr>
        <w:jc w:val="center"/>
        <w:rPr>
          <w:sz w:val="27"/>
          <w:szCs w:val="27"/>
          <w:lang w:val="uk-UA" w:eastAsia="ru-RU"/>
        </w:rPr>
      </w:pPr>
    </w:p>
    <w:p w:rsidR="004F0B1A" w:rsidRPr="005765A7" w:rsidRDefault="0095038D" w:rsidP="00C87A2F">
      <w:pPr>
        <w:tabs>
          <w:tab w:val="right" w:pos="9354"/>
        </w:tabs>
        <w:spacing w:line="390" w:lineRule="exact"/>
        <w:rPr>
          <w:sz w:val="27"/>
          <w:szCs w:val="27"/>
          <w:lang w:val="uk-UA" w:eastAsia="ru-RU"/>
        </w:rPr>
      </w:pPr>
      <w:r w:rsidRPr="005765A7">
        <w:rPr>
          <w:sz w:val="27"/>
          <w:szCs w:val="27"/>
          <w:lang w:val="uk-UA" w:eastAsia="ru-RU"/>
        </w:rPr>
        <w:t>10</w:t>
      </w:r>
      <w:r w:rsidR="004F0B1A" w:rsidRPr="005765A7">
        <w:rPr>
          <w:sz w:val="27"/>
          <w:szCs w:val="27"/>
          <w:lang w:val="uk-UA" w:eastAsia="ru-RU"/>
        </w:rPr>
        <w:t xml:space="preserve"> </w:t>
      </w:r>
      <w:r w:rsidRPr="005765A7">
        <w:rPr>
          <w:sz w:val="27"/>
          <w:szCs w:val="27"/>
          <w:lang w:val="uk-UA" w:eastAsia="ru-RU"/>
        </w:rPr>
        <w:t>квітня</w:t>
      </w:r>
      <w:r w:rsidR="004F0B1A" w:rsidRPr="005765A7">
        <w:rPr>
          <w:sz w:val="27"/>
          <w:szCs w:val="27"/>
          <w:lang w:val="uk-UA" w:eastAsia="ru-RU"/>
        </w:rPr>
        <w:t xml:space="preserve"> 202</w:t>
      </w:r>
      <w:r w:rsidRPr="005765A7">
        <w:rPr>
          <w:sz w:val="27"/>
          <w:szCs w:val="27"/>
          <w:lang w:val="uk-UA" w:eastAsia="ru-RU"/>
        </w:rPr>
        <w:t>4</w:t>
      </w:r>
      <w:r w:rsidR="004F0B1A" w:rsidRPr="005765A7">
        <w:rPr>
          <w:sz w:val="27"/>
          <w:szCs w:val="27"/>
          <w:lang w:val="uk-UA" w:eastAsia="ru-RU"/>
        </w:rPr>
        <w:t xml:space="preserve"> року</w:t>
      </w:r>
      <w:r w:rsidR="004F0B1A" w:rsidRPr="005765A7">
        <w:rPr>
          <w:sz w:val="27"/>
          <w:szCs w:val="27"/>
          <w:lang w:val="uk-UA" w:eastAsia="ru-RU"/>
        </w:rPr>
        <w:tab/>
        <w:t>м. Київ</w:t>
      </w:r>
    </w:p>
    <w:p w:rsidR="004F0B1A" w:rsidRPr="005765A7" w:rsidRDefault="004F0B1A" w:rsidP="00C87A2F">
      <w:pPr>
        <w:tabs>
          <w:tab w:val="right" w:pos="9354"/>
        </w:tabs>
        <w:spacing w:line="390" w:lineRule="exact"/>
        <w:rPr>
          <w:sz w:val="27"/>
          <w:szCs w:val="27"/>
          <w:lang w:val="uk-UA" w:eastAsia="ru-RU"/>
        </w:rPr>
      </w:pPr>
    </w:p>
    <w:p w:rsidR="004F0B1A" w:rsidRPr="005765A7" w:rsidRDefault="00CB2EFD" w:rsidP="00C87A2F">
      <w:pPr>
        <w:tabs>
          <w:tab w:val="right" w:pos="9354"/>
        </w:tabs>
        <w:spacing w:line="390" w:lineRule="exact"/>
        <w:jc w:val="center"/>
        <w:rPr>
          <w:bCs/>
          <w:sz w:val="27"/>
          <w:szCs w:val="27"/>
          <w:lang w:val="uk-UA" w:eastAsia="ru-RU"/>
        </w:rPr>
      </w:pPr>
      <w:r w:rsidRPr="005765A7">
        <w:rPr>
          <w:bCs/>
          <w:sz w:val="27"/>
          <w:szCs w:val="27"/>
          <w:lang w:val="uk-UA" w:eastAsia="ru-RU"/>
        </w:rPr>
        <w:t>Р І Ш Е</w:t>
      </w:r>
      <w:r w:rsidR="0095038D" w:rsidRPr="005765A7">
        <w:rPr>
          <w:bCs/>
          <w:sz w:val="27"/>
          <w:szCs w:val="27"/>
          <w:lang w:val="uk-UA" w:eastAsia="ru-RU"/>
        </w:rPr>
        <w:t xml:space="preserve"> Н</w:t>
      </w:r>
      <w:r w:rsidRPr="005765A7">
        <w:rPr>
          <w:bCs/>
          <w:sz w:val="27"/>
          <w:szCs w:val="27"/>
          <w:lang w:val="uk-UA" w:eastAsia="ru-RU"/>
        </w:rPr>
        <w:t xml:space="preserve"> </w:t>
      </w:r>
      <w:proofErr w:type="spellStart"/>
      <w:r w:rsidRPr="005765A7">
        <w:rPr>
          <w:bCs/>
          <w:sz w:val="27"/>
          <w:szCs w:val="27"/>
          <w:lang w:val="uk-UA" w:eastAsia="ru-RU"/>
        </w:rPr>
        <w:t>Н</w:t>
      </w:r>
      <w:proofErr w:type="spellEnd"/>
      <w:r w:rsidRPr="005765A7">
        <w:rPr>
          <w:bCs/>
          <w:sz w:val="27"/>
          <w:szCs w:val="27"/>
          <w:lang w:val="uk-UA" w:eastAsia="ru-RU"/>
        </w:rPr>
        <w:t xml:space="preserve"> Я  № </w:t>
      </w:r>
      <w:r w:rsidR="00B371C7" w:rsidRPr="00B371C7">
        <w:rPr>
          <w:bCs/>
          <w:sz w:val="27"/>
          <w:szCs w:val="27"/>
          <w:u w:val="single"/>
          <w:lang w:val="uk-UA" w:eastAsia="ru-RU"/>
        </w:rPr>
        <w:t>98/зп-24</w:t>
      </w:r>
    </w:p>
    <w:p w:rsidR="004F0B1A" w:rsidRPr="005765A7" w:rsidRDefault="004F0B1A" w:rsidP="00C87A2F">
      <w:pPr>
        <w:shd w:val="clear" w:color="auto" w:fill="FFFFFF" w:themeFill="background1"/>
        <w:tabs>
          <w:tab w:val="right" w:pos="9354"/>
        </w:tabs>
        <w:spacing w:line="390" w:lineRule="exact"/>
        <w:rPr>
          <w:bCs/>
          <w:sz w:val="27"/>
          <w:szCs w:val="27"/>
          <w:lang w:val="uk-UA" w:eastAsia="ru-RU"/>
        </w:rPr>
      </w:pPr>
    </w:p>
    <w:p w:rsidR="00E769B2" w:rsidRPr="00BC6953" w:rsidRDefault="00E769B2" w:rsidP="00C87A2F">
      <w:pPr>
        <w:spacing w:line="390" w:lineRule="exact"/>
        <w:jc w:val="both"/>
        <w:rPr>
          <w:bCs/>
          <w:spacing w:val="-2"/>
          <w:sz w:val="27"/>
          <w:szCs w:val="27"/>
          <w:lang w:val="uk-UA" w:eastAsia="ru-RU"/>
        </w:rPr>
      </w:pPr>
      <w:r w:rsidRPr="00BC6953">
        <w:rPr>
          <w:bCs/>
          <w:spacing w:val="-2"/>
          <w:sz w:val="27"/>
          <w:szCs w:val="27"/>
          <w:lang w:val="uk-UA" w:eastAsia="ru-RU"/>
        </w:rPr>
        <w:t>Вища кваліфікаційна комісія суддів України у складі Другої палати:</w:t>
      </w:r>
    </w:p>
    <w:p w:rsidR="00E769B2" w:rsidRPr="00BC6953" w:rsidRDefault="00E769B2" w:rsidP="00C87A2F">
      <w:pPr>
        <w:spacing w:line="390" w:lineRule="exact"/>
        <w:jc w:val="both"/>
        <w:rPr>
          <w:bCs/>
          <w:spacing w:val="-2"/>
          <w:sz w:val="28"/>
          <w:szCs w:val="28"/>
          <w:lang w:val="uk-UA" w:eastAsia="ru-RU"/>
        </w:rPr>
      </w:pPr>
    </w:p>
    <w:p w:rsidR="00E769B2" w:rsidRPr="00BC6953" w:rsidRDefault="00E769B2" w:rsidP="00C87A2F">
      <w:pPr>
        <w:shd w:val="clear" w:color="auto" w:fill="FFFFFF"/>
        <w:spacing w:line="390" w:lineRule="exact"/>
        <w:ind w:right="-1"/>
        <w:jc w:val="both"/>
        <w:rPr>
          <w:spacing w:val="-2"/>
          <w:sz w:val="27"/>
          <w:szCs w:val="27"/>
          <w:lang w:val="uk-UA"/>
        </w:rPr>
      </w:pPr>
      <w:r w:rsidRPr="00BC6953">
        <w:rPr>
          <w:spacing w:val="-2"/>
          <w:sz w:val="27"/>
          <w:szCs w:val="27"/>
          <w:lang w:val="uk-UA"/>
        </w:rPr>
        <w:t>головуючого – Руслана СИДОРОВИЧА,</w:t>
      </w:r>
    </w:p>
    <w:p w:rsidR="00E769B2" w:rsidRPr="00BC6953" w:rsidRDefault="00E769B2" w:rsidP="00C87A2F">
      <w:pPr>
        <w:shd w:val="clear" w:color="auto" w:fill="FFFFFF"/>
        <w:spacing w:line="390" w:lineRule="exact"/>
        <w:ind w:right="-1"/>
        <w:jc w:val="both"/>
        <w:rPr>
          <w:spacing w:val="-2"/>
          <w:sz w:val="28"/>
          <w:szCs w:val="28"/>
          <w:lang w:val="uk-UA"/>
        </w:rPr>
      </w:pPr>
    </w:p>
    <w:p w:rsidR="00E769B2" w:rsidRPr="00BC6953" w:rsidRDefault="00E769B2" w:rsidP="00C87A2F">
      <w:pPr>
        <w:pStyle w:val="a3"/>
        <w:shd w:val="clear" w:color="auto" w:fill="FFFFFF"/>
        <w:spacing w:before="0" w:beforeAutospacing="0" w:after="0" w:afterAutospacing="0" w:line="390" w:lineRule="exact"/>
        <w:jc w:val="both"/>
        <w:rPr>
          <w:spacing w:val="-2"/>
          <w:sz w:val="27"/>
          <w:szCs w:val="27"/>
          <w:lang w:val="uk-UA" w:eastAsia="ar-SA"/>
        </w:rPr>
      </w:pPr>
      <w:r w:rsidRPr="00BC6953">
        <w:rPr>
          <w:spacing w:val="-2"/>
          <w:sz w:val="27"/>
          <w:szCs w:val="27"/>
          <w:lang w:val="uk-UA" w:eastAsia="ar-SA"/>
        </w:rPr>
        <w:t>членів Комісії: Людмили ВОЛКОВОЇ, Ярослава ДУХА, Романа КИДИСЮКА,</w:t>
      </w:r>
      <w:r w:rsidRPr="00BC6953">
        <w:rPr>
          <w:b/>
          <w:bCs/>
          <w:spacing w:val="-2"/>
          <w:lang w:val="uk-UA" w:eastAsia="ar-SA"/>
        </w:rPr>
        <w:t xml:space="preserve"> </w:t>
      </w:r>
      <w:r w:rsidRPr="00BC6953">
        <w:rPr>
          <w:spacing w:val="-2"/>
          <w:sz w:val="27"/>
          <w:szCs w:val="27"/>
          <w:lang w:val="uk-UA" w:eastAsia="ar-SA"/>
        </w:rPr>
        <w:t>Олега КОЛІУША, Олексія ОМЕЛЬЯНА (доповідач), Романа САБОДАША, Сергія ЧУМАКА,</w:t>
      </w:r>
    </w:p>
    <w:p w:rsidR="004F0B1A" w:rsidRPr="00BC6953" w:rsidRDefault="004F0B1A" w:rsidP="00C87A2F">
      <w:pPr>
        <w:pStyle w:val="a3"/>
        <w:shd w:val="clear" w:color="auto" w:fill="FFFFFF" w:themeFill="background1"/>
        <w:tabs>
          <w:tab w:val="right" w:pos="9354"/>
        </w:tabs>
        <w:spacing w:before="0" w:beforeAutospacing="0" w:after="0" w:afterAutospacing="0" w:line="390" w:lineRule="exact"/>
        <w:jc w:val="both"/>
        <w:rPr>
          <w:spacing w:val="-2"/>
          <w:sz w:val="27"/>
          <w:szCs w:val="27"/>
          <w:lang w:val="uk-UA"/>
        </w:rPr>
      </w:pPr>
    </w:p>
    <w:p w:rsidR="004F0B1A" w:rsidRPr="00BC6953" w:rsidRDefault="004F0B1A" w:rsidP="00C87A2F">
      <w:pPr>
        <w:shd w:val="clear" w:color="auto" w:fill="FFFFFF" w:themeFill="background1"/>
        <w:tabs>
          <w:tab w:val="left" w:pos="3969"/>
          <w:tab w:val="right" w:pos="9354"/>
        </w:tabs>
        <w:spacing w:line="390" w:lineRule="exact"/>
        <w:ind w:right="-17"/>
        <w:jc w:val="both"/>
        <w:rPr>
          <w:spacing w:val="-2"/>
          <w:sz w:val="27"/>
          <w:szCs w:val="27"/>
          <w:lang w:val="uk-UA" w:eastAsia="uk-UA"/>
        </w:rPr>
      </w:pPr>
      <w:r w:rsidRPr="00BC6953">
        <w:rPr>
          <w:spacing w:val="-2"/>
          <w:sz w:val="27"/>
          <w:szCs w:val="27"/>
          <w:lang w:val="uk-UA"/>
        </w:rPr>
        <w:t xml:space="preserve">розглянувши питання про відрядження суддів до </w:t>
      </w:r>
      <w:r w:rsidR="0095038D" w:rsidRPr="00BC6953">
        <w:rPr>
          <w:spacing w:val="-2"/>
          <w:sz w:val="27"/>
          <w:szCs w:val="27"/>
          <w:lang w:val="uk-UA"/>
        </w:rPr>
        <w:t>Тростянецького</w:t>
      </w:r>
      <w:r w:rsidRPr="00BC6953">
        <w:rPr>
          <w:spacing w:val="-2"/>
          <w:sz w:val="27"/>
          <w:szCs w:val="27"/>
          <w:lang w:val="uk-UA"/>
        </w:rPr>
        <w:t xml:space="preserve"> районного суду </w:t>
      </w:r>
      <w:r w:rsidR="0095038D" w:rsidRPr="00BC6953">
        <w:rPr>
          <w:spacing w:val="-2"/>
          <w:sz w:val="27"/>
          <w:szCs w:val="27"/>
          <w:lang w:val="uk-UA"/>
        </w:rPr>
        <w:t>Сумської</w:t>
      </w:r>
      <w:r w:rsidRPr="00BC6953">
        <w:rPr>
          <w:spacing w:val="-2"/>
          <w:sz w:val="27"/>
          <w:szCs w:val="27"/>
          <w:lang w:val="uk-UA"/>
        </w:rPr>
        <w:t xml:space="preserve"> області</w:t>
      </w:r>
      <w:r w:rsidRPr="00BC6953">
        <w:rPr>
          <w:spacing w:val="-2"/>
          <w:sz w:val="27"/>
          <w:szCs w:val="27"/>
          <w:lang w:val="uk-UA" w:eastAsia="uk-UA"/>
        </w:rPr>
        <w:t>,</w:t>
      </w:r>
    </w:p>
    <w:p w:rsidR="004F0B1A" w:rsidRPr="00BC6953" w:rsidRDefault="004F0B1A" w:rsidP="00C87A2F">
      <w:pPr>
        <w:shd w:val="clear" w:color="auto" w:fill="FFFFFF" w:themeFill="background1"/>
        <w:tabs>
          <w:tab w:val="left" w:pos="3969"/>
          <w:tab w:val="right" w:pos="9354"/>
        </w:tabs>
        <w:spacing w:line="390" w:lineRule="exact"/>
        <w:ind w:right="-17"/>
        <w:jc w:val="center"/>
        <w:rPr>
          <w:spacing w:val="-2"/>
          <w:sz w:val="27"/>
          <w:szCs w:val="27"/>
          <w:lang w:val="uk-UA"/>
        </w:rPr>
      </w:pPr>
    </w:p>
    <w:p w:rsidR="004F0B1A" w:rsidRPr="00BC6953" w:rsidRDefault="004F0B1A" w:rsidP="00C87A2F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spacing w:line="390" w:lineRule="exact"/>
        <w:jc w:val="center"/>
        <w:rPr>
          <w:bCs/>
          <w:spacing w:val="-2"/>
          <w:sz w:val="27"/>
          <w:szCs w:val="27"/>
          <w:lang w:val="uk-UA"/>
        </w:rPr>
      </w:pPr>
      <w:r w:rsidRPr="00BC6953">
        <w:rPr>
          <w:bCs/>
          <w:spacing w:val="-2"/>
          <w:sz w:val="27"/>
          <w:szCs w:val="27"/>
          <w:lang w:val="uk-UA"/>
        </w:rPr>
        <w:t>встановила:</w:t>
      </w:r>
    </w:p>
    <w:p w:rsidR="004F0B1A" w:rsidRPr="00BC6953" w:rsidRDefault="004F0B1A" w:rsidP="00C87A2F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spacing w:line="390" w:lineRule="exact"/>
        <w:jc w:val="center"/>
        <w:rPr>
          <w:bCs/>
          <w:spacing w:val="-2"/>
          <w:sz w:val="27"/>
          <w:szCs w:val="27"/>
          <w:lang w:val="uk-UA"/>
        </w:rPr>
      </w:pPr>
    </w:p>
    <w:p w:rsidR="004F0B1A" w:rsidRPr="00BC6953" w:rsidRDefault="004F0B1A" w:rsidP="00C87A2F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spacing w:line="390" w:lineRule="exact"/>
        <w:ind w:firstLine="708"/>
        <w:jc w:val="both"/>
        <w:rPr>
          <w:bCs/>
          <w:spacing w:val="-2"/>
          <w:sz w:val="27"/>
          <w:szCs w:val="27"/>
          <w:lang w:val="uk-UA"/>
        </w:rPr>
      </w:pPr>
      <w:r w:rsidRPr="00BC6953">
        <w:rPr>
          <w:bCs/>
          <w:spacing w:val="-2"/>
          <w:sz w:val="27"/>
          <w:szCs w:val="27"/>
          <w:lang w:val="uk-UA"/>
        </w:rPr>
        <w:t xml:space="preserve">До </w:t>
      </w:r>
      <w:r w:rsidR="0054526A" w:rsidRPr="00BC6953">
        <w:rPr>
          <w:bCs/>
          <w:spacing w:val="-2"/>
          <w:sz w:val="27"/>
          <w:szCs w:val="27"/>
          <w:lang w:val="uk-UA"/>
        </w:rPr>
        <w:t xml:space="preserve">Вищої кваліфікаційної комісії суддів України </w:t>
      </w:r>
      <w:r w:rsidR="00CF04C2" w:rsidRPr="00BC6953">
        <w:rPr>
          <w:bCs/>
          <w:spacing w:val="-2"/>
          <w:sz w:val="27"/>
          <w:szCs w:val="27"/>
          <w:lang w:val="uk-UA"/>
        </w:rPr>
        <w:t>13.03.</w:t>
      </w:r>
      <w:r w:rsidRPr="00BC6953">
        <w:rPr>
          <w:bCs/>
          <w:spacing w:val="-2"/>
          <w:sz w:val="27"/>
          <w:szCs w:val="27"/>
          <w:lang w:val="uk-UA"/>
        </w:rPr>
        <w:t>202</w:t>
      </w:r>
      <w:r w:rsidR="00CF04C2" w:rsidRPr="00BC6953">
        <w:rPr>
          <w:bCs/>
          <w:spacing w:val="-2"/>
          <w:sz w:val="27"/>
          <w:szCs w:val="27"/>
          <w:lang w:val="uk-UA"/>
        </w:rPr>
        <w:t>4</w:t>
      </w:r>
      <w:r w:rsidRPr="00BC6953">
        <w:rPr>
          <w:bCs/>
          <w:spacing w:val="-2"/>
          <w:sz w:val="27"/>
          <w:szCs w:val="27"/>
          <w:lang w:val="uk-UA"/>
        </w:rPr>
        <w:t xml:space="preserve"> надійшло повідомлення Державної судової адміністрації України (далі – ДСА України)</w:t>
      </w:r>
      <w:r w:rsidR="003851A1" w:rsidRPr="00BC6953">
        <w:rPr>
          <w:bCs/>
          <w:spacing w:val="-2"/>
          <w:sz w:val="27"/>
          <w:szCs w:val="27"/>
          <w:lang w:val="uk-UA"/>
        </w:rPr>
        <w:t xml:space="preserve"> від</w:t>
      </w:r>
      <w:r w:rsidR="00CF5906">
        <w:rPr>
          <w:bCs/>
          <w:spacing w:val="-2"/>
          <w:sz w:val="27"/>
          <w:szCs w:val="27"/>
          <w:lang w:val="uk-UA"/>
        </w:rPr>
        <w:t> </w:t>
      </w:r>
      <w:r w:rsidR="00CF04C2" w:rsidRPr="00BC6953">
        <w:rPr>
          <w:bCs/>
          <w:spacing w:val="-2"/>
          <w:sz w:val="27"/>
          <w:szCs w:val="27"/>
          <w:lang w:val="uk-UA"/>
        </w:rPr>
        <w:t>12</w:t>
      </w:r>
      <w:r w:rsidR="003851A1" w:rsidRPr="00BC6953">
        <w:rPr>
          <w:bCs/>
          <w:spacing w:val="-2"/>
          <w:sz w:val="27"/>
          <w:szCs w:val="27"/>
          <w:lang w:val="uk-UA"/>
        </w:rPr>
        <w:t>.</w:t>
      </w:r>
      <w:r w:rsidR="00CF04C2" w:rsidRPr="00BC6953">
        <w:rPr>
          <w:bCs/>
          <w:spacing w:val="-2"/>
          <w:sz w:val="27"/>
          <w:szCs w:val="27"/>
          <w:lang w:val="uk-UA"/>
        </w:rPr>
        <w:t>03</w:t>
      </w:r>
      <w:r w:rsidR="003851A1" w:rsidRPr="00BC6953">
        <w:rPr>
          <w:bCs/>
          <w:spacing w:val="-2"/>
          <w:sz w:val="27"/>
          <w:szCs w:val="27"/>
          <w:lang w:val="uk-UA"/>
        </w:rPr>
        <w:t>.202</w:t>
      </w:r>
      <w:r w:rsidR="00CF04C2" w:rsidRPr="00BC6953">
        <w:rPr>
          <w:bCs/>
          <w:spacing w:val="-2"/>
          <w:sz w:val="27"/>
          <w:szCs w:val="27"/>
          <w:lang w:val="uk-UA"/>
        </w:rPr>
        <w:t>4</w:t>
      </w:r>
      <w:r w:rsidR="003851A1" w:rsidRPr="00BC6953">
        <w:rPr>
          <w:bCs/>
          <w:spacing w:val="-2"/>
          <w:sz w:val="27"/>
          <w:szCs w:val="27"/>
          <w:lang w:val="uk-UA"/>
        </w:rPr>
        <w:t xml:space="preserve"> № 8</w:t>
      </w:r>
      <w:r w:rsidR="00CF5906">
        <w:rPr>
          <w:bCs/>
          <w:spacing w:val="-2"/>
          <w:sz w:val="27"/>
          <w:szCs w:val="27"/>
          <w:lang w:val="uk-UA" w:eastAsia="ru-RU"/>
        </w:rPr>
        <w:t>-</w:t>
      </w:r>
      <w:r w:rsidR="00CF04C2" w:rsidRPr="00BC6953">
        <w:rPr>
          <w:bCs/>
          <w:spacing w:val="-2"/>
          <w:sz w:val="27"/>
          <w:szCs w:val="27"/>
          <w:lang w:val="uk-UA" w:eastAsia="ru-RU"/>
        </w:rPr>
        <w:t>7051</w:t>
      </w:r>
      <w:r w:rsidR="003851A1" w:rsidRPr="00BC6953">
        <w:rPr>
          <w:bCs/>
          <w:spacing w:val="-2"/>
          <w:sz w:val="27"/>
          <w:szCs w:val="27"/>
          <w:lang w:val="uk-UA" w:eastAsia="ru-RU"/>
        </w:rPr>
        <w:t>/2</w:t>
      </w:r>
      <w:r w:rsidR="00CF04C2" w:rsidRPr="00BC6953">
        <w:rPr>
          <w:bCs/>
          <w:spacing w:val="-2"/>
          <w:sz w:val="27"/>
          <w:szCs w:val="27"/>
          <w:lang w:val="uk-UA" w:eastAsia="ru-RU"/>
        </w:rPr>
        <w:t>4</w:t>
      </w:r>
      <w:r w:rsidRPr="00BC6953">
        <w:rPr>
          <w:bCs/>
          <w:spacing w:val="-2"/>
          <w:sz w:val="27"/>
          <w:szCs w:val="27"/>
          <w:lang w:val="uk-UA"/>
        </w:rPr>
        <w:t xml:space="preserve"> про необхідність розгляду питання щодо відрядження судді до </w:t>
      </w:r>
      <w:r w:rsidR="00CF04C2" w:rsidRPr="00BC6953">
        <w:rPr>
          <w:bCs/>
          <w:spacing w:val="-2"/>
          <w:sz w:val="27"/>
          <w:szCs w:val="27"/>
          <w:lang w:val="uk-UA"/>
        </w:rPr>
        <w:t>Тростянецького</w:t>
      </w:r>
      <w:r w:rsidR="00F84C4C" w:rsidRPr="00BC6953">
        <w:rPr>
          <w:spacing w:val="-2"/>
          <w:sz w:val="27"/>
          <w:szCs w:val="27"/>
          <w:lang w:val="uk-UA"/>
        </w:rPr>
        <w:t xml:space="preserve"> районного суду </w:t>
      </w:r>
      <w:r w:rsidR="00CF04C2" w:rsidRPr="00BC6953">
        <w:rPr>
          <w:spacing w:val="-2"/>
          <w:sz w:val="27"/>
          <w:szCs w:val="27"/>
          <w:lang w:val="uk-UA"/>
        </w:rPr>
        <w:t>Сумської</w:t>
      </w:r>
      <w:r w:rsidR="00F84C4C" w:rsidRPr="00BC6953">
        <w:rPr>
          <w:spacing w:val="-2"/>
          <w:sz w:val="27"/>
          <w:szCs w:val="27"/>
          <w:lang w:val="uk-UA"/>
        </w:rPr>
        <w:t xml:space="preserve"> області</w:t>
      </w:r>
      <w:r w:rsidRPr="00BC6953">
        <w:rPr>
          <w:bCs/>
          <w:spacing w:val="-2"/>
          <w:sz w:val="27"/>
          <w:szCs w:val="27"/>
          <w:lang w:val="uk-UA"/>
        </w:rPr>
        <w:t xml:space="preserve"> у зв’язку з</w:t>
      </w:r>
      <w:r w:rsidR="00B71AF5" w:rsidRPr="00BC6953">
        <w:rPr>
          <w:bCs/>
          <w:spacing w:val="-2"/>
          <w:sz w:val="27"/>
          <w:szCs w:val="27"/>
          <w:lang w:val="uk-UA"/>
        </w:rPr>
        <w:t xml:space="preserve"> виявленням</w:t>
      </w:r>
      <w:r w:rsidRPr="00BC6953">
        <w:rPr>
          <w:bCs/>
          <w:spacing w:val="-2"/>
          <w:sz w:val="27"/>
          <w:szCs w:val="27"/>
          <w:lang w:val="uk-UA"/>
        </w:rPr>
        <w:t xml:space="preserve"> </w:t>
      </w:r>
      <w:r w:rsidR="00811E5B" w:rsidRPr="00BC6953">
        <w:rPr>
          <w:bCs/>
          <w:spacing w:val="-2"/>
          <w:sz w:val="27"/>
          <w:szCs w:val="27"/>
          <w:lang w:val="uk-UA"/>
        </w:rPr>
        <w:t>н</w:t>
      </w:r>
      <w:r w:rsidR="00CF04C2" w:rsidRPr="00BC6953">
        <w:rPr>
          <w:bCs/>
          <w:spacing w:val="-2"/>
          <w:sz w:val="27"/>
          <w:szCs w:val="27"/>
          <w:lang w:val="uk-UA"/>
        </w:rPr>
        <w:t>адмірн</w:t>
      </w:r>
      <w:r w:rsidR="00B71AF5" w:rsidRPr="00BC6953">
        <w:rPr>
          <w:bCs/>
          <w:spacing w:val="-2"/>
          <w:sz w:val="27"/>
          <w:szCs w:val="27"/>
          <w:lang w:val="uk-UA"/>
        </w:rPr>
        <w:t>ого</w:t>
      </w:r>
      <w:r w:rsidR="00CF04C2" w:rsidRPr="00BC6953">
        <w:rPr>
          <w:bCs/>
          <w:spacing w:val="-2"/>
          <w:sz w:val="27"/>
          <w:szCs w:val="27"/>
          <w:lang w:val="uk-UA"/>
        </w:rPr>
        <w:t xml:space="preserve"> рівн</w:t>
      </w:r>
      <w:r w:rsidR="00B71AF5" w:rsidRPr="00BC6953">
        <w:rPr>
          <w:bCs/>
          <w:spacing w:val="-2"/>
          <w:sz w:val="27"/>
          <w:szCs w:val="27"/>
          <w:lang w:val="uk-UA"/>
        </w:rPr>
        <w:t>я</w:t>
      </w:r>
      <w:r w:rsidR="00CF04C2" w:rsidRPr="00BC6953">
        <w:rPr>
          <w:bCs/>
          <w:spacing w:val="-2"/>
          <w:sz w:val="27"/>
          <w:szCs w:val="27"/>
          <w:lang w:val="uk-UA"/>
        </w:rPr>
        <w:t xml:space="preserve"> судового навантаження</w:t>
      </w:r>
      <w:r w:rsidR="003851A1" w:rsidRPr="00BC6953">
        <w:rPr>
          <w:bCs/>
          <w:spacing w:val="-2"/>
          <w:sz w:val="27"/>
          <w:szCs w:val="27"/>
          <w:lang w:val="uk-UA"/>
        </w:rPr>
        <w:t xml:space="preserve"> в цьому суді</w:t>
      </w:r>
      <w:r w:rsidRPr="00BC6953">
        <w:rPr>
          <w:bCs/>
          <w:spacing w:val="-2"/>
          <w:sz w:val="27"/>
          <w:szCs w:val="27"/>
          <w:lang w:val="uk-UA"/>
        </w:rPr>
        <w:t>.</w:t>
      </w:r>
    </w:p>
    <w:p w:rsidR="004F0B1A" w:rsidRPr="00BC6953" w:rsidRDefault="004F0B1A" w:rsidP="00C87A2F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spacing w:line="390" w:lineRule="exact"/>
        <w:ind w:firstLine="709"/>
        <w:jc w:val="both"/>
        <w:rPr>
          <w:bCs/>
          <w:spacing w:val="-2"/>
          <w:sz w:val="27"/>
          <w:szCs w:val="27"/>
          <w:lang w:val="uk-UA"/>
        </w:rPr>
      </w:pPr>
      <w:r w:rsidRPr="00BC6953">
        <w:rPr>
          <w:bCs/>
          <w:spacing w:val="-2"/>
          <w:sz w:val="27"/>
          <w:szCs w:val="27"/>
          <w:lang w:val="uk-UA"/>
        </w:rPr>
        <w:t xml:space="preserve">У повідомленні зазначено, що </w:t>
      </w:r>
      <w:r w:rsidR="00EF4744" w:rsidRPr="00BC6953">
        <w:rPr>
          <w:bCs/>
          <w:spacing w:val="-2"/>
          <w:sz w:val="27"/>
          <w:szCs w:val="27"/>
          <w:lang w:val="uk-UA"/>
        </w:rPr>
        <w:t xml:space="preserve">у </w:t>
      </w:r>
      <w:r w:rsidRPr="00BC6953">
        <w:rPr>
          <w:bCs/>
          <w:spacing w:val="-2"/>
          <w:sz w:val="27"/>
          <w:szCs w:val="27"/>
          <w:lang w:val="uk-UA"/>
        </w:rPr>
        <w:t>штат</w:t>
      </w:r>
      <w:r w:rsidR="00EF4744" w:rsidRPr="00BC6953">
        <w:rPr>
          <w:bCs/>
          <w:spacing w:val="-2"/>
          <w:sz w:val="27"/>
          <w:szCs w:val="27"/>
          <w:lang w:val="uk-UA"/>
        </w:rPr>
        <w:t>і</w:t>
      </w:r>
      <w:r w:rsidRPr="00BC6953">
        <w:rPr>
          <w:bCs/>
          <w:spacing w:val="-2"/>
          <w:sz w:val="27"/>
          <w:szCs w:val="27"/>
          <w:lang w:val="uk-UA"/>
        </w:rPr>
        <w:t xml:space="preserve"> </w:t>
      </w:r>
      <w:r w:rsidR="004867BC" w:rsidRPr="00BC6953">
        <w:rPr>
          <w:spacing w:val="-2"/>
          <w:sz w:val="27"/>
          <w:szCs w:val="27"/>
          <w:lang w:val="uk-UA"/>
        </w:rPr>
        <w:t>Тростянецького районного суду Сумської області</w:t>
      </w:r>
      <w:r w:rsidRPr="00BC6953">
        <w:rPr>
          <w:bCs/>
          <w:spacing w:val="-2"/>
          <w:sz w:val="27"/>
          <w:szCs w:val="27"/>
          <w:lang w:val="uk-UA"/>
        </w:rPr>
        <w:t xml:space="preserve"> </w:t>
      </w:r>
      <w:r w:rsidR="00323F49">
        <w:rPr>
          <w:bCs/>
          <w:spacing w:val="-2"/>
          <w:sz w:val="27"/>
          <w:szCs w:val="27"/>
          <w:lang w:val="uk-UA"/>
        </w:rPr>
        <w:t>передбачено</w:t>
      </w:r>
      <w:r w:rsidR="004E0E89">
        <w:rPr>
          <w:bCs/>
          <w:spacing w:val="-2"/>
          <w:sz w:val="27"/>
          <w:szCs w:val="27"/>
          <w:lang w:val="uk-UA"/>
        </w:rPr>
        <w:t xml:space="preserve"> </w:t>
      </w:r>
      <w:r w:rsidR="004867BC" w:rsidRPr="00BC6953">
        <w:rPr>
          <w:bCs/>
          <w:spacing w:val="-2"/>
          <w:sz w:val="27"/>
          <w:szCs w:val="27"/>
          <w:lang w:val="uk-UA"/>
        </w:rPr>
        <w:t>п’ять</w:t>
      </w:r>
      <w:r w:rsidRPr="00BC6953">
        <w:rPr>
          <w:bCs/>
          <w:spacing w:val="-2"/>
          <w:sz w:val="27"/>
          <w:szCs w:val="27"/>
          <w:lang w:val="uk-UA"/>
        </w:rPr>
        <w:t xml:space="preserve"> посад</w:t>
      </w:r>
      <w:r w:rsidR="00811E5B" w:rsidRPr="00BC6953">
        <w:rPr>
          <w:bCs/>
          <w:spacing w:val="-2"/>
          <w:sz w:val="27"/>
          <w:szCs w:val="27"/>
          <w:lang w:val="uk-UA"/>
        </w:rPr>
        <w:t xml:space="preserve"> судді</w:t>
      </w:r>
      <w:r w:rsidR="004867BC" w:rsidRPr="00BC6953">
        <w:rPr>
          <w:bCs/>
          <w:spacing w:val="-2"/>
          <w:sz w:val="27"/>
          <w:szCs w:val="27"/>
          <w:lang w:val="uk-UA"/>
        </w:rPr>
        <w:t>в</w:t>
      </w:r>
      <w:r w:rsidRPr="00BC6953">
        <w:rPr>
          <w:bCs/>
          <w:spacing w:val="-2"/>
          <w:sz w:val="27"/>
          <w:szCs w:val="27"/>
          <w:lang w:val="uk-UA"/>
        </w:rPr>
        <w:t>, фактично перебува</w:t>
      </w:r>
      <w:r w:rsidR="00F30952" w:rsidRPr="00BC6953">
        <w:rPr>
          <w:bCs/>
          <w:spacing w:val="-2"/>
          <w:sz w:val="27"/>
          <w:szCs w:val="27"/>
          <w:lang w:val="uk-UA"/>
        </w:rPr>
        <w:t>ють</w:t>
      </w:r>
      <w:r w:rsidRPr="00BC6953">
        <w:rPr>
          <w:bCs/>
          <w:spacing w:val="-2"/>
          <w:sz w:val="27"/>
          <w:szCs w:val="27"/>
          <w:lang w:val="uk-UA"/>
        </w:rPr>
        <w:t xml:space="preserve"> на </w:t>
      </w:r>
      <w:r w:rsidR="00F84C4C" w:rsidRPr="00BC6953">
        <w:rPr>
          <w:bCs/>
          <w:spacing w:val="-2"/>
          <w:sz w:val="27"/>
          <w:szCs w:val="27"/>
          <w:lang w:val="uk-UA"/>
        </w:rPr>
        <w:t>посад</w:t>
      </w:r>
      <w:r w:rsidR="00F30952" w:rsidRPr="00BC6953">
        <w:rPr>
          <w:bCs/>
          <w:spacing w:val="-2"/>
          <w:sz w:val="27"/>
          <w:szCs w:val="27"/>
          <w:lang w:val="uk-UA"/>
        </w:rPr>
        <w:t>ах</w:t>
      </w:r>
      <w:r w:rsidR="00FE553A" w:rsidRPr="00BC6953">
        <w:rPr>
          <w:bCs/>
          <w:spacing w:val="-2"/>
          <w:sz w:val="27"/>
          <w:szCs w:val="27"/>
          <w:lang w:val="uk-UA"/>
        </w:rPr>
        <w:t xml:space="preserve"> </w:t>
      </w:r>
      <w:r w:rsidR="00B71AF5" w:rsidRPr="00BC6953">
        <w:rPr>
          <w:bCs/>
          <w:spacing w:val="-2"/>
          <w:sz w:val="27"/>
          <w:szCs w:val="27"/>
          <w:lang w:val="uk-UA"/>
        </w:rPr>
        <w:t>двоє</w:t>
      </w:r>
      <w:r w:rsidR="00FE553A" w:rsidRPr="00BC6953">
        <w:rPr>
          <w:bCs/>
          <w:spacing w:val="-2"/>
          <w:sz w:val="27"/>
          <w:szCs w:val="27"/>
          <w:lang w:val="uk-UA"/>
        </w:rPr>
        <w:t xml:space="preserve"> судд</w:t>
      </w:r>
      <w:r w:rsidR="00B71AF5" w:rsidRPr="00BC6953">
        <w:rPr>
          <w:bCs/>
          <w:spacing w:val="-2"/>
          <w:sz w:val="27"/>
          <w:szCs w:val="27"/>
          <w:lang w:val="uk-UA"/>
        </w:rPr>
        <w:t>ів</w:t>
      </w:r>
      <w:r w:rsidR="00CF5906">
        <w:rPr>
          <w:bCs/>
          <w:spacing w:val="-2"/>
          <w:sz w:val="27"/>
          <w:szCs w:val="27"/>
          <w:lang w:val="uk-UA"/>
        </w:rPr>
        <w:t>.</w:t>
      </w:r>
    </w:p>
    <w:p w:rsidR="00F30952" w:rsidRPr="00BC6953" w:rsidRDefault="00F30952" w:rsidP="00C87A2F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spacing w:line="390" w:lineRule="exact"/>
        <w:ind w:firstLine="708"/>
        <w:jc w:val="both"/>
        <w:rPr>
          <w:bCs/>
          <w:spacing w:val="-2"/>
          <w:sz w:val="27"/>
          <w:szCs w:val="27"/>
          <w:lang w:val="uk-UA"/>
        </w:rPr>
      </w:pPr>
      <w:r w:rsidRPr="00BC6953">
        <w:rPr>
          <w:bCs/>
          <w:spacing w:val="-2"/>
          <w:sz w:val="27"/>
          <w:szCs w:val="27"/>
          <w:lang w:val="uk-UA"/>
        </w:rPr>
        <w:t>За інформацією ДСА України, за 2023 рік середня кількість днів, необхідних для розгляду справ та матеріалів, що надійшли до місцевих загальних судів, по Україні становить 399 днів для одного повноважного судді з урахуванням рекомендованих Вищою радою правосуддя показників середньої тривалості розгляду справ (рішення Вищої ради правосуддя від 24.11.2020 №</w:t>
      </w:r>
      <w:r w:rsidR="00B2441B" w:rsidRPr="00BC6953">
        <w:rPr>
          <w:bCs/>
          <w:spacing w:val="-2"/>
          <w:sz w:val="27"/>
          <w:szCs w:val="27"/>
          <w:lang w:val="uk-UA"/>
        </w:rPr>
        <w:t> </w:t>
      </w:r>
      <w:r w:rsidRPr="00BC6953">
        <w:rPr>
          <w:bCs/>
          <w:spacing w:val="-2"/>
          <w:sz w:val="27"/>
          <w:szCs w:val="27"/>
          <w:lang w:val="uk-UA"/>
        </w:rPr>
        <w:t>3237/0/15-20).</w:t>
      </w:r>
    </w:p>
    <w:p w:rsidR="00F30952" w:rsidRPr="00BC6953" w:rsidRDefault="00F30952" w:rsidP="00C87A2F">
      <w:pPr>
        <w:shd w:val="clear" w:color="auto" w:fill="FFFFFF" w:themeFill="background1"/>
        <w:autoSpaceDE w:val="0"/>
        <w:autoSpaceDN w:val="0"/>
        <w:adjustRightInd w:val="0"/>
        <w:spacing w:line="390" w:lineRule="exact"/>
        <w:ind w:firstLine="709"/>
        <w:jc w:val="both"/>
        <w:rPr>
          <w:bCs/>
          <w:spacing w:val="-2"/>
          <w:sz w:val="27"/>
          <w:szCs w:val="27"/>
          <w:lang w:val="uk-UA"/>
        </w:rPr>
      </w:pPr>
      <w:r w:rsidRPr="00BC6953">
        <w:rPr>
          <w:bCs/>
          <w:spacing w:val="-2"/>
          <w:sz w:val="27"/>
          <w:szCs w:val="27"/>
          <w:lang w:val="uk-UA"/>
        </w:rPr>
        <w:lastRenderedPageBreak/>
        <w:t xml:space="preserve">У </w:t>
      </w:r>
      <w:r w:rsidR="007101CD" w:rsidRPr="00BC6953">
        <w:rPr>
          <w:spacing w:val="-2"/>
          <w:sz w:val="27"/>
          <w:szCs w:val="27"/>
          <w:lang w:val="uk-UA"/>
        </w:rPr>
        <w:t xml:space="preserve">Тростянецькому районному суді Сумської області </w:t>
      </w:r>
      <w:r w:rsidRPr="00BC6953">
        <w:rPr>
          <w:spacing w:val="-2"/>
          <w:sz w:val="27"/>
          <w:szCs w:val="27"/>
          <w:lang w:val="uk-UA"/>
        </w:rPr>
        <w:t xml:space="preserve">середня кількість днів, необхідних для розгляду справ, які надійшли за </w:t>
      </w:r>
      <w:r w:rsidRPr="00BC6953">
        <w:rPr>
          <w:bCs/>
          <w:spacing w:val="-2"/>
          <w:sz w:val="27"/>
          <w:szCs w:val="27"/>
          <w:lang w:val="uk-UA"/>
        </w:rPr>
        <w:t>2023 р</w:t>
      </w:r>
      <w:r w:rsidR="007101CD" w:rsidRPr="00BC6953">
        <w:rPr>
          <w:bCs/>
          <w:spacing w:val="-2"/>
          <w:sz w:val="27"/>
          <w:szCs w:val="27"/>
          <w:lang w:val="uk-UA"/>
        </w:rPr>
        <w:t>ік</w:t>
      </w:r>
      <w:r w:rsidRPr="00BC6953">
        <w:rPr>
          <w:bCs/>
          <w:spacing w:val="-2"/>
          <w:sz w:val="27"/>
          <w:szCs w:val="27"/>
          <w:lang w:val="uk-UA"/>
        </w:rPr>
        <w:t xml:space="preserve">, </w:t>
      </w:r>
      <w:r w:rsidRPr="00BC6953">
        <w:rPr>
          <w:spacing w:val="-2"/>
          <w:sz w:val="27"/>
          <w:szCs w:val="27"/>
          <w:lang w:val="uk-UA"/>
        </w:rPr>
        <w:t xml:space="preserve">одним повноважним суддею, становить </w:t>
      </w:r>
      <w:r w:rsidR="007101CD" w:rsidRPr="00BC6953">
        <w:rPr>
          <w:spacing w:val="-2"/>
          <w:sz w:val="27"/>
          <w:szCs w:val="27"/>
          <w:lang w:val="uk-UA"/>
        </w:rPr>
        <w:t>463</w:t>
      </w:r>
      <w:r w:rsidRPr="00BC6953">
        <w:rPr>
          <w:spacing w:val="-2"/>
          <w:sz w:val="27"/>
          <w:szCs w:val="27"/>
          <w:lang w:val="uk-UA"/>
        </w:rPr>
        <w:t xml:space="preserve"> дні, що</w:t>
      </w:r>
      <w:r w:rsidRPr="00BC6953">
        <w:rPr>
          <w:bCs/>
          <w:spacing w:val="-2"/>
          <w:sz w:val="27"/>
          <w:szCs w:val="27"/>
          <w:lang w:val="uk-UA"/>
        </w:rPr>
        <w:t xml:space="preserve">, на переконання ДСА України, свідчить про наявність надмірного рівня судового навантаження на суддів у цьому суді порівняно з показником по Україні. На думку ДСА України, врегулювання рівня судового навантаження у </w:t>
      </w:r>
      <w:r w:rsidR="007101CD" w:rsidRPr="00BC6953">
        <w:rPr>
          <w:spacing w:val="-2"/>
          <w:sz w:val="27"/>
          <w:szCs w:val="27"/>
          <w:lang w:val="uk-UA"/>
        </w:rPr>
        <w:t xml:space="preserve">Тростянецькому районному суді Сумської області </w:t>
      </w:r>
      <w:r w:rsidRPr="00BC6953">
        <w:rPr>
          <w:bCs/>
          <w:spacing w:val="-2"/>
          <w:sz w:val="27"/>
          <w:szCs w:val="27"/>
          <w:lang w:val="uk-UA"/>
        </w:rPr>
        <w:t>можливе за умови відрядження до цього суду одного суді.</w:t>
      </w:r>
    </w:p>
    <w:p w:rsidR="003851A1" w:rsidRPr="00BC6953" w:rsidRDefault="003851A1" w:rsidP="00C87A2F">
      <w:pPr>
        <w:tabs>
          <w:tab w:val="right" w:pos="9354"/>
        </w:tabs>
        <w:autoSpaceDE w:val="0"/>
        <w:autoSpaceDN w:val="0"/>
        <w:adjustRightInd w:val="0"/>
        <w:spacing w:line="390" w:lineRule="exact"/>
        <w:ind w:firstLine="709"/>
        <w:jc w:val="both"/>
        <w:rPr>
          <w:bCs/>
          <w:spacing w:val="-2"/>
          <w:sz w:val="27"/>
          <w:szCs w:val="27"/>
          <w:lang w:val="uk-UA"/>
        </w:rPr>
      </w:pPr>
      <w:r w:rsidRPr="00BC6953">
        <w:rPr>
          <w:bCs/>
          <w:spacing w:val="-2"/>
          <w:sz w:val="27"/>
          <w:szCs w:val="27"/>
          <w:lang w:val="uk-UA"/>
        </w:rPr>
        <w:t xml:space="preserve">ДСА України також </w:t>
      </w:r>
      <w:r w:rsidR="006A6C5D">
        <w:rPr>
          <w:bCs/>
          <w:spacing w:val="-2"/>
          <w:sz w:val="27"/>
          <w:szCs w:val="27"/>
          <w:lang w:val="uk-UA"/>
        </w:rPr>
        <w:t>зазначено</w:t>
      </w:r>
      <w:r w:rsidRPr="00BC6953">
        <w:rPr>
          <w:bCs/>
          <w:spacing w:val="-2"/>
          <w:sz w:val="27"/>
          <w:szCs w:val="27"/>
          <w:lang w:val="uk-UA"/>
        </w:rPr>
        <w:t>, що відрядження суддів із судів,</w:t>
      </w:r>
      <w:r w:rsidR="007F00BB" w:rsidRPr="00BC6953">
        <w:rPr>
          <w:bCs/>
          <w:spacing w:val="-2"/>
          <w:sz w:val="27"/>
          <w:szCs w:val="27"/>
          <w:lang w:val="uk-UA"/>
        </w:rPr>
        <w:t xml:space="preserve"> які припинили роботу,</w:t>
      </w:r>
      <w:r w:rsidRPr="00BC6953">
        <w:rPr>
          <w:bCs/>
          <w:spacing w:val="-2"/>
          <w:sz w:val="27"/>
          <w:szCs w:val="27"/>
          <w:lang w:val="uk-UA"/>
        </w:rPr>
        <w:t xml:space="preserve"> територіальну підсудність яких змінено внаслідок неможливості здійснення правосуддя судом з об’єктивних причин під час воєнного стану, у зв’язку з військовими діями, заходами щодо боротьби з тероризмом або іншими надзвичайними обставинами, не вплине на доступ до правосуддя в цих судах.</w:t>
      </w:r>
    </w:p>
    <w:p w:rsidR="00B41A00" w:rsidRPr="00BC6953" w:rsidRDefault="00E023FA" w:rsidP="00C87A2F">
      <w:pPr>
        <w:shd w:val="clear" w:color="auto" w:fill="FFFFFF" w:themeFill="background1"/>
        <w:autoSpaceDE w:val="0"/>
        <w:autoSpaceDN w:val="0"/>
        <w:adjustRightInd w:val="0"/>
        <w:spacing w:line="390" w:lineRule="exact"/>
        <w:ind w:firstLine="709"/>
        <w:jc w:val="both"/>
        <w:rPr>
          <w:bCs/>
          <w:spacing w:val="-2"/>
          <w:sz w:val="27"/>
          <w:szCs w:val="27"/>
          <w:lang w:val="uk-UA"/>
        </w:rPr>
      </w:pPr>
      <w:r w:rsidRPr="00BC6953">
        <w:rPr>
          <w:bCs/>
          <w:spacing w:val="-2"/>
          <w:sz w:val="27"/>
          <w:szCs w:val="27"/>
          <w:lang w:val="uk-UA"/>
        </w:rPr>
        <w:t>На виконання вимог пункту 2 розділу III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24.01.2017 №</w:t>
      </w:r>
      <w:r w:rsidR="00B2441B" w:rsidRPr="00BC6953">
        <w:rPr>
          <w:bCs/>
          <w:spacing w:val="-2"/>
          <w:sz w:val="27"/>
          <w:szCs w:val="27"/>
          <w:lang w:val="uk-UA"/>
        </w:rPr>
        <w:t> </w:t>
      </w:r>
      <w:r w:rsidRPr="00BC6953">
        <w:rPr>
          <w:bCs/>
          <w:spacing w:val="-2"/>
          <w:sz w:val="27"/>
          <w:szCs w:val="27"/>
          <w:lang w:val="uk-UA"/>
        </w:rPr>
        <w:t>54/0/15-17 (зі змінами) (далі – Порядок), на офіційному вебсайті Комісії</w:t>
      </w:r>
      <w:r w:rsidR="00C709FA" w:rsidRPr="00BC6953">
        <w:rPr>
          <w:bCs/>
          <w:spacing w:val="-2"/>
          <w:sz w:val="27"/>
          <w:szCs w:val="27"/>
          <w:lang w:val="uk-UA"/>
        </w:rPr>
        <w:t xml:space="preserve"> </w:t>
      </w:r>
      <w:r w:rsidR="007F00BB" w:rsidRPr="00BC6953">
        <w:rPr>
          <w:bCs/>
          <w:spacing w:val="-2"/>
          <w:sz w:val="27"/>
          <w:szCs w:val="27"/>
          <w:lang w:val="uk-UA"/>
        </w:rPr>
        <w:t>14</w:t>
      </w:r>
      <w:r w:rsidR="00C709FA" w:rsidRPr="00BC6953">
        <w:rPr>
          <w:bCs/>
          <w:spacing w:val="-2"/>
          <w:sz w:val="27"/>
          <w:szCs w:val="27"/>
          <w:lang w:val="uk-UA"/>
        </w:rPr>
        <w:t>.</w:t>
      </w:r>
      <w:r w:rsidR="007F00BB" w:rsidRPr="00BC6953">
        <w:rPr>
          <w:bCs/>
          <w:spacing w:val="-2"/>
          <w:sz w:val="27"/>
          <w:szCs w:val="27"/>
          <w:lang w:val="uk-UA"/>
        </w:rPr>
        <w:t>03</w:t>
      </w:r>
      <w:r w:rsidR="00C709FA" w:rsidRPr="00BC6953">
        <w:rPr>
          <w:bCs/>
          <w:spacing w:val="-2"/>
          <w:sz w:val="27"/>
          <w:szCs w:val="27"/>
          <w:lang w:val="uk-UA"/>
        </w:rPr>
        <w:t>.202</w:t>
      </w:r>
      <w:r w:rsidR="007F00BB" w:rsidRPr="00BC6953">
        <w:rPr>
          <w:bCs/>
          <w:spacing w:val="-2"/>
          <w:sz w:val="27"/>
          <w:szCs w:val="27"/>
          <w:lang w:val="uk-UA"/>
        </w:rPr>
        <w:t>4</w:t>
      </w:r>
      <w:r w:rsidRPr="00BC6953">
        <w:rPr>
          <w:bCs/>
          <w:spacing w:val="-2"/>
          <w:sz w:val="27"/>
          <w:szCs w:val="27"/>
          <w:lang w:val="uk-UA"/>
        </w:rPr>
        <w:t xml:space="preserve"> розміщено оголошення про</w:t>
      </w:r>
      <w:r w:rsidR="00C709FA" w:rsidRPr="00BC6953">
        <w:rPr>
          <w:bCs/>
          <w:spacing w:val="-2"/>
          <w:sz w:val="27"/>
          <w:szCs w:val="27"/>
          <w:lang w:val="uk-UA"/>
        </w:rPr>
        <w:t xml:space="preserve"> призначення до</w:t>
      </w:r>
      <w:r w:rsidRPr="00BC6953">
        <w:rPr>
          <w:bCs/>
          <w:spacing w:val="-2"/>
          <w:sz w:val="27"/>
          <w:szCs w:val="27"/>
          <w:lang w:val="uk-UA"/>
        </w:rPr>
        <w:t xml:space="preserve"> розгляд</w:t>
      </w:r>
      <w:r w:rsidR="00C709FA" w:rsidRPr="00BC6953">
        <w:rPr>
          <w:bCs/>
          <w:spacing w:val="-2"/>
          <w:sz w:val="27"/>
          <w:szCs w:val="27"/>
          <w:lang w:val="uk-UA"/>
        </w:rPr>
        <w:t>у</w:t>
      </w:r>
      <w:r w:rsidRPr="00BC6953">
        <w:rPr>
          <w:bCs/>
          <w:spacing w:val="-2"/>
          <w:sz w:val="27"/>
          <w:szCs w:val="27"/>
          <w:lang w:val="uk-UA"/>
        </w:rPr>
        <w:t xml:space="preserve"> питання щодо внесення подання про відрядження суддів до </w:t>
      </w:r>
      <w:r w:rsidR="007D4B3E" w:rsidRPr="00BC6953">
        <w:rPr>
          <w:spacing w:val="-2"/>
          <w:sz w:val="27"/>
          <w:szCs w:val="27"/>
          <w:lang w:val="uk-UA"/>
        </w:rPr>
        <w:t>Тростянецького районного суду Сумської області</w:t>
      </w:r>
      <w:r w:rsidR="007D4B3E" w:rsidRPr="00BC6953">
        <w:rPr>
          <w:bCs/>
          <w:spacing w:val="-2"/>
          <w:sz w:val="27"/>
          <w:szCs w:val="27"/>
          <w:lang w:val="uk-UA"/>
        </w:rPr>
        <w:t xml:space="preserve"> </w:t>
      </w:r>
      <w:r w:rsidRPr="00BC6953">
        <w:rPr>
          <w:bCs/>
          <w:spacing w:val="-2"/>
          <w:sz w:val="27"/>
          <w:szCs w:val="27"/>
          <w:lang w:val="uk-UA"/>
        </w:rPr>
        <w:t>на</w:t>
      </w:r>
      <w:r w:rsidR="00636B08">
        <w:rPr>
          <w:bCs/>
          <w:spacing w:val="-2"/>
          <w:sz w:val="27"/>
          <w:szCs w:val="27"/>
          <w:lang w:val="uk-UA"/>
        </w:rPr>
        <w:t> </w:t>
      </w:r>
      <w:r w:rsidR="007D4B3E" w:rsidRPr="00BC6953">
        <w:rPr>
          <w:bCs/>
          <w:spacing w:val="-2"/>
          <w:sz w:val="27"/>
          <w:szCs w:val="27"/>
          <w:lang w:val="uk-UA"/>
        </w:rPr>
        <w:t>10</w:t>
      </w:r>
      <w:r w:rsidRPr="00BC6953">
        <w:rPr>
          <w:bCs/>
          <w:spacing w:val="-2"/>
          <w:sz w:val="27"/>
          <w:szCs w:val="27"/>
          <w:lang w:val="uk-UA"/>
        </w:rPr>
        <w:t>.</w:t>
      </w:r>
      <w:r w:rsidR="007D4B3E" w:rsidRPr="00BC6953">
        <w:rPr>
          <w:bCs/>
          <w:spacing w:val="-2"/>
          <w:sz w:val="27"/>
          <w:szCs w:val="27"/>
          <w:lang w:val="uk-UA"/>
        </w:rPr>
        <w:t>04</w:t>
      </w:r>
      <w:r w:rsidRPr="00BC6953">
        <w:rPr>
          <w:bCs/>
          <w:spacing w:val="-2"/>
          <w:sz w:val="27"/>
          <w:szCs w:val="27"/>
          <w:lang w:val="uk-UA"/>
        </w:rPr>
        <w:t>.202</w:t>
      </w:r>
      <w:r w:rsidR="007D4B3E" w:rsidRPr="00BC6953">
        <w:rPr>
          <w:bCs/>
          <w:spacing w:val="-2"/>
          <w:sz w:val="27"/>
          <w:szCs w:val="27"/>
          <w:lang w:val="uk-UA"/>
        </w:rPr>
        <w:t>4</w:t>
      </w:r>
      <w:r w:rsidRPr="00BC6953">
        <w:rPr>
          <w:bCs/>
          <w:spacing w:val="-2"/>
          <w:sz w:val="27"/>
          <w:szCs w:val="27"/>
          <w:lang w:val="uk-UA"/>
        </w:rPr>
        <w:t>, у якому вказано строк подання суддями згоди на відрядження — до</w:t>
      </w:r>
      <w:r w:rsidR="00636B08">
        <w:rPr>
          <w:bCs/>
          <w:spacing w:val="-2"/>
          <w:sz w:val="27"/>
          <w:szCs w:val="27"/>
          <w:lang w:val="uk-UA"/>
        </w:rPr>
        <w:t> </w:t>
      </w:r>
      <w:r w:rsidR="007D4B3E" w:rsidRPr="00BC6953">
        <w:rPr>
          <w:bCs/>
          <w:spacing w:val="-2"/>
          <w:sz w:val="27"/>
          <w:szCs w:val="27"/>
          <w:lang w:val="uk-UA"/>
        </w:rPr>
        <w:t>21</w:t>
      </w:r>
      <w:r w:rsidRPr="00BC6953">
        <w:rPr>
          <w:bCs/>
          <w:spacing w:val="-2"/>
          <w:sz w:val="27"/>
          <w:szCs w:val="27"/>
          <w:lang w:val="uk-UA"/>
        </w:rPr>
        <w:t>.</w:t>
      </w:r>
      <w:r w:rsidR="007D4B3E" w:rsidRPr="00BC6953">
        <w:rPr>
          <w:bCs/>
          <w:spacing w:val="-2"/>
          <w:sz w:val="27"/>
          <w:szCs w:val="27"/>
          <w:lang w:val="uk-UA"/>
        </w:rPr>
        <w:t>03</w:t>
      </w:r>
      <w:r w:rsidRPr="00BC6953">
        <w:rPr>
          <w:bCs/>
          <w:spacing w:val="-2"/>
          <w:sz w:val="27"/>
          <w:szCs w:val="27"/>
          <w:lang w:val="uk-UA"/>
        </w:rPr>
        <w:t>.202</w:t>
      </w:r>
      <w:r w:rsidR="007D4B3E" w:rsidRPr="00BC6953">
        <w:rPr>
          <w:bCs/>
          <w:spacing w:val="-2"/>
          <w:sz w:val="27"/>
          <w:szCs w:val="27"/>
          <w:lang w:val="uk-UA"/>
        </w:rPr>
        <w:t>4</w:t>
      </w:r>
      <w:r w:rsidRPr="00BC6953">
        <w:rPr>
          <w:bCs/>
          <w:spacing w:val="-2"/>
          <w:sz w:val="27"/>
          <w:szCs w:val="27"/>
          <w:lang w:val="uk-UA"/>
        </w:rPr>
        <w:t>.</w:t>
      </w:r>
    </w:p>
    <w:p w:rsidR="004F0B1A" w:rsidRPr="00BC6953" w:rsidRDefault="004F0B1A" w:rsidP="00C87A2F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spacing w:line="390" w:lineRule="exact"/>
        <w:ind w:firstLine="709"/>
        <w:jc w:val="both"/>
        <w:rPr>
          <w:bCs/>
          <w:spacing w:val="-2"/>
          <w:sz w:val="27"/>
          <w:szCs w:val="27"/>
          <w:lang w:val="uk-UA"/>
        </w:rPr>
      </w:pPr>
      <w:r w:rsidRPr="00BC6953">
        <w:rPr>
          <w:bCs/>
          <w:spacing w:val="-2"/>
          <w:sz w:val="27"/>
          <w:szCs w:val="27"/>
          <w:lang w:val="uk-UA"/>
        </w:rPr>
        <w:t xml:space="preserve">Станом на </w:t>
      </w:r>
      <w:r w:rsidR="007D4B3E" w:rsidRPr="00BC6953">
        <w:rPr>
          <w:bCs/>
          <w:spacing w:val="-2"/>
          <w:sz w:val="27"/>
          <w:szCs w:val="27"/>
          <w:lang w:val="uk-UA"/>
        </w:rPr>
        <w:t>10</w:t>
      </w:r>
      <w:r w:rsidR="00F06584" w:rsidRPr="00BC6953">
        <w:rPr>
          <w:bCs/>
          <w:spacing w:val="-2"/>
          <w:sz w:val="27"/>
          <w:szCs w:val="27"/>
          <w:lang w:val="uk-UA"/>
        </w:rPr>
        <w:t>.</w:t>
      </w:r>
      <w:r w:rsidR="007D4B3E" w:rsidRPr="00BC6953">
        <w:rPr>
          <w:bCs/>
          <w:spacing w:val="-2"/>
          <w:sz w:val="27"/>
          <w:szCs w:val="27"/>
          <w:lang w:val="uk-UA"/>
        </w:rPr>
        <w:t>04</w:t>
      </w:r>
      <w:r w:rsidRPr="00BC6953">
        <w:rPr>
          <w:bCs/>
          <w:spacing w:val="-2"/>
          <w:sz w:val="27"/>
          <w:szCs w:val="27"/>
          <w:lang w:val="uk-UA"/>
        </w:rPr>
        <w:t>.202</w:t>
      </w:r>
      <w:r w:rsidR="007D4B3E" w:rsidRPr="00BC6953">
        <w:rPr>
          <w:bCs/>
          <w:spacing w:val="-2"/>
          <w:sz w:val="27"/>
          <w:szCs w:val="27"/>
          <w:lang w:val="uk-UA"/>
        </w:rPr>
        <w:t>4</w:t>
      </w:r>
      <w:r w:rsidRPr="00BC6953">
        <w:rPr>
          <w:bCs/>
          <w:spacing w:val="-2"/>
          <w:sz w:val="27"/>
          <w:szCs w:val="27"/>
          <w:lang w:val="uk-UA"/>
        </w:rPr>
        <w:t xml:space="preserve"> до Комісії не надходили</w:t>
      </w:r>
      <w:r w:rsidR="007350A4" w:rsidRPr="00BC6953">
        <w:rPr>
          <w:bCs/>
          <w:spacing w:val="-2"/>
          <w:sz w:val="27"/>
          <w:szCs w:val="27"/>
          <w:lang w:val="uk-UA"/>
        </w:rPr>
        <w:t xml:space="preserve"> згоди суддів, які виявили бажання бути відрядженими до </w:t>
      </w:r>
      <w:r w:rsidR="007D4B3E" w:rsidRPr="00BC6953">
        <w:rPr>
          <w:spacing w:val="-2"/>
          <w:sz w:val="27"/>
          <w:szCs w:val="27"/>
          <w:lang w:val="uk-UA"/>
        </w:rPr>
        <w:t>Тростянецького районного суду Сумської області</w:t>
      </w:r>
      <w:r w:rsidR="007350A4" w:rsidRPr="00BC6953">
        <w:rPr>
          <w:spacing w:val="-2"/>
          <w:sz w:val="27"/>
          <w:szCs w:val="27"/>
          <w:lang w:val="uk-UA"/>
        </w:rPr>
        <w:t>.</w:t>
      </w:r>
    </w:p>
    <w:p w:rsidR="007A7EA1" w:rsidRPr="00BC6953" w:rsidRDefault="007A7EA1" w:rsidP="00C87A2F">
      <w:pPr>
        <w:tabs>
          <w:tab w:val="right" w:pos="9354"/>
        </w:tabs>
        <w:autoSpaceDE w:val="0"/>
        <w:autoSpaceDN w:val="0"/>
        <w:adjustRightInd w:val="0"/>
        <w:spacing w:line="390" w:lineRule="exact"/>
        <w:ind w:firstLine="709"/>
        <w:jc w:val="both"/>
        <w:rPr>
          <w:bCs/>
          <w:spacing w:val="-2"/>
          <w:sz w:val="27"/>
          <w:szCs w:val="27"/>
          <w:lang w:val="uk-UA"/>
        </w:rPr>
      </w:pPr>
      <w:r w:rsidRPr="00BC6953">
        <w:rPr>
          <w:bCs/>
          <w:spacing w:val="-2"/>
          <w:sz w:val="27"/>
          <w:szCs w:val="27"/>
          <w:lang w:val="uk-UA"/>
        </w:rPr>
        <w:t xml:space="preserve">Пунктом 15 розділу ІІІ Порядку визначено, якщо Вищою кваліфікаційною комісією суддів України не отримано згоди судді на відрядження у строки, встановлені пунктами 2, 3 розділу ІІІ цього </w:t>
      </w:r>
      <w:r w:rsidR="003851A1" w:rsidRPr="00BC6953">
        <w:rPr>
          <w:bCs/>
          <w:spacing w:val="-2"/>
          <w:sz w:val="27"/>
          <w:szCs w:val="27"/>
          <w:lang w:val="uk-UA"/>
        </w:rPr>
        <w:t>П</w:t>
      </w:r>
      <w:r w:rsidRPr="00BC6953">
        <w:rPr>
          <w:bCs/>
          <w:spacing w:val="-2"/>
          <w:sz w:val="27"/>
          <w:szCs w:val="27"/>
          <w:lang w:val="uk-UA"/>
        </w:rPr>
        <w:t>орядку, Комісією може бути прийнято рішення про залишення без розгляду питання щодо внесення подання про відрядження або продовження строку розгляду такого питання.</w:t>
      </w:r>
    </w:p>
    <w:p w:rsidR="007A7EA1" w:rsidRPr="00BC6953" w:rsidRDefault="004F0B1A" w:rsidP="00C87A2F">
      <w:pPr>
        <w:tabs>
          <w:tab w:val="right" w:pos="9354"/>
        </w:tabs>
        <w:autoSpaceDE w:val="0"/>
        <w:autoSpaceDN w:val="0"/>
        <w:adjustRightInd w:val="0"/>
        <w:spacing w:line="390" w:lineRule="exact"/>
        <w:ind w:firstLine="708"/>
        <w:jc w:val="both"/>
        <w:rPr>
          <w:bCs/>
          <w:spacing w:val="-2"/>
          <w:sz w:val="27"/>
          <w:szCs w:val="27"/>
          <w:lang w:val="uk-UA"/>
        </w:rPr>
      </w:pPr>
      <w:r w:rsidRPr="00BC6953">
        <w:rPr>
          <w:bCs/>
          <w:spacing w:val="-2"/>
          <w:sz w:val="27"/>
          <w:szCs w:val="27"/>
          <w:lang w:val="uk-UA"/>
        </w:rPr>
        <w:t>Заслухавши члена Комісії – доповідача</w:t>
      </w:r>
      <w:r w:rsidR="006260E0" w:rsidRPr="00BC6953">
        <w:rPr>
          <w:bCs/>
          <w:spacing w:val="-2"/>
          <w:sz w:val="27"/>
          <w:szCs w:val="27"/>
          <w:lang w:val="uk-UA"/>
        </w:rPr>
        <w:t xml:space="preserve">, </w:t>
      </w:r>
      <w:r w:rsidRPr="00BC6953">
        <w:rPr>
          <w:bCs/>
          <w:spacing w:val="-2"/>
          <w:sz w:val="27"/>
          <w:szCs w:val="27"/>
          <w:lang w:val="uk-UA"/>
        </w:rPr>
        <w:t>обговоривши зазначене питання,</w:t>
      </w:r>
      <w:r w:rsidR="006260E0" w:rsidRPr="00BC6953">
        <w:rPr>
          <w:bCs/>
          <w:spacing w:val="-2"/>
          <w:sz w:val="27"/>
          <w:szCs w:val="27"/>
          <w:lang w:val="uk-UA"/>
        </w:rPr>
        <w:t xml:space="preserve"> урах</w:t>
      </w:r>
      <w:r w:rsidR="003851A1" w:rsidRPr="00BC6953">
        <w:rPr>
          <w:bCs/>
          <w:spacing w:val="-2"/>
          <w:sz w:val="27"/>
          <w:szCs w:val="27"/>
          <w:lang w:val="uk-UA"/>
        </w:rPr>
        <w:t>увавши</w:t>
      </w:r>
      <w:r w:rsidR="006260E0" w:rsidRPr="00BC6953">
        <w:rPr>
          <w:bCs/>
          <w:spacing w:val="-2"/>
          <w:sz w:val="27"/>
          <w:szCs w:val="27"/>
          <w:lang w:val="uk-UA"/>
        </w:rPr>
        <w:t xml:space="preserve">, що протягом визначеного Комісією строку жоден суддя не надав згоди на відрядження до </w:t>
      </w:r>
      <w:r w:rsidR="005765A7" w:rsidRPr="00BC6953">
        <w:rPr>
          <w:spacing w:val="-2"/>
          <w:sz w:val="27"/>
          <w:szCs w:val="27"/>
          <w:lang w:val="uk-UA"/>
        </w:rPr>
        <w:t>Тростянецького районного суду Сумської області</w:t>
      </w:r>
      <w:r w:rsidR="006260E0" w:rsidRPr="00BC6953">
        <w:rPr>
          <w:bCs/>
          <w:spacing w:val="-2"/>
          <w:sz w:val="27"/>
          <w:szCs w:val="27"/>
          <w:lang w:val="uk-UA"/>
        </w:rPr>
        <w:t xml:space="preserve">, </w:t>
      </w:r>
      <w:r w:rsidRPr="00BC6953">
        <w:rPr>
          <w:bCs/>
          <w:spacing w:val="-2"/>
          <w:sz w:val="27"/>
          <w:szCs w:val="27"/>
          <w:lang w:val="uk-UA"/>
        </w:rPr>
        <w:t xml:space="preserve">Вища кваліфікаційна комісія суддів України у складі Другої палати </w:t>
      </w:r>
      <w:r w:rsidR="007350A4" w:rsidRPr="00BC6953">
        <w:rPr>
          <w:bCs/>
          <w:spacing w:val="-2"/>
          <w:sz w:val="27"/>
          <w:szCs w:val="27"/>
          <w:lang w:val="uk-UA"/>
        </w:rPr>
        <w:t xml:space="preserve">дійшла </w:t>
      </w:r>
      <w:r w:rsidR="007A7EA1" w:rsidRPr="00BC6953">
        <w:rPr>
          <w:bCs/>
          <w:spacing w:val="-2"/>
          <w:sz w:val="27"/>
          <w:szCs w:val="27"/>
          <w:lang w:val="uk-UA"/>
        </w:rPr>
        <w:t xml:space="preserve">висновку про необхідність продовження строку розгляду питання щодо внесення подання про відрядження суддів до </w:t>
      </w:r>
      <w:r w:rsidR="005765A7" w:rsidRPr="00BC6953">
        <w:rPr>
          <w:spacing w:val="-2"/>
          <w:sz w:val="27"/>
          <w:szCs w:val="27"/>
          <w:lang w:val="uk-UA"/>
        </w:rPr>
        <w:t>Тростянецького районного суду Сумської області</w:t>
      </w:r>
      <w:r w:rsidR="005765A7" w:rsidRPr="00BC6953">
        <w:rPr>
          <w:bCs/>
          <w:spacing w:val="-2"/>
          <w:sz w:val="27"/>
          <w:szCs w:val="27"/>
          <w:lang w:val="uk-UA"/>
        </w:rPr>
        <w:t xml:space="preserve"> </w:t>
      </w:r>
      <w:r w:rsidR="007A7EA1" w:rsidRPr="00BC6953">
        <w:rPr>
          <w:bCs/>
          <w:spacing w:val="-2"/>
          <w:sz w:val="27"/>
          <w:szCs w:val="27"/>
          <w:lang w:val="uk-UA"/>
        </w:rPr>
        <w:t>до </w:t>
      </w:r>
      <w:r w:rsidR="005765A7" w:rsidRPr="00BC6953">
        <w:rPr>
          <w:bCs/>
          <w:spacing w:val="-2"/>
          <w:sz w:val="27"/>
          <w:szCs w:val="27"/>
          <w:lang w:val="uk-UA"/>
        </w:rPr>
        <w:t>08</w:t>
      </w:r>
      <w:r w:rsidR="007A7EA1" w:rsidRPr="00BC6953">
        <w:rPr>
          <w:bCs/>
          <w:spacing w:val="-2"/>
          <w:sz w:val="27"/>
          <w:szCs w:val="27"/>
          <w:lang w:val="uk-UA"/>
        </w:rPr>
        <w:t>.0</w:t>
      </w:r>
      <w:r w:rsidR="005765A7" w:rsidRPr="00BC6953">
        <w:rPr>
          <w:bCs/>
          <w:spacing w:val="-2"/>
          <w:sz w:val="27"/>
          <w:szCs w:val="27"/>
          <w:lang w:val="uk-UA"/>
        </w:rPr>
        <w:t>5</w:t>
      </w:r>
      <w:r w:rsidR="007A7EA1" w:rsidRPr="00BC6953">
        <w:rPr>
          <w:bCs/>
          <w:spacing w:val="-2"/>
          <w:sz w:val="27"/>
          <w:szCs w:val="27"/>
          <w:lang w:val="uk-UA"/>
        </w:rPr>
        <w:t>.2024.</w:t>
      </w:r>
    </w:p>
    <w:p w:rsidR="007A7EA1" w:rsidRPr="00BC6953" w:rsidRDefault="007A7EA1" w:rsidP="00C87A2F">
      <w:pPr>
        <w:tabs>
          <w:tab w:val="right" w:pos="9354"/>
        </w:tabs>
        <w:autoSpaceDE w:val="0"/>
        <w:autoSpaceDN w:val="0"/>
        <w:adjustRightInd w:val="0"/>
        <w:spacing w:line="390" w:lineRule="exact"/>
        <w:ind w:firstLine="709"/>
        <w:jc w:val="both"/>
        <w:rPr>
          <w:bCs/>
          <w:spacing w:val="-2"/>
          <w:sz w:val="27"/>
          <w:szCs w:val="27"/>
          <w:lang w:val="uk-UA"/>
        </w:rPr>
      </w:pPr>
      <w:r w:rsidRPr="00BC6953">
        <w:rPr>
          <w:bCs/>
          <w:spacing w:val="-2"/>
          <w:sz w:val="27"/>
          <w:szCs w:val="27"/>
          <w:lang w:val="uk-UA"/>
        </w:rPr>
        <w:lastRenderedPageBreak/>
        <w:t>Керуючись статтею 55, 93, 101 Закону України «Про судоустрій і статус суддів», Регламентом Вищої кваліфікаційної комісії суддів України, Порядком відрядження судді до іншого суду того самого рівня і спеціалізації (як тимчасового переведення), Вища кваліфікаційна комісія суддів України одноголосно</w:t>
      </w:r>
    </w:p>
    <w:p w:rsidR="007A7EA1" w:rsidRPr="00BC6953" w:rsidRDefault="007A7EA1" w:rsidP="00C87A2F">
      <w:pPr>
        <w:tabs>
          <w:tab w:val="right" w:pos="9354"/>
        </w:tabs>
        <w:autoSpaceDE w:val="0"/>
        <w:autoSpaceDN w:val="0"/>
        <w:adjustRightInd w:val="0"/>
        <w:spacing w:line="390" w:lineRule="exact"/>
        <w:jc w:val="center"/>
        <w:rPr>
          <w:bCs/>
          <w:spacing w:val="-2"/>
          <w:sz w:val="27"/>
          <w:szCs w:val="27"/>
          <w:lang w:val="uk-UA"/>
        </w:rPr>
      </w:pPr>
    </w:p>
    <w:p w:rsidR="007A7EA1" w:rsidRPr="00BC6953" w:rsidRDefault="007A7EA1" w:rsidP="00C87A2F">
      <w:pPr>
        <w:tabs>
          <w:tab w:val="right" w:pos="9354"/>
        </w:tabs>
        <w:autoSpaceDE w:val="0"/>
        <w:autoSpaceDN w:val="0"/>
        <w:adjustRightInd w:val="0"/>
        <w:spacing w:line="390" w:lineRule="exact"/>
        <w:jc w:val="center"/>
        <w:rPr>
          <w:bCs/>
          <w:spacing w:val="-2"/>
          <w:sz w:val="27"/>
          <w:szCs w:val="27"/>
          <w:lang w:val="uk-UA"/>
        </w:rPr>
      </w:pPr>
      <w:r w:rsidRPr="00BC6953">
        <w:rPr>
          <w:bCs/>
          <w:spacing w:val="-2"/>
          <w:sz w:val="27"/>
          <w:szCs w:val="27"/>
          <w:lang w:val="uk-UA"/>
        </w:rPr>
        <w:t>вирішила:</w:t>
      </w:r>
    </w:p>
    <w:p w:rsidR="007A7EA1" w:rsidRPr="00BC6953" w:rsidRDefault="007A7EA1" w:rsidP="00C87A2F">
      <w:pPr>
        <w:tabs>
          <w:tab w:val="right" w:pos="9354"/>
        </w:tabs>
        <w:autoSpaceDE w:val="0"/>
        <w:autoSpaceDN w:val="0"/>
        <w:adjustRightInd w:val="0"/>
        <w:spacing w:line="390" w:lineRule="exact"/>
        <w:jc w:val="center"/>
        <w:rPr>
          <w:bCs/>
          <w:spacing w:val="-2"/>
          <w:sz w:val="27"/>
          <w:szCs w:val="27"/>
          <w:lang w:val="uk-UA"/>
        </w:rPr>
      </w:pPr>
    </w:p>
    <w:p w:rsidR="007A7EA1" w:rsidRPr="00BC6953" w:rsidRDefault="007A7EA1" w:rsidP="00C87A2F">
      <w:pPr>
        <w:tabs>
          <w:tab w:val="right" w:pos="9354"/>
        </w:tabs>
        <w:autoSpaceDE w:val="0"/>
        <w:autoSpaceDN w:val="0"/>
        <w:adjustRightInd w:val="0"/>
        <w:spacing w:line="390" w:lineRule="exact"/>
        <w:jc w:val="both"/>
        <w:rPr>
          <w:bCs/>
          <w:spacing w:val="-2"/>
          <w:sz w:val="27"/>
          <w:szCs w:val="27"/>
          <w:lang w:val="uk-UA"/>
        </w:rPr>
      </w:pPr>
      <w:r w:rsidRPr="00BC6953">
        <w:rPr>
          <w:bCs/>
          <w:spacing w:val="-2"/>
          <w:sz w:val="27"/>
          <w:szCs w:val="27"/>
          <w:lang w:val="uk-UA"/>
        </w:rPr>
        <w:t xml:space="preserve">продовжити строк розгляду питання про відрядження суддів до </w:t>
      </w:r>
      <w:r w:rsidR="005765A7" w:rsidRPr="00BC6953">
        <w:rPr>
          <w:spacing w:val="-2"/>
          <w:sz w:val="27"/>
          <w:szCs w:val="27"/>
          <w:lang w:val="uk-UA"/>
        </w:rPr>
        <w:t>Тростянецького районного суду Сумської області</w:t>
      </w:r>
      <w:r w:rsidR="005765A7" w:rsidRPr="00BC6953">
        <w:rPr>
          <w:bCs/>
          <w:spacing w:val="-2"/>
          <w:sz w:val="27"/>
          <w:szCs w:val="27"/>
          <w:lang w:val="uk-UA"/>
        </w:rPr>
        <w:t xml:space="preserve"> </w:t>
      </w:r>
      <w:r w:rsidRPr="00BC6953">
        <w:rPr>
          <w:bCs/>
          <w:spacing w:val="-2"/>
          <w:sz w:val="27"/>
          <w:szCs w:val="27"/>
          <w:lang w:val="uk-UA"/>
        </w:rPr>
        <w:t xml:space="preserve">до </w:t>
      </w:r>
      <w:r w:rsidR="005765A7" w:rsidRPr="00BC6953">
        <w:rPr>
          <w:bCs/>
          <w:spacing w:val="-2"/>
          <w:sz w:val="27"/>
          <w:szCs w:val="27"/>
          <w:lang w:val="uk-UA"/>
        </w:rPr>
        <w:t>08</w:t>
      </w:r>
      <w:r w:rsidR="00CC3F68" w:rsidRPr="00BC6953">
        <w:rPr>
          <w:bCs/>
          <w:spacing w:val="-2"/>
          <w:sz w:val="27"/>
          <w:szCs w:val="27"/>
          <w:lang w:val="uk-UA"/>
        </w:rPr>
        <w:t>.0</w:t>
      </w:r>
      <w:r w:rsidR="005765A7" w:rsidRPr="00BC6953">
        <w:rPr>
          <w:bCs/>
          <w:spacing w:val="-2"/>
          <w:sz w:val="27"/>
          <w:szCs w:val="27"/>
          <w:lang w:val="uk-UA"/>
        </w:rPr>
        <w:t>5</w:t>
      </w:r>
      <w:r w:rsidRPr="00BC6953">
        <w:rPr>
          <w:bCs/>
          <w:spacing w:val="-2"/>
          <w:sz w:val="27"/>
          <w:szCs w:val="27"/>
          <w:lang w:val="uk-UA"/>
        </w:rPr>
        <w:t>.202</w:t>
      </w:r>
      <w:r w:rsidR="00CC3F68" w:rsidRPr="00BC6953">
        <w:rPr>
          <w:bCs/>
          <w:spacing w:val="-2"/>
          <w:sz w:val="27"/>
          <w:szCs w:val="27"/>
          <w:lang w:val="uk-UA"/>
        </w:rPr>
        <w:t>4</w:t>
      </w:r>
      <w:r w:rsidRPr="00BC6953">
        <w:rPr>
          <w:bCs/>
          <w:spacing w:val="-2"/>
          <w:sz w:val="27"/>
          <w:szCs w:val="27"/>
          <w:lang w:val="uk-UA"/>
        </w:rPr>
        <w:t>.</w:t>
      </w:r>
    </w:p>
    <w:p w:rsidR="004F0B1A" w:rsidRPr="005765A7" w:rsidRDefault="004F0B1A" w:rsidP="00C87A2F">
      <w:pPr>
        <w:tabs>
          <w:tab w:val="right" w:pos="9354"/>
        </w:tabs>
        <w:spacing w:line="390" w:lineRule="exact"/>
        <w:jc w:val="both"/>
        <w:rPr>
          <w:sz w:val="27"/>
          <w:szCs w:val="27"/>
          <w:lang w:val="uk-UA"/>
        </w:rPr>
      </w:pPr>
    </w:p>
    <w:p w:rsidR="00B65B17" w:rsidRPr="005765A7" w:rsidRDefault="00B65B17" w:rsidP="00B2441B">
      <w:pPr>
        <w:shd w:val="clear" w:color="auto" w:fill="FFFFFF"/>
        <w:tabs>
          <w:tab w:val="left" w:pos="6804"/>
        </w:tabs>
        <w:spacing w:line="600" w:lineRule="exact"/>
        <w:jc w:val="both"/>
        <w:rPr>
          <w:sz w:val="27"/>
          <w:szCs w:val="27"/>
          <w:lang w:val="uk-UA"/>
        </w:rPr>
      </w:pPr>
      <w:r w:rsidRPr="005765A7">
        <w:rPr>
          <w:sz w:val="27"/>
          <w:szCs w:val="27"/>
          <w:lang w:val="uk-UA"/>
        </w:rPr>
        <w:t>Головуючий</w:t>
      </w:r>
      <w:r w:rsidRPr="005765A7">
        <w:rPr>
          <w:sz w:val="27"/>
          <w:szCs w:val="27"/>
          <w:lang w:val="uk-UA"/>
        </w:rPr>
        <w:tab/>
        <w:t>Руслан СИДОРОВИЧ</w:t>
      </w:r>
    </w:p>
    <w:p w:rsidR="00B65B17" w:rsidRPr="005765A7" w:rsidRDefault="00B65B17" w:rsidP="00B2441B">
      <w:pPr>
        <w:pStyle w:val="a3"/>
        <w:shd w:val="clear" w:color="auto" w:fill="FFFFFF"/>
        <w:tabs>
          <w:tab w:val="left" w:pos="6804"/>
        </w:tabs>
        <w:spacing w:before="0" w:beforeAutospacing="0" w:after="0" w:afterAutospacing="0" w:line="600" w:lineRule="exact"/>
        <w:jc w:val="both"/>
        <w:rPr>
          <w:sz w:val="27"/>
          <w:szCs w:val="27"/>
          <w:lang w:val="uk-UA"/>
        </w:rPr>
      </w:pPr>
      <w:r w:rsidRPr="005765A7">
        <w:rPr>
          <w:sz w:val="27"/>
          <w:szCs w:val="27"/>
          <w:lang w:val="uk-UA"/>
        </w:rPr>
        <w:t>Члени Комісії:</w:t>
      </w:r>
      <w:r w:rsidRPr="005765A7">
        <w:rPr>
          <w:sz w:val="27"/>
          <w:szCs w:val="27"/>
          <w:lang w:val="uk-UA"/>
        </w:rPr>
        <w:tab/>
        <w:t>Людмила ВОЛКОВА</w:t>
      </w:r>
    </w:p>
    <w:p w:rsidR="00B65B17" w:rsidRPr="005765A7" w:rsidRDefault="00B65B17" w:rsidP="00B2441B">
      <w:pPr>
        <w:pStyle w:val="a3"/>
        <w:shd w:val="clear" w:color="auto" w:fill="FFFFFF"/>
        <w:tabs>
          <w:tab w:val="left" w:pos="6804"/>
        </w:tabs>
        <w:spacing w:before="0" w:beforeAutospacing="0" w:after="0" w:afterAutospacing="0" w:line="600" w:lineRule="exact"/>
        <w:jc w:val="both"/>
        <w:rPr>
          <w:sz w:val="27"/>
          <w:szCs w:val="27"/>
          <w:lang w:val="uk-UA"/>
        </w:rPr>
      </w:pPr>
      <w:r w:rsidRPr="005765A7">
        <w:rPr>
          <w:sz w:val="27"/>
          <w:szCs w:val="27"/>
          <w:lang w:val="uk-UA"/>
        </w:rPr>
        <w:tab/>
        <w:t>Ярослав ДУХ</w:t>
      </w:r>
    </w:p>
    <w:p w:rsidR="00B65B17" w:rsidRPr="005765A7" w:rsidRDefault="00B65B17" w:rsidP="00B2441B">
      <w:pPr>
        <w:pStyle w:val="a3"/>
        <w:shd w:val="clear" w:color="auto" w:fill="FFFFFF"/>
        <w:tabs>
          <w:tab w:val="left" w:pos="6804"/>
        </w:tabs>
        <w:spacing w:before="0" w:beforeAutospacing="0" w:after="0" w:afterAutospacing="0" w:line="600" w:lineRule="exact"/>
        <w:jc w:val="both"/>
        <w:rPr>
          <w:rStyle w:val="a4"/>
          <w:b w:val="0"/>
          <w:bCs w:val="0"/>
          <w:sz w:val="27"/>
          <w:szCs w:val="27"/>
          <w:lang w:val="uk-UA"/>
        </w:rPr>
      </w:pPr>
      <w:r w:rsidRPr="005765A7">
        <w:rPr>
          <w:sz w:val="27"/>
          <w:szCs w:val="27"/>
          <w:lang w:val="uk-UA"/>
        </w:rPr>
        <w:tab/>
      </w:r>
      <w:r w:rsidRPr="005765A7">
        <w:rPr>
          <w:rStyle w:val="a4"/>
          <w:b w:val="0"/>
          <w:sz w:val="27"/>
          <w:szCs w:val="27"/>
          <w:lang w:val="uk-UA"/>
        </w:rPr>
        <w:t>Роман КИДИСЮК</w:t>
      </w:r>
    </w:p>
    <w:p w:rsidR="00B65B17" w:rsidRPr="005765A7" w:rsidRDefault="00B65B17" w:rsidP="00B2441B">
      <w:pPr>
        <w:pStyle w:val="a3"/>
        <w:shd w:val="clear" w:color="auto" w:fill="FFFFFF"/>
        <w:tabs>
          <w:tab w:val="left" w:pos="6804"/>
        </w:tabs>
        <w:spacing w:before="0" w:beforeAutospacing="0" w:after="0" w:afterAutospacing="0" w:line="600" w:lineRule="exact"/>
        <w:jc w:val="both"/>
        <w:rPr>
          <w:sz w:val="27"/>
          <w:szCs w:val="27"/>
          <w:lang w:val="uk-UA"/>
        </w:rPr>
      </w:pPr>
      <w:r w:rsidRPr="005765A7">
        <w:rPr>
          <w:rStyle w:val="a4"/>
          <w:b w:val="0"/>
          <w:sz w:val="27"/>
          <w:szCs w:val="27"/>
          <w:lang w:val="uk-UA"/>
        </w:rPr>
        <w:tab/>
        <w:t xml:space="preserve">Олег </w:t>
      </w:r>
      <w:r w:rsidRPr="005765A7">
        <w:rPr>
          <w:rStyle w:val="a4"/>
          <w:b w:val="0"/>
          <w:color w:val="1D1D1B"/>
          <w:spacing w:val="-2"/>
          <w:sz w:val="27"/>
          <w:szCs w:val="27"/>
          <w:lang w:val="uk-UA"/>
        </w:rPr>
        <w:t>КОЛІУШ</w:t>
      </w:r>
    </w:p>
    <w:p w:rsidR="00B65B17" w:rsidRPr="005765A7" w:rsidRDefault="00B65B17" w:rsidP="00B2441B">
      <w:pPr>
        <w:pStyle w:val="a3"/>
        <w:shd w:val="clear" w:color="auto" w:fill="FFFFFF"/>
        <w:tabs>
          <w:tab w:val="left" w:pos="6804"/>
        </w:tabs>
        <w:spacing w:before="0" w:beforeAutospacing="0" w:after="0" w:afterAutospacing="0" w:line="600" w:lineRule="exact"/>
        <w:jc w:val="both"/>
        <w:rPr>
          <w:sz w:val="27"/>
          <w:szCs w:val="27"/>
          <w:lang w:val="uk-UA"/>
        </w:rPr>
      </w:pPr>
      <w:r w:rsidRPr="005765A7">
        <w:rPr>
          <w:sz w:val="27"/>
          <w:szCs w:val="27"/>
          <w:lang w:val="uk-UA"/>
        </w:rPr>
        <w:tab/>
      </w:r>
      <w:r w:rsidRPr="005765A7">
        <w:rPr>
          <w:rStyle w:val="a4"/>
          <w:b w:val="0"/>
          <w:color w:val="1D1D1B"/>
          <w:spacing w:val="-2"/>
          <w:sz w:val="27"/>
          <w:szCs w:val="27"/>
          <w:lang w:val="uk-UA"/>
        </w:rPr>
        <w:t>Олексій</w:t>
      </w:r>
      <w:r w:rsidRPr="005765A7">
        <w:rPr>
          <w:rStyle w:val="a4"/>
          <w:b w:val="0"/>
          <w:sz w:val="27"/>
          <w:szCs w:val="27"/>
          <w:lang w:val="uk-UA"/>
        </w:rPr>
        <w:t xml:space="preserve"> ОМЕЛЬЯН</w:t>
      </w:r>
    </w:p>
    <w:p w:rsidR="00B65B17" w:rsidRPr="005765A7" w:rsidRDefault="00B65B17" w:rsidP="00B2441B">
      <w:pPr>
        <w:pStyle w:val="a3"/>
        <w:shd w:val="clear" w:color="auto" w:fill="FFFFFF"/>
        <w:tabs>
          <w:tab w:val="left" w:pos="6804"/>
        </w:tabs>
        <w:spacing w:before="0" w:beforeAutospacing="0" w:after="0" w:afterAutospacing="0" w:line="600" w:lineRule="exact"/>
        <w:jc w:val="both"/>
        <w:rPr>
          <w:rStyle w:val="a4"/>
          <w:b w:val="0"/>
          <w:bCs w:val="0"/>
          <w:sz w:val="27"/>
          <w:szCs w:val="27"/>
          <w:lang w:val="uk-UA"/>
        </w:rPr>
      </w:pPr>
      <w:r w:rsidRPr="005765A7">
        <w:rPr>
          <w:sz w:val="27"/>
          <w:szCs w:val="27"/>
          <w:lang w:val="uk-UA"/>
        </w:rPr>
        <w:tab/>
      </w:r>
      <w:r w:rsidRPr="005765A7">
        <w:rPr>
          <w:rStyle w:val="a4"/>
          <w:b w:val="0"/>
          <w:sz w:val="27"/>
          <w:szCs w:val="27"/>
          <w:lang w:val="uk-UA"/>
        </w:rPr>
        <w:t>Роман САБОДАШ</w:t>
      </w:r>
    </w:p>
    <w:p w:rsidR="00B65B17" w:rsidRPr="005765A7" w:rsidRDefault="00B65B17" w:rsidP="00B2441B">
      <w:pPr>
        <w:pStyle w:val="a3"/>
        <w:shd w:val="clear" w:color="auto" w:fill="FFFFFF"/>
        <w:tabs>
          <w:tab w:val="left" w:pos="6804"/>
        </w:tabs>
        <w:spacing w:before="0" w:beforeAutospacing="0" w:after="0" w:afterAutospacing="0" w:line="600" w:lineRule="exact"/>
        <w:jc w:val="both"/>
        <w:rPr>
          <w:sz w:val="27"/>
          <w:szCs w:val="27"/>
          <w:lang w:val="uk-UA"/>
        </w:rPr>
      </w:pPr>
      <w:r w:rsidRPr="005765A7">
        <w:rPr>
          <w:rStyle w:val="a4"/>
          <w:b w:val="0"/>
          <w:sz w:val="27"/>
          <w:szCs w:val="27"/>
          <w:lang w:val="uk-UA"/>
        </w:rPr>
        <w:tab/>
        <w:t>Сергій</w:t>
      </w:r>
      <w:r w:rsidRPr="005765A7">
        <w:rPr>
          <w:sz w:val="27"/>
          <w:szCs w:val="27"/>
          <w:lang w:val="uk-UA"/>
        </w:rPr>
        <w:t xml:space="preserve"> </w:t>
      </w:r>
      <w:r w:rsidRPr="005765A7">
        <w:rPr>
          <w:rStyle w:val="a4"/>
          <w:b w:val="0"/>
          <w:sz w:val="27"/>
          <w:szCs w:val="27"/>
          <w:lang w:val="uk-UA"/>
        </w:rPr>
        <w:t>ЧУМАК</w:t>
      </w:r>
      <w:bookmarkStart w:id="0" w:name="_GoBack"/>
      <w:bookmarkEnd w:id="0"/>
    </w:p>
    <w:sectPr w:rsidR="00B65B17" w:rsidRPr="005765A7" w:rsidSect="00B371C7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744" w:rsidRDefault="00EF4744" w:rsidP="00FF6C8D">
      <w:r>
        <w:separator/>
      </w:r>
    </w:p>
  </w:endnote>
  <w:endnote w:type="continuationSeparator" w:id="0">
    <w:p w:rsidR="00EF4744" w:rsidRDefault="00EF4744" w:rsidP="00FF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744" w:rsidRDefault="00EF4744" w:rsidP="00FF6C8D">
      <w:r>
        <w:separator/>
      </w:r>
    </w:p>
  </w:footnote>
  <w:footnote w:type="continuationSeparator" w:id="0">
    <w:p w:rsidR="00EF4744" w:rsidRDefault="00EF4744" w:rsidP="00FF6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732304"/>
      <w:docPartObj>
        <w:docPartGallery w:val="Page Numbers (Top of Page)"/>
        <w:docPartUnique/>
      </w:docPartObj>
    </w:sdtPr>
    <w:sdtEndPr/>
    <w:sdtContent>
      <w:p w:rsidR="00EF4744" w:rsidRDefault="00EF4744">
        <w:pPr>
          <w:pStyle w:val="a7"/>
          <w:jc w:val="center"/>
        </w:pPr>
        <w:r w:rsidRPr="006260E0">
          <w:rPr>
            <w:sz w:val="26"/>
            <w:szCs w:val="26"/>
          </w:rPr>
          <w:fldChar w:fldCharType="begin"/>
        </w:r>
        <w:r w:rsidRPr="006260E0">
          <w:rPr>
            <w:sz w:val="26"/>
            <w:szCs w:val="26"/>
          </w:rPr>
          <w:instrText>PAGE   \* MERGEFORMAT</w:instrText>
        </w:r>
        <w:r w:rsidRPr="006260E0">
          <w:rPr>
            <w:sz w:val="26"/>
            <w:szCs w:val="26"/>
          </w:rPr>
          <w:fldChar w:fldCharType="separate"/>
        </w:r>
        <w:r w:rsidR="00B371C7">
          <w:rPr>
            <w:noProof/>
            <w:sz w:val="26"/>
            <w:szCs w:val="26"/>
          </w:rPr>
          <w:t>2</w:t>
        </w:r>
        <w:r w:rsidRPr="006260E0">
          <w:rPr>
            <w:sz w:val="26"/>
            <w:szCs w:val="26"/>
          </w:rPr>
          <w:fldChar w:fldCharType="end"/>
        </w:r>
      </w:p>
    </w:sdtContent>
  </w:sdt>
  <w:p w:rsidR="00EF4744" w:rsidRDefault="00EF474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4A8"/>
    <w:rsid w:val="000058F0"/>
    <w:rsid w:val="00067D08"/>
    <w:rsid w:val="00072AA9"/>
    <w:rsid w:val="000801D5"/>
    <w:rsid w:val="00086B8B"/>
    <w:rsid w:val="00096A83"/>
    <w:rsid w:val="000A1172"/>
    <w:rsid w:val="001809B6"/>
    <w:rsid w:val="00187335"/>
    <w:rsid w:val="00197A9A"/>
    <w:rsid w:val="001F4471"/>
    <w:rsid w:val="002069D0"/>
    <w:rsid w:val="002308F7"/>
    <w:rsid w:val="002676CE"/>
    <w:rsid w:val="002D303C"/>
    <w:rsid w:val="002F486B"/>
    <w:rsid w:val="00323F49"/>
    <w:rsid w:val="003851A1"/>
    <w:rsid w:val="003874A8"/>
    <w:rsid w:val="003F04F0"/>
    <w:rsid w:val="004867BC"/>
    <w:rsid w:val="00494C87"/>
    <w:rsid w:val="004E0E89"/>
    <w:rsid w:val="004F0B1A"/>
    <w:rsid w:val="005201EB"/>
    <w:rsid w:val="0054526A"/>
    <w:rsid w:val="005765A7"/>
    <w:rsid w:val="005E294E"/>
    <w:rsid w:val="006260E0"/>
    <w:rsid w:val="00636B08"/>
    <w:rsid w:val="006647CF"/>
    <w:rsid w:val="006A6C5D"/>
    <w:rsid w:val="006B75AC"/>
    <w:rsid w:val="007101CD"/>
    <w:rsid w:val="00710FD8"/>
    <w:rsid w:val="007350A4"/>
    <w:rsid w:val="0075043C"/>
    <w:rsid w:val="007A7EA1"/>
    <w:rsid w:val="007B442D"/>
    <w:rsid w:val="007D4B3E"/>
    <w:rsid w:val="007E75F4"/>
    <w:rsid w:val="007E7730"/>
    <w:rsid w:val="007F00BB"/>
    <w:rsid w:val="00811E5B"/>
    <w:rsid w:val="0095038D"/>
    <w:rsid w:val="00955D3D"/>
    <w:rsid w:val="00987F0B"/>
    <w:rsid w:val="009E4BB0"/>
    <w:rsid w:val="00A00B8D"/>
    <w:rsid w:val="00A62510"/>
    <w:rsid w:val="00AF351A"/>
    <w:rsid w:val="00B2441B"/>
    <w:rsid w:val="00B371C7"/>
    <w:rsid w:val="00B41A00"/>
    <w:rsid w:val="00B456AC"/>
    <w:rsid w:val="00B65B17"/>
    <w:rsid w:val="00B71AF5"/>
    <w:rsid w:val="00BC49B5"/>
    <w:rsid w:val="00BC6953"/>
    <w:rsid w:val="00BF3C0A"/>
    <w:rsid w:val="00C25F2D"/>
    <w:rsid w:val="00C62151"/>
    <w:rsid w:val="00C65CA2"/>
    <w:rsid w:val="00C709FA"/>
    <w:rsid w:val="00C82DBF"/>
    <w:rsid w:val="00C87A2F"/>
    <w:rsid w:val="00CB2EFD"/>
    <w:rsid w:val="00CC3F68"/>
    <w:rsid w:val="00CF04C2"/>
    <w:rsid w:val="00CF5906"/>
    <w:rsid w:val="00D25AD8"/>
    <w:rsid w:val="00D64257"/>
    <w:rsid w:val="00D81645"/>
    <w:rsid w:val="00D8589C"/>
    <w:rsid w:val="00DA3BB5"/>
    <w:rsid w:val="00DB130C"/>
    <w:rsid w:val="00DE04AA"/>
    <w:rsid w:val="00DF664F"/>
    <w:rsid w:val="00E023FA"/>
    <w:rsid w:val="00E769B2"/>
    <w:rsid w:val="00EE4D8C"/>
    <w:rsid w:val="00EF4744"/>
    <w:rsid w:val="00F06584"/>
    <w:rsid w:val="00F30952"/>
    <w:rsid w:val="00F510D6"/>
    <w:rsid w:val="00F84C4C"/>
    <w:rsid w:val="00FB146F"/>
    <w:rsid w:val="00FE553A"/>
    <w:rsid w:val="00FF5DAC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B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0B1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4F0B1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F0B1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F0B1A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header"/>
    <w:basedOn w:val="a"/>
    <w:link w:val="a8"/>
    <w:uiPriority w:val="99"/>
    <w:unhideWhenUsed/>
    <w:rsid w:val="00FF6C8D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FF6C8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9">
    <w:name w:val="footer"/>
    <w:basedOn w:val="a"/>
    <w:link w:val="aa"/>
    <w:uiPriority w:val="99"/>
    <w:unhideWhenUsed/>
    <w:rsid w:val="00FF6C8D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F6C8D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B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0B1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4F0B1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F0B1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F0B1A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header"/>
    <w:basedOn w:val="a"/>
    <w:link w:val="a8"/>
    <w:uiPriority w:val="99"/>
    <w:unhideWhenUsed/>
    <w:rsid w:val="00FF6C8D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FF6C8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9">
    <w:name w:val="footer"/>
    <w:basedOn w:val="a"/>
    <w:link w:val="aa"/>
    <w:uiPriority w:val="99"/>
    <w:unhideWhenUsed/>
    <w:rsid w:val="00FF6C8D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F6C8D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2726</Words>
  <Characters>1555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Власенко Наталія Євгеніївна</cp:lastModifiedBy>
  <cp:revision>2</cp:revision>
  <cp:lastPrinted>2023-11-17T08:41:00Z</cp:lastPrinted>
  <dcterms:created xsi:type="dcterms:W3CDTF">2024-04-16T13:50:00Z</dcterms:created>
  <dcterms:modified xsi:type="dcterms:W3CDTF">2024-04-16T13:50:00Z</dcterms:modified>
</cp:coreProperties>
</file>