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C2" w:rsidRPr="009B3492" w:rsidRDefault="00C839C2" w:rsidP="00C839C2">
      <w:pPr>
        <w:ind w:leftChars="0" w:left="0" w:firstLineChars="0" w:firstLine="0"/>
        <w:jc w:val="center"/>
      </w:pPr>
      <w:r w:rsidRPr="009B3492">
        <w:rPr>
          <w:noProof/>
          <w:lang w:val="uk-UA" w:eastAsia="uk-UA"/>
        </w:rPr>
        <w:drawing>
          <wp:inline distT="0" distB="0" distL="114300" distR="114300" wp14:anchorId="5FD25F39" wp14:editId="249BE779">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C839C2" w:rsidRDefault="00C839C2" w:rsidP="00C839C2">
      <w:pPr>
        <w:pBdr>
          <w:top w:val="nil"/>
          <w:left w:val="nil"/>
          <w:bottom w:val="nil"/>
          <w:right w:val="nil"/>
          <w:between w:val="nil"/>
        </w:pBdr>
        <w:spacing w:line="240" w:lineRule="auto"/>
        <w:ind w:left="1" w:hanging="3"/>
        <w:rPr>
          <w:color w:val="000000"/>
          <w:sz w:val="28"/>
          <w:szCs w:val="28"/>
        </w:rPr>
      </w:pPr>
    </w:p>
    <w:p w:rsidR="00C839C2" w:rsidRPr="00EC1717" w:rsidRDefault="00C839C2" w:rsidP="00C839C2">
      <w:pPr>
        <w:pBdr>
          <w:top w:val="nil"/>
          <w:left w:val="nil"/>
          <w:bottom w:val="nil"/>
          <w:right w:val="nil"/>
          <w:between w:val="nil"/>
        </w:pBdr>
        <w:spacing w:line="240" w:lineRule="auto"/>
        <w:ind w:left="2" w:right="57" w:hanging="4"/>
        <w:jc w:val="center"/>
        <w:rPr>
          <w:color w:val="000000"/>
          <w:sz w:val="36"/>
          <w:szCs w:val="36"/>
          <w:lang w:val="uk-UA"/>
        </w:rPr>
      </w:pPr>
      <w:r w:rsidRPr="00EC1717">
        <w:rPr>
          <w:color w:val="000000"/>
          <w:sz w:val="36"/>
          <w:szCs w:val="36"/>
          <w:lang w:val="uk-UA"/>
        </w:rPr>
        <w:t>ВИЩА КВАЛІФІКАЦІЙНА КОМІСІЯ СУДДІВ УКРАЇНИ</w:t>
      </w:r>
    </w:p>
    <w:p w:rsidR="00C839C2" w:rsidRPr="00EC1717" w:rsidRDefault="00C839C2" w:rsidP="00C839C2">
      <w:pPr>
        <w:pBdr>
          <w:top w:val="nil"/>
          <w:left w:val="nil"/>
          <w:bottom w:val="nil"/>
          <w:right w:val="nil"/>
          <w:between w:val="nil"/>
        </w:pBdr>
        <w:spacing w:line="240" w:lineRule="auto"/>
        <w:ind w:left="1" w:right="57" w:hanging="3"/>
        <w:jc w:val="center"/>
        <w:rPr>
          <w:color w:val="000000"/>
          <w:sz w:val="28"/>
          <w:szCs w:val="28"/>
          <w:lang w:val="uk-UA"/>
        </w:rPr>
      </w:pPr>
    </w:p>
    <w:p w:rsidR="00C839C2" w:rsidRPr="00EC1717" w:rsidRDefault="00C839C2" w:rsidP="00C839C2">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EC1717">
        <w:rPr>
          <w:color w:val="000000"/>
          <w:sz w:val="26"/>
          <w:szCs w:val="26"/>
          <w:lang w:val="uk-UA"/>
        </w:rPr>
        <w:t>04 березня 2024 року</w:t>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t xml:space="preserve"> </w:t>
      </w:r>
      <w:r w:rsidRPr="00EC1717">
        <w:rPr>
          <w:color w:val="000000"/>
          <w:sz w:val="26"/>
          <w:szCs w:val="26"/>
          <w:lang w:val="uk-UA"/>
        </w:rPr>
        <w:tab/>
        <w:t xml:space="preserve">   м. Київ</w:t>
      </w:r>
    </w:p>
    <w:p w:rsidR="00C839C2" w:rsidRPr="00EC1717" w:rsidRDefault="00C839C2" w:rsidP="00C839C2">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C839C2" w:rsidRPr="00EC1717" w:rsidRDefault="00082059" w:rsidP="00C839C2">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Pr>
          <w:color w:val="000000"/>
          <w:sz w:val="26"/>
          <w:szCs w:val="26"/>
          <w:lang w:val="uk-UA"/>
        </w:rPr>
        <w:t xml:space="preserve">Р І Ш Е Н </w:t>
      </w:r>
      <w:proofErr w:type="spellStart"/>
      <w:r>
        <w:rPr>
          <w:color w:val="000000"/>
          <w:sz w:val="26"/>
          <w:szCs w:val="26"/>
          <w:lang w:val="uk-UA"/>
        </w:rPr>
        <w:t>Н</w:t>
      </w:r>
      <w:proofErr w:type="spellEnd"/>
      <w:r>
        <w:rPr>
          <w:color w:val="000000"/>
          <w:sz w:val="26"/>
          <w:szCs w:val="26"/>
          <w:lang w:val="uk-UA"/>
        </w:rPr>
        <w:t xml:space="preserve"> Я  № </w:t>
      </w:r>
      <w:r w:rsidRPr="00082059">
        <w:rPr>
          <w:color w:val="000000"/>
          <w:sz w:val="26"/>
          <w:szCs w:val="26"/>
          <w:u w:val="single"/>
          <w:lang w:val="uk-UA"/>
        </w:rPr>
        <w:t>93/ас-24</w:t>
      </w:r>
    </w:p>
    <w:p w:rsidR="00C839C2" w:rsidRPr="00EC1717" w:rsidRDefault="00C839C2" w:rsidP="00C839C2">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C839C2" w:rsidRPr="00EC1717" w:rsidRDefault="00C839C2" w:rsidP="00C839C2">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EC1717">
        <w:rPr>
          <w:color w:val="000000"/>
          <w:sz w:val="26"/>
          <w:szCs w:val="26"/>
          <w:lang w:val="uk-UA"/>
        </w:rPr>
        <w:t>Вища кваліфікаційна комісія суддів України у складі колегії:</w:t>
      </w:r>
    </w:p>
    <w:p w:rsidR="00C839C2" w:rsidRPr="00EC1717" w:rsidRDefault="00C839C2" w:rsidP="00C839C2">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C839C2" w:rsidRPr="00EC1717" w:rsidRDefault="00C839C2" w:rsidP="00C839C2">
      <w:pPr>
        <w:pBdr>
          <w:top w:val="nil"/>
          <w:left w:val="nil"/>
          <w:bottom w:val="nil"/>
          <w:right w:val="nil"/>
          <w:between w:val="nil"/>
        </w:pBdr>
        <w:shd w:val="clear" w:color="auto" w:fill="FFFFFF"/>
        <w:spacing w:line="240" w:lineRule="auto"/>
        <w:ind w:left="1" w:right="-1" w:hanging="3"/>
        <w:jc w:val="both"/>
        <w:rPr>
          <w:color w:val="000000"/>
          <w:sz w:val="26"/>
          <w:szCs w:val="26"/>
          <w:lang w:val="uk-UA"/>
        </w:rPr>
      </w:pPr>
      <w:r w:rsidRPr="00EC1717">
        <w:rPr>
          <w:color w:val="000000"/>
          <w:sz w:val="26"/>
          <w:szCs w:val="26"/>
          <w:lang w:val="uk-UA"/>
        </w:rPr>
        <w:t>головуючого – Романа ІГНАТОВА</w:t>
      </w:r>
      <w:r w:rsidR="00693C8C">
        <w:rPr>
          <w:color w:val="000000"/>
          <w:sz w:val="26"/>
          <w:szCs w:val="26"/>
          <w:lang w:val="uk-UA"/>
        </w:rPr>
        <w:t xml:space="preserve"> (доповідач)</w:t>
      </w:r>
      <w:r w:rsidRPr="00EC1717">
        <w:rPr>
          <w:color w:val="000000"/>
          <w:sz w:val="26"/>
          <w:szCs w:val="26"/>
          <w:lang w:val="uk-UA"/>
        </w:rPr>
        <w:t>,</w:t>
      </w:r>
    </w:p>
    <w:p w:rsidR="00C839C2" w:rsidRPr="00EC1717" w:rsidRDefault="00C839C2" w:rsidP="00C839C2">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lang w:val="uk-UA"/>
        </w:rPr>
      </w:pPr>
    </w:p>
    <w:p w:rsidR="00C839C2" w:rsidRPr="00EC1717" w:rsidRDefault="00C839C2" w:rsidP="00C839C2">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lang w:val="uk-UA"/>
        </w:rPr>
      </w:pPr>
      <w:r w:rsidRPr="00EC1717">
        <w:rPr>
          <w:color w:val="000000"/>
          <w:sz w:val="26"/>
          <w:szCs w:val="26"/>
          <w:lang w:val="uk-UA"/>
        </w:rPr>
        <w:t xml:space="preserve">членів Комісії: </w:t>
      </w:r>
      <w:r>
        <w:rPr>
          <w:color w:val="000000"/>
          <w:sz w:val="26"/>
          <w:szCs w:val="26"/>
          <w:lang w:val="uk-UA"/>
        </w:rPr>
        <w:t>Ярослава</w:t>
      </w:r>
      <w:r w:rsidRPr="00EC1717">
        <w:rPr>
          <w:color w:val="000000"/>
          <w:sz w:val="26"/>
          <w:szCs w:val="26"/>
          <w:lang w:val="uk-UA"/>
        </w:rPr>
        <w:t xml:space="preserve"> ДУХА, Олексія ОМЕЛЬЯНА,</w:t>
      </w:r>
    </w:p>
    <w:p w:rsidR="00C839C2" w:rsidRPr="00EC1717" w:rsidRDefault="00C839C2" w:rsidP="00C839C2">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442B3D" w:rsidRPr="00FA710A" w:rsidRDefault="00C839C2" w:rsidP="00C839C2">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r w:rsidRPr="00FA710A">
        <w:rPr>
          <w:sz w:val="26"/>
          <w:szCs w:val="26"/>
          <w:lang w:val="uk-UA"/>
        </w:rPr>
        <w:t xml:space="preserve">розглянувши питання допуску </w:t>
      </w:r>
      <w:proofErr w:type="spellStart"/>
      <w:r w:rsidR="00460BC6">
        <w:rPr>
          <w:sz w:val="26"/>
          <w:szCs w:val="26"/>
          <w:lang w:val="uk-UA"/>
        </w:rPr>
        <w:t>Кривки</w:t>
      </w:r>
      <w:proofErr w:type="spellEnd"/>
      <w:r w:rsidR="00460BC6">
        <w:rPr>
          <w:sz w:val="26"/>
          <w:szCs w:val="26"/>
          <w:lang w:val="uk-UA"/>
        </w:rPr>
        <w:t xml:space="preserve"> Миколи Володимировича</w:t>
      </w:r>
      <w:r w:rsidR="00521D48" w:rsidRPr="00FA710A">
        <w:rPr>
          <w:sz w:val="26"/>
          <w:szCs w:val="26"/>
          <w:lang w:val="uk-UA"/>
        </w:rPr>
        <w:t xml:space="preserve"> </w:t>
      </w:r>
      <w:r w:rsidRPr="00FA710A">
        <w:rPr>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Pr="00FA710A">
        <w:rPr>
          <w:sz w:val="25"/>
          <w:szCs w:val="25"/>
          <w:lang w:val="uk-UA" w:eastAsia="uk-UA"/>
        </w:rPr>
        <w:t> </w:t>
      </w:r>
      <w:r w:rsidRPr="00FA710A">
        <w:rPr>
          <w:sz w:val="26"/>
          <w:szCs w:val="26"/>
          <w:lang w:val="uk-UA"/>
        </w:rPr>
        <w:t>94/зп-23,</w:t>
      </w:r>
    </w:p>
    <w:p w:rsidR="0005413B" w:rsidRPr="00FA710A" w:rsidRDefault="0005413B" w:rsidP="00C839C2">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p>
    <w:p w:rsidR="00442B3D" w:rsidRPr="00FA710A" w:rsidRDefault="00442B3D" w:rsidP="00442B3D">
      <w:pPr>
        <w:pBdr>
          <w:top w:val="nil"/>
          <w:left w:val="nil"/>
          <w:bottom w:val="nil"/>
          <w:right w:val="nil"/>
          <w:between w:val="nil"/>
        </w:pBdr>
        <w:shd w:val="clear" w:color="auto" w:fill="FFFFFF"/>
        <w:tabs>
          <w:tab w:val="left" w:pos="5779"/>
        </w:tabs>
        <w:spacing w:line="240" w:lineRule="auto"/>
        <w:ind w:left="1" w:hanging="3"/>
        <w:jc w:val="center"/>
        <w:rPr>
          <w:sz w:val="26"/>
          <w:szCs w:val="26"/>
          <w:lang w:val="uk-UA"/>
        </w:rPr>
      </w:pPr>
      <w:r w:rsidRPr="00FA710A">
        <w:rPr>
          <w:sz w:val="26"/>
          <w:szCs w:val="26"/>
          <w:lang w:val="uk-UA"/>
        </w:rPr>
        <w:t>встановила:</w:t>
      </w:r>
    </w:p>
    <w:p w:rsidR="00442B3D" w:rsidRPr="00FA710A" w:rsidRDefault="00442B3D" w:rsidP="00C839C2">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p>
    <w:p w:rsidR="00EB7D34" w:rsidRPr="00FA710A" w:rsidRDefault="00EB7D34" w:rsidP="00082059">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Рішенням Вищої кваліфікаційної комісії суддів України від 14 вересня 2023</w:t>
      </w:r>
      <w:r w:rsidR="00082059">
        <w:rPr>
          <w:sz w:val="26"/>
          <w:szCs w:val="26"/>
          <w:lang w:val="uk-UA"/>
        </w:rPr>
        <w:t> </w:t>
      </w:r>
      <w:r w:rsidRPr="00FA710A">
        <w:rPr>
          <w:sz w:val="26"/>
          <w:szCs w:val="26"/>
          <w:lang w:val="uk-UA"/>
        </w:rPr>
        <w:t>року</w:t>
      </w:r>
      <w:r w:rsidRPr="00082059">
        <w:rPr>
          <w:sz w:val="16"/>
          <w:szCs w:val="16"/>
          <w:lang w:val="uk-UA"/>
        </w:rPr>
        <w:t xml:space="preserve"> </w:t>
      </w:r>
      <w:r w:rsidRPr="00FA710A">
        <w:rPr>
          <w:sz w:val="26"/>
          <w:szCs w:val="26"/>
          <w:lang w:val="uk-UA"/>
        </w:rPr>
        <w:t>№</w:t>
      </w:r>
      <w:r w:rsidRPr="00082059">
        <w:rPr>
          <w:sz w:val="16"/>
          <w:szCs w:val="16"/>
          <w:lang w:val="uk-UA"/>
        </w:rPr>
        <w:t xml:space="preserve"> </w:t>
      </w:r>
      <w:r w:rsidRPr="00FA710A">
        <w:rPr>
          <w:sz w:val="26"/>
          <w:szCs w:val="26"/>
          <w:lang w:val="uk-UA"/>
        </w:rPr>
        <w:t>94/зп-23</w:t>
      </w:r>
      <w:r w:rsidRPr="00082059">
        <w:rPr>
          <w:sz w:val="16"/>
          <w:szCs w:val="16"/>
          <w:lang w:val="uk-UA"/>
        </w:rPr>
        <w:t xml:space="preserve"> </w:t>
      </w:r>
      <w:r w:rsidRPr="00FA710A">
        <w:rPr>
          <w:sz w:val="26"/>
          <w:szCs w:val="26"/>
          <w:lang w:val="uk-UA"/>
        </w:rPr>
        <w:t>(зі</w:t>
      </w:r>
      <w:r w:rsidRPr="00082059">
        <w:rPr>
          <w:sz w:val="16"/>
          <w:szCs w:val="16"/>
          <w:lang w:val="uk-UA"/>
        </w:rPr>
        <w:t xml:space="preserve"> </w:t>
      </w:r>
      <w:r w:rsidRPr="00FA710A">
        <w:rPr>
          <w:sz w:val="26"/>
          <w:szCs w:val="26"/>
          <w:lang w:val="uk-UA"/>
        </w:rPr>
        <w:t>змінами, внесеними рішенням Комісії від 14 грудня 2023 року №</w:t>
      </w:r>
      <w:r w:rsidRPr="00082059">
        <w:rPr>
          <w:sz w:val="16"/>
          <w:szCs w:val="16"/>
          <w:lang w:val="uk-UA"/>
        </w:rPr>
        <w:t xml:space="preserve"> </w:t>
      </w:r>
      <w:r w:rsidRPr="00FA710A">
        <w:rPr>
          <w:sz w:val="26"/>
          <w:szCs w:val="26"/>
          <w:lang w:val="uk-UA"/>
        </w:rPr>
        <w:t>171/зп-23)</w:t>
      </w:r>
      <w:r w:rsidRPr="00082059">
        <w:rPr>
          <w:sz w:val="16"/>
          <w:szCs w:val="16"/>
          <w:lang w:val="uk-UA"/>
        </w:rPr>
        <w:t xml:space="preserve"> </w:t>
      </w:r>
      <w:r w:rsidRPr="00FA710A">
        <w:rPr>
          <w:sz w:val="26"/>
          <w:szCs w:val="26"/>
          <w:lang w:val="uk-UA"/>
        </w:rPr>
        <w:t>оголошено</w:t>
      </w:r>
      <w:r w:rsidRPr="00082059">
        <w:rPr>
          <w:sz w:val="16"/>
          <w:szCs w:val="16"/>
          <w:lang w:val="uk-UA"/>
        </w:rPr>
        <w:t xml:space="preserve"> </w:t>
      </w:r>
      <w:r w:rsidRPr="00FA710A">
        <w:rPr>
          <w:sz w:val="26"/>
          <w:szCs w:val="26"/>
          <w:lang w:val="uk-UA"/>
        </w:rPr>
        <w:t>конкурс</w:t>
      </w:r>
      <w:r w:rsidRPr="00082059">
        <w:rPr>
          <w:sz w:val="16"/>
          <w:szCs w:val="16"/>
          <w:lang w:val="uk-UA"/>
        </w:rPr>
        <w:t xml:space="preserve"> </w:t>
      </w:r>
      <w:r w:rsidRPr="00FA710A">
        <w:rPr>
          <w:sz w:val="26"/>
          <w:szCs w:val="26"/>
          <w:lang w:val="uk-UA"/>
        </w:rPr>
        <w:t>на</w:t>
      </w:r>
      <w:r w:rsidRPr="00082059">
        <w:rPr>
          <w:sz w:val="16"/>
          <w:szCs w:val="16"/>
          <w:lang w:val="uk-UA"/>
        </w:rPr>
        <w:t xml:space="preserve"> </w:t>
      </w:r>
      <w:r w:rsidRPr="00FA710A">
        <w:rPr>
          <w:sz w:val="26"/>
          <w:szCs w:val="26"/>
          <w:lang w:val="uk-UA"/>
        </w:rPr>
        <w:t>зайняття</w:t>
      </w:r>
      <w:r w:rsidRPr="00082059">
        <w:rPr>
          <w:sz w:val="16"/>
          <w:szCs w:val="16"/>
          <w:lang w:val="uk-UA"/>
        </w:rPr>
        <w:t xml:space="preserve"> </w:t>
      </w:r>
      <w:r w:rsidRPr="00FA710A">
        <w:rPr>
          <w:sz w:val="26"/>
          <w:szCs w:val="26"/>
          <w:lang w:val="uk-UA"/>
        </w:rPr>
        <w:t>550</w:t>
      </w:r>
      <w:r w:rsidRPr="00082059">
        <w:rPr>
          <w:sz w:val="16"/>
          <w:szCs w:val="16"/>
          <w:lang w:val="uk-UA"/>
        </w:rPr>
        <w:t xml:space="preserve"> </w:t>
      </w:r>
      <w:r w:rsidRPr="00FA710A">
        <w:rPr>
          <w:sz w:val="26"/>
          <w:szCs w:val="26"/>
          <w:lang w:val="uk-UA"/>
        </w:rPr>
        <w:t>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EB7D34" w:rsidRPr="00FA710A" w:rsidRDefault="00EB7D34" w:rsidP="00082059">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Згідно з пунктом 5 зазначеного рішення питання допуску до участі в Конкурсі на зайняття вакантних посад суддів в апеляційних судах вирішуються колегіями Вищої кваліфікаційної комісії суддів України.</w:t>
      </w:r>
    </w:p>
    <w:p w:rsidR="00EB7D34" w:rsidRPr="00FA710A" w:rsidRDefault="00EB7D34" w:rsidP="00082059">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EB7D34" w:rsidRPr="00FA710A" w:rsidRDefault="00EB7D34" w:rsidP="00082059">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EB7D34" w:rsidRPr="00FA710A" w:rsidRDefault="00EB7D34" w:rsidP="00082059">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в першій стадії Конкурсу допускаються особи, які: </w:t>
      </w:r>
    </w:p>
    <w:p w:rsidR="00FA710A" w:rsidRDefault="00FA710A" w:rsidP="00082059">
      <w:pPr>
        <w:pBdr>
          <w:top w:val="nil"/>
          <w:left w:val="nil"/>
          <w:bottom w:val="nil"/>
          <w:right w:val="nil"/>
          <w:between w:val="nil"/>
        </w:pBdr>
        <w:spacing w:line="240" w:lineRule="auto"/>
        <w:ind w:leftChars="0" w:left="1" w:firstLineChars="272" w:firstLine="707"/>
        <w:jc w:val="both"/>
        <w:rPr>
          <w:sz w:val="26"/>
          <w:szCs w:val="26"/>
          <w:lang w:val="uk-UA"/>
        </w:rPr>
      </w:pPr>
    </w:p>
    <w:p w:rsidR="00EB7D34" w:rsidRPr="00FA710A" w:rsidRDefault="00EB7D34" w:rsidP="00EB7D34">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lastRenderedPageBreak/>
        <w:t>1) у порядку та строки, визначені цим оголошенням, подали всі необхідні документи;</w:t>
      </w:r>
    </w:p>
    <w:p w:rsidR="00EB7D34" w:rsidRPr="00FA710A" w:rsidRDefault="00EB7D34" w:rsidP="00EB7D34">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442B3D" w:rsidRPr="00FA710A" w:rsidRDefault="00442B3D" w:rsidP="00442B3D">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 xml:space="preserve">У визначений строк до Комісії із заявою про участь у </w:t>
      </w:r>
      <w:r w:rsidR="008C2280">
        <w:rPr>
          <w:sz w:val="26"/>
          <w:szCs w:val="26"/>
          <w:lang w:val="uk-UA"/>
        </w:rPr>
        <w:t>К</w:t>
      </w:r>
      <w:r w:rsidRPr="00FA710A">
        <w:rPr>
          <w:sz w:val="26"/>
          <w:szCs w:val="26"/>
          <w:lang w:val="uk-UA"/>
        </w:rPr>
        <w:t xml:space="preserve">онкурсі та про проведення кваліфікаційного оцінювання звернувся </w:t>
      </w:r>
      <w:proofErr w:type="spellStart"/>
      <w:r w:rsidR="00C92AEE">
        <w:rPr>
          <w:sz w:val="26"/>
          <w:szCs w:val="26"/>
          <w:lang w:val="uk-UA"/>
        </w:rPr>
        <w:t>Кривка</w:t>
      </w:r>
      <w:proofErr w:type="spellEnd"/>
      <w:r w:rsidR="00C92AEE">
        <w:rPr>
          <w:sz w:val="26"/>
          <w:szCs w:val="26"/>
          <w:lang w:val="uk-UA"/>
        </w:rPr>
        <w:t xml:space="preserve"> Микола Володимирович</w:t>
      </w:r>
      <w:r w:rsidR="00693C8C" w:rsidRPr="00FA710A">
        <w:rPr>
          <w:sz w:val="26"/>
          <w:szCs w:val="26"/>
          <w:lang w:val="uk-UA"/>
        </w:rPr>
        <w:t>.</w:t>
      </w:r>
    </w:p>
    <w:p w:rsidR="00EB7D34" w:rsidRPr="00FA710A" w:rsidRDefault="00EB7D34" w:rsidP="00EB7D34">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Перевіривши подані кандидатом документи, заслухавши доповідача, Комісія встановила таке.</w:t>
      </w:r>
    </w:p>
    <w:p w:rsidR="00EB7D34" w:rsidRPr="00FA710A" w:rsidRDefault="00EB7D34" w:rsidP="00EB7D34">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EB7D34" w:rsidRPr="00FA710A" w:rsidRDefault="00EB7D34" w:rsidP="00EB7D34">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EB7D34" w:rsidRPr="00FA710A" w:rsidRDefault="00EB7D34" w:rsidP="00EB7D34">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1) має стаж роботи на посаді судді не менше п’яти років;</w:t>
      </w:r>
    </w:p>
    <w:p w:rsidR="00EB7D34" w:rsidRPr="00FA710A" w:rsidRDefault="00EB7D34" w:rsidP="00EB7D34">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2) має науковий ступінь у сфері права та стаж наукової роботи у сфері права щонайменше сім років;</w:t>
      </w:r>
    </w:p>
    <w:p w:rsidR="00EB7D34" w:rsidRPr="00FA710A" w:rsidRDefault="00EB7D34" w:rsidP="00EB7D34">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EB7D34" w:rsidRPr="00FA710A" w:rsidRDefault="00EB7D34" w:rsidP="00EB7D34">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EB7D34" w:rsidRPr="00FA710A" w:rsidRDefault="00EB7D34" w:rsidP="00EB7D34">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Відповідно до частини другої статті 73 Закону участь у доборі на посаду судді можуть брати особи, які подали</w:t>
      </w:r>
      <w:r w:rsidR="00082059">
        <w:rPr>
          <w:sz w:val="26"/>
          <w:szCs w:val="26"/>
          <w:lang w:val="uk-UA"/>
        </w:rPr>
        <w:t xml:space="preserve"> необхідні документи, визначені </w:t>
      </w:r>
      <w:hyperlink r:id="rId10" w:anchor="n2371" w:history="1">
        <w:r w:rsidRPr="00FA710A">
          <w:rPr>
            <w:rStyle w:val="af1"/>
            <w:color w:val="auto"/>
            <w:sz w:val="26"/>
            <w:szCs w:val="26"/>
            <w:u w:val="none"/>
            <w:lang w:val="uk-UA"/>
          </w:rPr>
          <w:t>статтею 72</w:t>
        </w:r>
      </w:hyperlink>
      <w:r w:rsidR="00082059">
        <w:rPr>
          <w:rStyle w:val="af1"/>
          <w:color w:val="auto"/>
          <w:sz w:val="26"/>
          <w:szCs w:val="26"/>
          <w:u w:val="none"/>
          <w:lang w:val="uk-UA"/>
        </w:rPr>
        <w:t xml:space="preserve"> </w:t>
      </w:r>
      <w:r w:rsidRPr="00FA710A">
        <w:rPr>
          <w:sz w:val="26"/>
          <w:szCs w:val="26"/>
          <w:lang w:val="uk-UA"/>
        </w:rPr>
        <w:t>цього Закону, та відповідають установленим цим Законом вимогам до кандидата на посаду судді на день подання заяви про участь у доборі.</w:t>
      </w:r>
    </w:p>
    <w:p w:rsidR="00B55897" w:rsidRDefault="00B55897" w:rsidP="00B55897">
      <w:pPr>
        <w:pBdr>
          <w:top w:val="nil"/>
          <w:left w:val="nil"/>
          <w:bottom w:val="nil"/>
          <w:right w:val="nil"/>
          <w:between w:val="nil"/>
        </w:pBdr>
        <w:spacing w:line="240" w:lineRule="auto"/>
        <w:ind w:leftChars="0" w:left="1" w:firstLineChars="272" w:firstLine="707"/>
        <w:jc w:val="both"/>
        <w:rPr>
          <w:sz w:val="26"/>
          <w:szCs w:val="26"/>
          <w:lang w:val="uk-UA"/>
        </w:rPr>
      </w:pPr>
      <w:proofErr w:type="spellStart"/>
      <w:r w:rsidRPr="006C28FC">
        <w:rPr>
          <w:sz w:val="26"/>
          <w:szCs w:val="26"/>
          <w:lang w:val="uk-UA"/>
        </w:rPr>
        <w:t>Кривка</w:t>
      </w:r>
      <w:proofErr w:type="spellEnd"/>
      <w:r w:rsidRPr="006C28FC">
        <w:rPr>
          <w:sz w:val="26"/>
          <w:szCs w:val="26"/>
          <w:lang w:val="uk-UA"/>
        </w:rPr>
        <w:t xml:space="preserve"> М.В. у своїй заяві просив допустити його до участі в </w:t>
      </w:r>
      <w:r w:rsidR="008C2280">
        <w:rPr>
          <w:sz w:val="26"/>
          <w:szCs w:val="26"/>
          <w:lang w:val="uk-UA"/>
        </w:rPr>
        <w:t>К</w:t>
      </w:r>
      <w:r w:rsidRPr="006C28FC">
        <w:rPr>
          <w:sz w:val="26"/>
          <w:szCs w:val="26"/>
          <w:lang w:val="uk-UA"/>
        </w:rPr>
        <w:t xml:space="preserve">онкурсі як особу, яка відповідає вимогам пункту 4 частини першої статті 28 Закону, оскільки він має </w:t>
      </w:r>
      <w:r w:rsidRPr="002608E5">
        <w:rPr>
          <w:sz w:val="26"/>
          <w:szCs w:val="26"/>
          <w:lang w:val="uk-UA"/>
        </w:rPr>
        <w:t xml:space="preserve">сукупний стаж роботи </w:t>
      </w:r>
      <w:r>
        <w:rPr>
          <w:sz w:val="26"/>
          <w:szCs w:val="26"/>
          <w:lang w:val="uk-UA"/>
        </w:rPr>
        <w:t xml:space="preserve">та досвід </w:t>
      </w:r>
      <w:r w:rsidRPr="002608E5">
        <w:rPr>
          <w:sz w:val="26"/>
          <w:szCs w:val="26"/>
          <w:lang w:val="uk-UA"/>
        </w:rPr>
        <w:t>професійної діяльності</w:t>
      </w:r>
      <w:r>
        <w:rPr>
          <w:sz w:val="26"/>
          <w:szCs w:val="26"/>
          <w:lang w:val="uk-UA"/>
        </w:rPr>
        <w:t xml:space="preserve"> адвоката </w:t>
      </w:r>
      <w:r w:rsidRPr="002608E5">
        <w:rPr>
          <w:sz w:val="26"/>
          <w:szCs w:val="26"/>
          <w:lang w:val="uk-UA"/>
        </w:rPr>
        <w:t>щонайменше сім років</w:t>
      </w:r>
      <w:r>
        <w:rPr>
          <w:sz w:val="26"/>
          <w:szCs w:val="26"/>
          <w:lang w:val="uk-UA"/>
        </w:rPr>
        <w:t>.</w:t>
      </w:r>
    </w:p>
    <w:p w:rsidR="0005413B" w:rsidRPr="00FA710A" w:rsidRDefault="00B55897" w:rsidP="00EB7D34">
      <w:pPr>
        <w:pBdr>
          <w:top w:val="nil"/>
          <w:left w:val="nil"/>
          <w:bottom w:val="nil"/>
          <w:right w:val="nil"/>
          <w:between w:val="nil"/>
        </w:pBdr>
        <w:spacing w:line="240" w:lineRule="auto"/>
        <w:ind w:leftChars="0" w:left="1" w:firstLineChars="272" w:firstLine="707"/>
        <w:jc w:val="both"/>
        <w:rPr>
          <w:sz w:val="26"/>
          <w:szCs w:val="26"/>
          <w:lang w:val="uk-UA"/>
        </w:rPr>
      </w:pPr>
      <w:proofErr w:type="spellStart"/>
      <w:r>
        <w:rPr>
          <w:sz w:val="26"/>
          <w:szCs w:val="26"/>
          <w:lang w:val="uk-UA"/>
        </w:rPr>
        <w:t>Кривка</w:t>
      </w:r>
      <w:proofErr w:type="spellEnd"/>
      <w:r>
        <w:rPr>
          <w:sz w:val="26"/>
          <w:szCs w:val="26"/>
          <w:lang w:val="uk-UA"/>
        </w:rPr>
        <w:t xml:space="preserve"> М.В.</w:t>
      </w:r>
      <w:r w:rsidR="0005413B" w:rsidRPr="00FA710A">
        <w:rPr>
          <w:sz w:val="26"/>
          <w:szCs w:val="26"/>
          <w:lang w:val="uk-UA"/>
        </w:rPr>
        <w:t xml:space="preserve"> от</w:t>
      </w:r>
      <w:r w:rsidR="008C2280">
        <w:rPr>
          <w:sz w:val="26"/>
          <w:szCs w:val="26"/>
          <w:lang w:val="uk-UA"/>
        </w:rPr>
        <w:t>римав свідоцтво про право на за</w:t>
      </w:r>
      <w:r w:rsidR="0005413B" w:rsidRPr="00FA710A">
        <w:rPr>
          <w:sz w:val="26"/>
          <w:szCs w:val="26"/>
          <w:lang w:val="uk-UA"/>
        </w:rPr>
        <w:t xml:space="preserve">няття адвокатською діяльністю </w:t>
      </w:r>
      <w:r>
        <w:rPr>
          <w:sz w:val="26"/>
          <w:szCs w:val="26"/>
          <w:lang w:val="uk-UA"/>
        </w:rPr>
        <w:t>13 серпня 2019</w:t>
      </w:r>
      <w:r w:rsidR="0005413B" w:rsidRPr="00FA710A">
        <w:rPr>
          <w:sz w:val="26"/>
          <w:szCs w:val="26"/>
          <w:lang w:val="uk-UA"/>
        </w:rPr>
        <w:t xml:space="preserve"> року. </w:t>
      </w:r>
      <w:r w:rsidR="00EB7D34" w:rsidRPr="00FA710A">
        <w:rPr>
          <w:sz w:val="26"/>
          <w:szCs w:val="26"/>
          <w:lang w:val="uk-UA"/>
        </w:rPr>
        <w:t>Таким чином,</w:t>
      </w:r>
      <w:r w:rsidR="0005413B" w:rsidRPr="00FA710A">
        <w:rPr>
          <w:sz w:val="26"/>
          <w:szCs w:val="26"/>
          <w:lang w:val="uk-UA"/>
        </w:rPr>
        <w:t xml:space="preserve"> станом на день подання до Комісії </w:t>
      </w:r>
      <w:r w:rsidR="00EB7D34" w:rsidRPr="00FA710A">
        <w:rPr>
          <w:sz w:val="26"/>
          <w:szCs w:val="26"/>
          <w:lang w:val="uk-UA"/>
        </w:rPr>
        <w:t xml:space="preserve">заяви про участь у доборі </w:t>
      </w:r>
      <w:r w:rsidR="0005413B" w:rsidRPr="00FA710A">
        <w:rPr>
          <w:sz w:val="26"/>
          <w:szCs w:val="26"/>
          <w:lang w:val="uk-UA"/>
        </w:rPr>
        <w:t>він ма</w:t>
      </w:r>
      <w:r w:rsidR="00EB7D34" w:rsidRPr="00FA710A">
        <w:rPr>
          <w:sz w:val="26"/>
          <w:szCs w:val="26"/>
          <w:lang w:val="uk-UA"/>
        </w:rPr>
        <w:t>є</w:t>
      </w:r>
      <w:r w:rsidR="0005413B" w:rsidRPr="00FA710A">
        <w:rPr>
          <w:sz w:val="26"/>
          <w:szCs w:val="26"/>
          <w:lang w:val="uk-UA"/>
        </w:rPr>
        <w:t xml:space="preserve"> </w:t>
      </w:r>
      <w:r w:rsidR="00EB7D34" w:rsidRPr="00FA710A">
        <w:rPr>
          <w:sz w:val="26"/>
          <w:szCs w:val="26"/>
          <w:lang w:val="uk-UA"/>
        </w:rPr>
        <w:t xml:space="preserve">досвід </w:t>
      </w:r>
      <w:r w:rsidR="0005413B" w:rsidRPr="00FA710A">
        <w:rPr>
          <w:sz w:val="26"/>
          <w:szCs w:val="26"/>
          <w:lang w:val="uk-UA"/>
        </w:rPr>
        <w:t xml:space="preserve">менше необхідних семи років. Відповідно до поданої кандидатом анкети у нього </w:t>
      </w:r>
      <w:r w:rsidR="00EB7D34" w:rsidRPr="00FA710A">
        <w:rPr>
          <w:sz w:val="26"/>
          <w:szCs w:val="26"/>
          <w:lang w:val="uk-UA"/>
        </w:rPr>
        <w:t xml:space="preserve">також </w:t>
      </w:r>
      <w:r w:rsidR="0005413B" w:rsidRPr="00FA710A">
        <w:rPr>
          <w:sz w:val="26"/>
          <w:szCs w:val="26"/>
          <w:lang w:val="uk-UA"/>
        </w:rPr>
        <w:t>відсутній стаж роботи на посаді судді або наукової роботи у сфері права.</w:t>
      </w:r>
    </w:p>
    <w:p w:rsidR="00442B3D" w:rsidRPr="00FA710A" w:rsidRDefault="00442B3D" w:rsidP="00442B3D">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t xml:space="preserve">Отже, Комісією встановлено відсутність відповідного стажу роботи, що є підставою для відмови </w:t>
      </w:r>
      <w:r w:rsidR="00693C8C" w:rsidRPr="00FA710A">
        <w:rPr>
          <w:sz w:val="26"/>
          <w:szCs w:val="26"/>
          <w:lang w:val="uk-UA"/>
        </w:rPr>
        <w:t>в</w:t>
      </w:r>
      <w:r w:rsidRPr="00FA710A">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74481E" w:rsidRPr="00FA710A" w:rsidRDefault="0074481E" w:rsidP="00FE44AA">
      <w:pPr>
        <w:pBdr>
          <w:top w:val="nil"/>
          <w:left w:val="nil"/>
          <w:bottom w:val="nil"/>
          <w:right w:val="nil"/>
          <w:between w:val="nil"/>
        </w:pBdr>
        <w:spacing w:line="240" w:lineRule="auto"/>
        <w:ind w:leftChars="0" w:left="1" w:firstLineChars="272" w:firstLine="707"/>
        <w:jc w:val="both"/>
        <w:rPr>
          <w:sz w:val="26"/>
          <w:szCs w:val="26"/>
          <w:lang w:val="uk-UA"/>
        </w:rPr>
      </w:pPr>
    </w:p>
    <w:p w:rsidR="0074481E" w:rsidRPr="00FA710A" w:rsidRDefault="0074481E" w:rsidP="00FE44AA">
      <w:pPr>
        <w:pBdr>
          <w:top w:val="nil"/>
          <w:left w:val="nil"/>
          <w:bottom w:val="nil"/>
          <w:right w:val="nil"/>
          <w:between w:val="nil"/>
        </w:pBdr>
        <w:spacing w:line="240" w:lineRule="auto"/>
        <w:ind w:leftChars="0" w:left="1" w:firstLineChars="272" w:firstLine="707"/>
        <w:jc w:val="both"/>
        <w:rPr>
          <w:sz w:val="26"/>
          <w:szCs w:val="26"/>
          <w:lang w:val="uk-UA"/>
        </w:rPr>
      </w:pPr>
    </w:p>
    <w:p w:rsidR="0074481E" w:rsidRPr="00FA710A" w:rsidRDefault="0074481E" w:rsidP="00FE44AA">
      <w:pPr>
        <w:pBdr>
          <w:top w:val="nil"/>
          <w:left w:val="nil"/>
          <w:bottom w:val="nil"/>
          <w:right w:val="nil"/>
          <w:between w:val="nil"/>
        </w:pBdr>
        <w:spacing w:line="240" w:lineRule="auto"/>
        <w:ind w:leftChars="0" w:left="1" w:firstLineChars="272" w:firstLine="707"/>
        <w:jc w:val="both"/>
        <w:rPr>
          <w:sz w:val="26"/>
          <w:szCs w:val="26"/>
          <w:lang w:val="uk-UA"/>
        </w:rPr>
      </w:pPr>
    </w:p>
    <w:p w:rsidR="00DA75C5" w:rsidRPr="00FA710A" w:rsidRDefault="004E660F" w:rsidP="00FE44AA">
      <w:pPr>
        <w:pBdr>
          <w:top w:val="nil"/>
          <w:left w:val="nil"/>
          <w:bottom w:val="nil"/>
          <w:right w:val="nil"/>
          <w:between w:val="nil"/>
        </w:pBdr>
        <w:spacing w:line="240" w:lineRule="auto"/>
        <w:ind w:leftChars="0" w:left="1" w:firstLineChars="272" w:firstLine="707"/>
        <w:jc w:val="both"/>
        <w:rPr>
          <w:sz w:val="26"/>
          <w:szCs w:val="26"/>
          <w:lang w:val="uk-UA"/>
        </w:rPr>
      </w:pPr>
      <w:r w:rsidRPr="00FA710A">
        <w:rPr>
          <w:sz w:val="26"/>
          <w:szCs w:val="26"/>
          <w:lang w:val="uk-UA"/>
        </w:rPr>
        <w:lastRenderedPageBreak/>
        <w:t>Керуючись статтями 79-3, 83, 93, 101 Закону України «Про судоустрій і статус суддів», Комісія одноголосно</w:t>
      </w:r>
    </w:p>
    <w:p w:rsidR="00DA75C5" w:rsidRPr="00FA710A" w:rsidRDefault="00DA75C5">
      <w:pPr>
        <w:pBdr>
          <w:top w:val="nil"/>
          <w:left w:val="nil"/>
          <w:bottom w:val="nil"/>
          <w:right w:val="nil"/>
          <w:between w:val="nil"/>
        </w:pBdr>
        <w:spacing w:line="240" w:lineRule="auto"/>
        <w:ind w:left="1" w:hanging="3"/>
        <w:jc w:val="both"/>
        <w:rPr>
          <w:sz w:val="26"/>
          <w:szCs w:val="26"/>
          <w:lang w:val="uk-UA"/>
        </w:rPr>
      </w:pPr>
    </w:p>
    <w:p w:rsidR="00DA75C5" w:rsidRPr="00FA710A" w:rsidRDefault="004E660F" w:rsidP="00442B3D">
      <w:pPr>
        <w:pBdr>
          <w:top w:val="nil"/>
          <w:left w:val="nil"/>
          <w:bottom w:val="nil"/>
          <w:right w:val="nil"/>
          <w:between w:val="nil"/>
        </w:pBdr>
        <w:spacing w:line="240" w:lineRule="auto"/>
        <w:ind w:left="1" w:hanging="3"/>
        <w:jc w:val="center"/>
        <w:rPr>
          <w:sz w:val="26"/>
          <w:szCs w:val="26"/>
          <w:lang w:val="uk-UA"/>
        </w:rPr>
      </w:pPr>
      <w:r w:rsidRPr="00FA710A">
        <w:rPr>
          <w:sz w:val="26"/>
          <w:szCs w:val="26"/>
          <w:lang w:val="uk-UA"/>
        </w:rPr>
        <w:t>вирішила:</w:t>
      </w:r>
    </w:p>
    <w:p w:rsidR="00DA75C5" w:rsidRPr="00FA710A" w:rsidRDefault="00DA75C5">
      <w:pPr>
        <w:pBdr>
          <w:top w:val="nil"/>
          <w:left w:val="nil"/>
          <w:bottom w:val="nil"/>
          <w:right w:val="nil"/>
          <w:between w:val="nil"/>
        </w:pBdr>
        <w:spacing w:line="240" w:lineRule="auto"/>
        <w:ind w:left="1" w:hanging="3"/>
        <w:jc w:val="both"/>
        <w:rPr>
          <w:sz w:val="26"/>
          <w:szCs w:val="26"/>
          <w:lang w:val="uk-UA"/>
        </w:rPr>
      </w:pPr>
    </w:p>
    <w:p w:rsidR="00DA75C5" w:rsidRPr="00FA710A" w:rsidRDefault="004E660F">
      <w:pPr>
        <w:pBdr>
          <w:top w:val="nil"/>
          <w:left w:val="nil"/>
          <w:bottom w:val="nil"/>
          <w:right w:val="nil"/>
          <w:between w:val="nil"/>
        </w:pBdr>
        <w:spacing w:line="240" w:lineRule="auto"/>
        <w:ind w:left="1" w:hanging="3"/>
        <w:jc w:val="both"/>
        <w:rPr>
          <w:sz w:val="26"/>
          <w:szCs w:val="26"/>
          <w:lang w:val="uk-UA"/>
        </w:rPr>
      </w:pPr>
      <w:r w:rsidRPr="00FA710A">
        <w:rPr>
          <w:sz w:val="26"/>
          <w:szCs w:val="26"/>
          <w:lang w:val="uk-UA"/>
        </w:rPr>
        <w:t xml:space="preserve">відмовити </w:t>
      </w:r>
      <w:proofErr w:type="spellStart"/>
      <w:r w:rsidR="00460BC6">
        <w:rPr>
          <w:sz w:val="26"/>
          <w:szCs w:val="26"/>
          <w:lang w:val="uk-UA"/>
        </w:rPr>
        <w:t>Кривці</w:t>
      </w:r>
      <w:proofErr w:type="spellEnd"/>
      <w:r w:rsidR="00460BC6">
        <w:rPr>
          <w:sz w:val="26"/>
          <w:szCs w:val="26"/>
          <w:lang w:val="uk-UA"/>
        </w:rPr>
        <w:t xml:space="preserve"> Миколі Володимировичу</w:t>
      </w:r>
      <w:r w:rsidRPr="00FA710A">
        <w:rPr>
          <w:sz w:val="26"/>
          <w:szCs w:val="26"/>
          <w:lang w:val="uk-UA"/>
        </w:rPr>
        <w:t xml:space="preserve"> </w:t>
      </w:r>
      <w:r w:rsidR="00693C8C" w:rsidRPr="00FA710A">
        <w:rPr>
          <w:sz w:val="26"/>
          <w:szCs w:val="26"/>
          <w:lang w:val="uk-UA"/>
        </w:rPr>
        <w:t>в</w:t>
      </w:r>
      <w:r w:rsidRPr="00FA710A">
        <w:rPr>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2608E5" w:rsidRPr="00FA710A">
        <w:rPr>
          <w:sz w:val="26"/>
          <w:szCs w:val="26"/>
          <w:lang w:val="uk-UA"/>
        </w:rPr>
        <w:t xml:space="preserve"> (зі змінами)</w:t>
      </w:r>
      <w:r w:rsidRPr="00FA710A">
        <w:rPr>
          <w:sz w:val="26"/>
          <w:szCs w:val="26"/>
          <w:lang w:val="uk-UA"/>
        </w:rPr>
        <w:t>.</w:t>
      </w:r>
    </w:p>
    <w:p w:rsidR="00DA75C5" w:rsidRPr="00FA710A" w:rsidRDefault="00DA75C5">
      <w:pPr>
        <w:pBdr>
          <w:top w:val="nil"/>
          <w:left w:val="nil"/>
          <w:bottom w:val="nil"/>
          <w:right w:val="nil"/>
          <w:between w:val="nil"/>
        </w:pBdr>
        <w:spacing w:line="240" w:lineRule="auto"/>
        <w:ind w:left="1" w:hanging="3"/>
        <w:jc w:val="both"/>
        <w:rPr>
          <w:sz w:val="26"/>
          <w:szCs w:val="26"/>
          <w:lang w:val="uk-UA"/>
        </w:rPr>
      </w:pPr>
    </w:p>
    <w:p w:rsidR="00DA75C5" w:rsidRPr="00FA710A" w:rsidRDefault="00DA75C5">
      <w:pPr>
        <w:pBdr>
          <w:top w:val="nil"/>
          <w:left w:val="nil"/>
          <w:bottom w:val="nil"/>
          <w:right w:val="nil"/>
          <w:between w:val="nil"/>
        </w:pBdr>
        <w:spacing w:line="240" w:lineRule="auto"/>
        <w:ind w:left="1" w:hanging="3"/>
        <w:jc w:val="both"/>
        <w:rPr>
          <w:sz w:val="26"/>
          <w:szCs w:val="26"/>
          <w:lang w:val="uk-UA"/>
        </w:rPr>
      </w:pPr>
    </w:p>
    <w:p w:rsidR="00FE44AA" w:rsidRPr="00FA710A" w:rsidRDefault="00FE44AA" w:rsidP="00FE44AA">
      <w:pPr>
        <w:pBdr>
          <w:top w:val="nil"/>
          <w:left w:val="nil"/>
          <w:bottom w:val="nil"/>
          <w:right w:val="nil"/>
          <w:between w:val="nil"/>
        </w:pBdr>
        <w:spacing w:line="240" w:lineRule="auto"/>
        <w:ind w:left="1" w:hanging="3"/>
        <w:jc w:val="both"/>
        <w:rPr>
          <w:sz w:val="26"/>
          <w:szCs w:val="26"/>
          <w:lang w:val="uk-UA"/>
        </w:rPr>
      </w:pPr>
      <w:r w:rsidRPr="00FA710A">
        <w:rPr>
          <w:sz w:val="26"/>
          <w:szCs w:val="26"/>
          <w:lang w:val="uk-UA"/>
        </w:rPr>
        <w:t>Головуючий</w:t>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t xml:space="preserve">   Роман ІГНАТОВ</w:t>
      </w:r>
    </w:p>
    <w:p w:rsidR="00FE44AA" w:rsidRPr="00FA710A" w:rsidRDefault="00FE44AA" w:rsidP="00FE44AA">
      <w:pPr>
        <w:pBdr>
          <w:top w:val="nil"/>
          <w:left w:val="nil"/>
          <w:bottom w:val="nil"/>
          <w:right w:val="nil"/>
          <w:between w:val="nil"/>
        </w:pBdr>
        <w:spacing w:line="240" w:lineRule="auto"/>
        <w:ind w:left="1" w:hanging="3"/>
        <w:jc w:val="both"/>
        <w:rPr>
          <w:sz w:val="26"/>
          <w:szCs w:val="26"/>
          <w:lang w:val="uk-UA"/>
        </w:rPr>
      </w:pPr>
    </w:p>
    <w:p w:rsidR="00FE44AA" w:rsidRPr="00FA710A" w:rsidRDefault="00FE44AA" w:rsidP="00FE44AA">
      <w:pPr>
        <w:pBdr>
          <w:top w:val="nil"/>
          <w:left w:val="nil"/>
          <w:bottom w:val="nil"/>
          <w:right w:val="nil"/>
          <w:between w:val="nil"/>
        </w:pBdr>
        <w:spacing w:line="240" w:lineRule="auto"/>
        <w:ind w:left="1" w:hanging="3"/>
        <w:jc w:val="both"/>
        <w:rPr>
          <w:sz w:val="26"/>
          <w:szCs w:val="26"/>
          <w:lang w:val="uk-UA"/>
        </w:rPr>
      </w:pPr>
      <w:r w:rsidRPr="00FA710A">
        <w:rPr>
          <w:sz w:val="26"/>
          <w:szCs w:val="26"/>
          <w:lang w:val="uk-UA"/>
        </w:rPr>
        <w:t>Члени Комісії:</w:t>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t xml:space="preserve">   Ярослав ДУХ</w:t>
      </w:r>
    </w:p>
    <w:p w:rsidR="00FE44AA" w:rsidRPr="00FA710A" w:rsidRDefault="00FE44AA" w:rsidP="00FE44AA">
      <w:pPr>
        <w:pBdr>
          <w:top w:val="nil"/>
          <w:left w:val="nil"/>
          <w:bottom w:val="nil"/>
          <w:right w:val="nil"/>
          <w:between w:val="nil"/>
        </w:pBdr>
        <w:spacing w:line="240" w:lineRule="auto"/>
        <w:ind w:left="1" w:hanging="3"/>
        <w:jc w:val="both"/>
        <w:rPr>
          <w:sz w:val="26"/>
          <w:szCs w:val="26"/>
          <w:lang w:val="uk-UA"/>
        </w:rPr>
      </w:pPr>
    </w:p>
    <w:p w:rsidR="00FE44AA" w:rsidRPr="00FA710A" w:rsidRDefault="00FE44AA" w:rsidP="00FE44AA">
      <w:pPr>
        <w:pBdr>
          <w:top w:val="nil"/>
          <w:left w:val="nil"/>
          <w:bottom w:val="nil"/>
          <w:right w:val="nil"/>
          <w:between w:val="nil"/>
        </w:pBdr>
        <w:spacing w:line="240" w:lineRule="auto"/>
        <w:ind w:left="1" w:hanging="3"/>
        <w:jc w:val="both"/>
        <w:rPr>
          <w:sz w:val="26"/>
          <w:szCs w:val="26"/>
          <w:lang w:val="uk-UA"/>
        </w:rPr>
      </w:pPr>
      <w:r w:rsidRPr="00FA710A">
        <w:rPr>
          <w:sz w:val="26"/>
          <w:szCs w:val="26"/>
          <w:lang w:val="uk-UA"/>
        </w:rPr>
        <w:t xml:space="preserve">    </w:t>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r>
      <w:r w:rsidRPr="00FA710A">
        <w:rPr>
          <w:sz w:val="26"/>
          <w:szCs w:val="26"/>
          <w:lang w:val="uk-UA"/>
        </w:rPr>
        <w:tab/>
        <w:t xml:space="preserve">   Олексій ОМЕЛЬЯН</w:t>
      </w:r>
      <w:bookmarkStart w:id="0" w:name="_GoBack"/>
      <w:bookmarkEnd w:id="0"/>
    </w:p>
    <w:sectPr w:rsidR="00FE44AA" w:rsidRPr="00FA710A" w:rsidSect="00D961D1">
      <w:headerReference w:type="even" r:id="rId11"/>
      <w:headerReference w:type="default" r:id="rId12"/>
      <w:footerReference w:type="even" r:id="rId13"/>
      <w:footerReference w:type="default" r:id="rId14"/>
      <w:headerReference w:type="first" r:id="rId15"/>
      <w:footerReference w:type="first" r:id="rId16"/>
      <w:pgSz w:w="11906" w:h="16838"/>
      <w:pgMar w:top="1418" w:right="566" w:bottom="1560"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0E4" w:rsidRDefault="008E20E4">
      <w:pPr>
        <w:spacing w:line="240" w:lineRule="auto"/>
        <w:ind w:left="0" w:hanging="2"/>
      </w:pPr>
      <w:r>
        <w:separator/>
      </w:r>
    </w:p>
  </w:endnote>
  <w:endnote w:type="continuationSeparator" w:id="0">
    <w:p w:rsidR="008E20E4" w:rsidRDefault="008E20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D1" w:rsidRDefault="00D961D1">
    <w:pPr>
      <w:pStyle w:val="ad"/>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C5" w:rsidRDefault="00DA75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D1" w:rsidRDefault="00D961D1">
    <w:pPr>
      <w:pStyle w:val="ad"/>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0E4" w:rsidRDefault="008E20E4">
      <w:pPr>
        <w:spacing w:line="240" w:lineRule="auto"/>
        <w:ind w:left="0" w:hanging="2"/>
      </w:pPr>
      <w:r>
        <w:separator/>
      </w:r>
    </w:p>
  </w:footnote>
  <w:footnote w:type="continuationSeparator" w:id="0">
    <w:p w:rsidR="008E20E4" w:rsidRDefault="008E20E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D1" w:rsidRDefault="00D961D1">
    <w:pPr>
      <w:pStyle w:val="ab"/>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C5" w:rsidRDefault="004E660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82059">
      <w:rPr>
        <w:noProof/>
        <w:color w:val="000000"/>
      </w:rPr>
      <w:t>2</w:t>
    </w:r>
    <w:r>
      <w:rPr>
        <w:color w:val="000000"/>
      </w:rPr>
      <w:fldChar w:fldCharType="end"/>
    </w:r>
  </w:p>
  <w:p w:rsidR="00DA75C5" w:rsidRDefault="00DA75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p w:rsidR="00D961D1" w:rsidRDefault="00D961D1">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D1" w:rsidRDefault="00D961D1">
    <w:pPr>
      <w:pStyle w:val="ab"/>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A22E6"/>
    <w:multiLevelType w:val="multilevel"/>
    <w:tmpl w:val="1C68162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C5"/>
    <w:rsid w:val="0005413B"/>
    <w:rsid w:val="00082059"/>
    <w:rsid w:val="000F4322"/>
    <w:rsid w:val="00147DAA"/>
    <w:rsid w:val="001E0406"/>
    <w:rsid w:val="001E0878"/>
    <w:rsid w:val="002608E5"/>
    <w:rsid w:val="00442B3D"/>
    <w:rsid w:val="00460BC6"/>
    <w:rsid w:val="004E660F"/>
    <w:rsid w:val="00510EAA"/>
    <w:rsid w:val="00521D48"/>
    <w:rsid w:val="0068398F"/>
    <w:rsid w:val="00693C8C"/>
    <w:rsid w:val="0074481E"/>
    <w:rsid w:val="0076267E"/>
    <w:rsid w:val="00892E33"/>
    <w:rsid w:val="008C2280"/>
    <w:rsid w:val="008E20E4"/>
    <w:rsid w:val="00975477"/>
    <w:rsid w:val="009C1305"/>
    <w:rsid w:val="00A83266"/>
    <w:rsid w:val="00B17A7F"/>
    <w:rsid w:val="00B55897"/>
    <w:rsid w:val="00BB7EA2"/>
    <w:rsid w:val="00C839C2"/>
    <w:rsid w:val="00C92AEE"/>
    <w:rsid w:val="00CC65CE"/>
    <w:rsid w:val="00CF06F2"/>
    <w:rsid w:val="00D961D1"/>
    <w:rsid w:val="00DA75C5"/>
    <w:rsid w:val="00EB7D34"/>
    <w:rsid w:val="00FA710A"/>
    <w:rsid w:val="00FE44AA"/>
    <w:rsid w:val="00FF3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1402-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3331</Words>
  <Characters>1899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2</cp:revision>
  <cp:lastPrinted>2024-03-20T07:41:00Z</cp:lastPrinted>
  <dcterms:created xsi:type="dcterms:W3CDTF">2024-03-25T13:38:00Z</dcterms:created>
  <dcterms:modified xsi:type="dcterms:W3CDTF">2024-03-25T13:38:00Z</dcterms:modified>
</cp:coreProperties>
</file>