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31" w:rsidRPr="00C727B1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C727B1">
        <w:rPr>
          <w:rFonts w:ascii="Times New Roman" w:hAnsi="Times New Roman"/>
          <w:noProof/>
          <w:color w:val="000000"/>
          <w:kern w:val="2"/>
          <w:sz w:val="28"/>
          <w:szCs w:val="28"/>
          <w:lang w:val="uk-UA" w:eastAsia="uk-UA"/>
        </w:rPr>
        <w:drawing>
          <wp:inline distT="0" distB="0" distL="0" distR="0" wp14:anchorId="284AED42" wp14:editId="5D7CBE03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C727B1" w:rsidRDefault="00287A31" w:rsidP="0091133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287A31" w:rsidRPr="00C727B1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</w:pPr>
      <w:r w:rsidRPr="00C727B1">
        <w:rPr>
          <w:rFonts w:ascii="Times New Roman" w:hAnsi="Times New Roman"/>
          <w:bCs/>
          <w:color w:val="000000"/>
          <w:kern w:val="2"/>
          <w:sz w:val="34"/>
          <w:szCs w:val="34"/>
          <w:lang w:val="uk-UA" w:eastAsia="hi-IN" w:bidi="hi-IN"/>
        </w:rPr>
        <w:t>ВИЩА КВАЛІФІКАЦІЙНА КОМІСІЯ СУДДІВ УКРАЇНИ</w:t>
      </w:r>
    </w:p>
    <w:p w:rsidR="00793446" w:rsidRPr="00C727B1" w:rsidRDefault="00793446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8A1EE9" w:rsidRPr="00C727B1" w:rsidRDefault="008A1EE9" w:rsidP="0091133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val="uk-UA" w:eastAsia="ru-RU"/>
        </w:rPr>
      </w:pPr>
    </w:p>
    <w:p w:rsidR="00287A31" w:rsidRPr="00C727B1" w:rsidRDefault="00ED4053" w:rsidP="00911331">
      <w:pPr>
        <w:spacing w:after="0" w:line="240" w:lineRule="auto"/>
        <w:rPr>
          <w:rFonts w:ascii="Times New Roman" w:hAnsi="Times New Roman"/>
          <w:sz w:val="25"/>
          <w:szCs w:val="25"/>
          <w:lang w:val="uk-UA" w:eastAsia="ru-RU"/>
        </w:rPr>
      </w:pPr>
      <w:r w:rsidRPr="00C727B1">
        <w:rPr>
          <w:rFonts w:ascii="Times New Roman" w:hAnsi="Times New Roman"/>
          <w:sz w:val="25"/>
          <w:szCs w:val="25"/>
          <w:lang w:val="uk-UA" w:eastAsia="ru-RU"/>
        </w:rPr>
        <w:t xml:space="preserve">23 </w:t>
      </w:r>
      <w:r w:rsidR="00187808" w:rsidRPr="00C727B1">
        <w:rPr>
          <w:rFonts w:ascii="Times New Roman" w:hAnsi="Times New Roman"/>
          <w:sz w:val="25"/>
          <w:szCs w:val="25"/>
          <w:lang w:val="uk-UA" w:eastAsia="ru-RU"/>
        </w:rPr>
        <w:t>квітня 2025</w:t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 xml:space="preserve"> р</w:t>
      </w:r>
      <w:r w:rsidR="00583F27" w:rsidRPr="00C727B1">
        <w:rPr>
          <w:rFonts w:ascii="Times New Roman" w:hAnsi="Times New Roman"/>
          <w:sz w:val="25"/>
          <w:szCs w:val="25"/>
          <w:lang w:val="uk-UA" w:eastAsia="ru-RU"/>
        </w:rPr>
        <w:t>оку</w:t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 xml:space="preserve"> </w:t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ab/>
      </w:r>
      <w:r w:rsidR="009022C5">
        <w:rPr>
          <w:rFonts w:ascii="Times New Roman" w:hAnsi="Times New Roman"/>
          <w:sz w:val="25"/>
          <w:szCs w:val="25"/>
          <w:lang w:val="uk-UA" w:eastAsia="ru-RU"/>
        </w:rPr>
        <w:tab/>
        <w:t xml:space="preserve">     </w:t>
      </w:r>
      <w:bookmarkStart w:id="0" w:name="_GoBack"/>
      <w:bookmarkEnd w:id="0"/>
      <w:r w:rsidR="00287A31" w:rsidRPr="00C727B1">
        <w:rPr>
          <w:rFonts w:ascii="Times New Roman" w:hAnsi="Times New Roman"/>
          <w:sz w:val="25"/>
          <w:szCs w:val="25"/>
          <w:lang w:val="uk-UA" w:eastAsia="ru-RU"/>
        </w:rPr>
        <w:t xml:space="preserve">м. Київ </w:t>
      </w:r>
    </w:p>
    <w:p w:rsidR="00287A31" w:rsidRPr="00C727B1" w:rsidRDefault="00287A31" w:rsidP="0091133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5"/>
          <w:szCs w:val="25"/>
          <w:u w:val="single"/>
          <w:lang w:val="uk-UA" w:eastAsia="ru-RU"/>
        </w:rPr>
      </w:pPr>
      <w:r w:rsidRPr="00C727B1">
        <w:rPr>
          <w:rFonts w:ascii="Times New Roman" w:hAnsi="Times New Roman"/>
          <w:bCs/>
          <w:color w:val="000000"/>
          <w:sz w:val="25"/>
          <w:szCs w:val="25"/>
          <w:lang w:val="uk-UA" w:eastAsia="ru-RU"/>
        </w:rPr>
        <w:t xml:space="preserve">Р І Ш Е Н </w:t>
      </w:r>
      <w:proofErr w:type="spellStart"/>
      <w:r w:rsidRPr="00C727B1">
        <w:rPr>
          <w:rFonts w:ascii="Times New Roman" w:hAnsi="Times New Roman"/>
          <w:bCs/>
          <w:color w:val="000000"/>
          <w:sz w:val="25"/>
          <w:szCs w:val="25"/>
          <w:lang w:val="uk-UA" w:eastAsia="ru-RU"/>
        </w:rPr>
        <w:t>Н</w:t>
      </w:r>
      <w:proofErr w:type="spellEnd"/>
      <w:r w:rsidRPr="00C727B1">
        <w:rPr>
          <w:rFonts w:ascii="Times New Roman" w:hAnsi="Times New Roman"/>
          <w:bCs/>
          <w:color w:val="000000"/>
          <w:sz w:val="25"/>
          <w:szCs w:val="25"/>
          <w:lang w:val="uk-UA" w:eastAsia="ru-RU"/>
        </w:rPr>
        <w:t xml:space="preserve"> Я  № </w:t>
      </w:r>
      <w:r w:rsidR="00C727B1" w:rsidRPr="00C727B1">
        <w:rPr>
          <w:rFonts w:ascii="Times New Roman" w:hAnsi="Times New Roman"/>
          <w:bCs/>
          <w:color w:val="000000"/>
          <w:sz w:val="25"/>
          <w:szCs w:val="25"/>
          <w:u w:val="single"/>
          <w:lang w:val="uk-UA" w:eastAsia="ru-RU"/>
        </w:rPr>
        <w:t>91/зп-25</w:t>
      </w:r>
    </w:p>
    <w:p w:rsidR="009B6623" w:rsidRPr="00C727B1" w:rsidRDefault="00287A31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</w:pPr>
      <w:r w:rsidRPr="00C727B1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 xml:space="preserve">Вища кваліфікаційна комісія суддів України </w:t>
      </w:r>
      <w:r w:rsidR="009B6623" w:rsidRPr="00C727B1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 xml:space="preserve">у </w:t>
      </w:r>
      <w:r w:rsidR="004135E9" w:rsidRPr="00C727B1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>пленарному складі</w:t>
      </w:r>
      <w:r w:rsidR="009B6623" w:rsidRPr="00C727B1"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  <w:t>:</w:t>
      </w:r>
    </w:p>
    <w:p w:rsidR="009B6623" w:rsidRPr="00C727B1" w:rsidRDefault="009B6623" w:rsidP="009B6623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spacing w:val="-5"/>
          <w:sz w:val="25"/>
          <w:szCs w:val="25"/>
          <w:lang w:val="uk-UA"/>
        </w:rPr>
      </w:pPr>
    </w:p>
    <w:p w:rsidR="00FC1293" w:rsidRPr="00C727B1" w:rsidRDefault="00FC1293" w:rsidP="00FC129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 w:rsidRPr="00C727B1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Pr="00C727B1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="00ED4053" w:rsidRPr="00C727B1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val="uk-UA"/>
        </w:rPr>
        <w:t>Галин</w:t>
      </w:r>
      <w:r w:rsidR="00C3485F" w:rsidRPr="00C727B1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val="uk-UA"/>
        </w:rPr>
        <w:t>и</w:t>
      </w:r>
      <w:r w:rsidR="00ED4053" w:rsidRPr="00C727B1">
        <w:rPr>
          <w:rFonts w:ascii="Times New Roman" w:eastAsia="Times New Roman" w:hAnsi="Times New Roman"/>
          <w:sz w:val="24"/>
          <w:szCs w:val="24"/>
          <w:shd w:val="clear" w:color="auto" w:fill="FFFFFF" w:themeFill="background1"/>
          <w:lang w:val="uk-UA"/>
        </w:rPr>
        <w:t xml:space="preserve"> ШЕВЧУК</w:t>
      </w:r>
      <w:r w:rsidRPr="00C727B1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(доповідач)</w:t>
      </w:r>
      <w:r w:rsidRPr="00C727B1"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</w:p>
    <w:p w:rsidR="00FC1293" w:rsidRPr="00C727B1" w:rsidRDefault="00FC1293" w:rsidP="00FC129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</w:p>
    <w:p w:rsidR="00FC1293" w:rsidRPr="00C727B1" w:rsidRDefault="00FC1293" w:rsidP="00FC1293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</w:pPr>
      <w:r w:rsidRPr="00C727B1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C727B1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Михайла БОГОНОСА, Людмили ВОЛКОВОЇ,</w:t>
      </w:r>
      <w:r w:rsidR="00ED4053" w:rsidRPr="00C727B1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Ярослава ДУХА,</w:t>
      </w:r>
      <w:r w:rsidR="00ED4053" w:rsidRPr="00C727B1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Надії КОБЕЦЬКОЇ, Олега КОЛІУША,</w:t>
      </w:r>
      <w:r w:rsidR="00ED4053" w:rsidRPr="00C727B1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Романа САБОДАША, Руслана СИДОРОВИЧА, Сергія ЧУМАКА</w:t>
      </w:r>
      <w:r w:rsidRPr="00C727B1">
        <w:rPr>
          <w:rFonts w:ascii="Times New Roman" w:hAnsi="Times New Roman"/>
          <w:spacing w:val="-6"/>
          <w:sz w:val="24"/>
          <w:szCs w:val="24"/>
          <w:lang w:val="uk-UA"/>
        </w:rPr>
        <w:t>,</w:t>
      </w:r>
      <w:r w:rsidRPr="00C727B1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</w:p>
    <w:p w:rsidR="00287A31" w:rsidRPr="00C727B1" w:rsidRDefault="00287A31" w:rsidP="00911331">
      <w:pPr>
        <w:shd w:val="clear" w:color="auto" w:fill="FFFFFF"/>
        <w:tabs>
          <w:tab w:val="left" w:pos="6804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pacing w:val="-1"/>
          <w:sz w:val="25"/>
          <w:szCs w:val="25"/>
          <w:lang w:val="uk-UA"/>
        </w:rPr>
      </w:pPr>
    </w:p>
    <w:p w:rsidR="00287A31" w:rsidRPr="00C727B1" w:rsidRDefault="00287A31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5"/>
          <w:szCs w:val="25"/>
          <w:lang w:val="uk-UA"/>
        </w:rPr>
      </w:pPr>
      <w:r w:rsidRPr="00C727B1">
        <w:rPr>
          <w:color w:val="000000"/>
          <w:sz w:val="25"/>
          <w:szCs w:val="25"/>
          <w:lang w:val="uk-UA"/>
        </w:rPr>
        <w:t>розглянувши питання</w:t>
      </w:r>
      <w:r w:rsidR="002F1893" w:rsidRPr="00C727B1">
        <w:rPr>
          <w:color w:val="000000"/>
          <w:sz w:val="25"/>
          <w:szCs w:val="25"/>
          <w:lang w:val="uk-UA"/>
        </w:rPr>
        <w:t xml:space="preserve"> </w:t>
      </w:r>
      <w:r w:rsidR="00A84602" w:rsidRPr="00C727B1">
        <w:rPr>
          <w:color w:val="000000"/>
          <w:sz w:val="25"/>
          <w:szCs w:val="25"/>
          <w:lang w:val="uk-UA"/>
        </w:rPr>
        <w:t>про</w:t>
      </w:r>
      <w:r w:rsidR="00A42D87" w:rsidRPr="00C727B1">
        <w:rPr>
          <w:color w:val="000000"/>
          <w:sz w:val="25"/>
          <w:szCs w:val="25"/>
          <w:lang w:val="uk-UA"/>
        </w:rPr>
        <w:t xml:space="preserve"> </w:t>
      </w:r>
      <w:r w:rsidR="002F1893" w:rsidRPr="00C727B1">
        <w:rPr>
          <w:sz w:val="25"/>
          <w:szCs w:val="25"/>
          <w:lang w:val="uk-UA"/>
        </w:rPr>
        <w:t xml:space="preserve">визначення уповноважених осіб, які визначають завдання і ключові показники результативності, ефективності та якості службової діяльності, проводять оціночну співбесіду, визначають результати виконання завдань та </w:t>
      </w:r>
      <w:r w:rsidR="008A1D5A" w:rsidRPr="00C727B1">
        <w:rPr>
          <w:sz w:val="25"/>
          <w:szCs w:val="25"/>
          <w:lang w:val="uk-UA"/>
        </w:rPr>
        <w:t>готують</w:t>
      </w:r>
      <w:r w:rsidR="002F1893" w:rsidRPr="00C727B1">
        <w:rPr>
          <w:sz w:val="25"/>
          <w:szCs w:val="25"/>
          <w:lang w:val="uk-UA"/>
        </w:rPr>
        <w:t xml:space="preserve"> </w:t>
      </w:r>
      <w:r w:rsidR="008A1D5A" w:rsidRPr="00C727B1">
        <w:rPr>
          <w:sz w:val="25"/>
          <w:szCs w:val="25"/>
          <w:lang w:val="uk-UA"/>
        </w:rPr>
        <w:t>пропозиції</w:t>
      </w:r>
      <w:r w:rsidR="002F1893" w:rsidRPr="00C727B1">
        <w:rPr>
          <w:sz w:val="25"/>
          <w:szCs w:val="25"/>
          <w:lang w:val="uk-UA"/>
        </w:rPr>
        <w:t xml:space="preserve"> </w:t>
      </w:r>
      <w:r w:rsidR="00910871" w:rsidRPr="00C727B1">
        <w:rPr>
          <w:sz w:val="25"/>
          <w:szCs w:val="25"/>
          <w:lang w:val="uk-UA"/>
        </w:rPr>
        <w:t>за</w:t>
      </w:r>
      <w:r w:rsidR="002F1893" w:rsidRPr="00C727B1">
        <w:rPr>
          <w:sz w:val="25"/>
          <w:szCs w:val="25"/>
          <w:lang w:val="uk-UA"/>
        </w:rPr>
        <w:t xml:space="preserve"> резуль</w:t>
      </w:r>
      <w:r w:rsidR="00DD5FA3" w:rsidRPr="00C727B1">
        <w:rPr>
          <w:sz w:val="25"/>
          <w:szCs w:val="25"/>
          <w:lang w:val="uk-UA"/>
        </w:rPr>
        <w:t>тата</w:t>
      </w:r>
      <w:r w:rsidR="00D72BFC" w:rsidRPr="00C727B1">
        <w:rPr>
          <w:sz w:val="25"/>
          <w:szCs w:val="25"/>
          <w:lang w:val="uk-UA"/>
        </w:rPr>
        <w:t>ми</w:t>
      </w:r>
      <w:r w:rsidR="002F1893" w:rsidRPr="00C727B1">
        <w:rPr>
          <w:sz w:val="25"/>
          <w:szCs w:val="25"/>
          <w:lang w:val="uk-UA"/>
        </w:rPr>
        <w:t xml:space="preserve"> оцінювання службової діяльності </w:t>
      </w:r>
      <w:r w:rsidR="008A1D5A" w:rsidRPr="00C727B1">
        <w:rPr>
          <w:rStyle w:val="FontStyle15"/>
          <w:b w:val="0"/>
          <w:sz w:val="25"/>
          <w:szCs w:val="25"/>
          <w:lang w:val="uk-UA" w:eastAsia="uk-UA"/>
        </w:rPr>
        <w:t>державних службовців</w:t>
      </w:r>
      <w:r w:rsidR="004B21A3" w:rsidRPr="00C727B1">
        <w:rPr>
          <w:rStyle w:val="FontStyle15"/>
          <w:b w:val="0"/>
          <w:sz w:val="25"/>
          <w:szCs w:val="25"/>
          <w:lang w:val="uk-UA" w:eastAsia="uk-UA"/>
        </w:rPr>
        <w:t xml:space="preserve"> секретаріату</w:t>
      </w:r>
      <w:r w:rsidR="004B21A3" w:rsidRPr="00C727B1">
        <w:rPr>
          <w:b/>
          <w:color w:val="000000"/>
          <w:sz w:val="25"/>
          <w:szCs w:val="25"/>
          <w:lang w:val="uk-UA"/>
        </w:rPr>
        <w:t xml:space="preserve"> </w:t>
      </w:r>
      <w:r w:rsidR="005D443F" w:rsidRPr="00C727B1">
        <w:rPr>
          <w:color w:val="000000"/>
          <w:sz w:val="25"/>
          <w:szCs w:val="25"/>
          <w:lang w:val="uk-UA"/>
        </w:rPr>
        <w:t>Вищої кваліфікаційної комісії суддів України</w:t>
      </w:r>
      <w:r w:rsidR="00A75AFD" w:rsidRPr="00C727B1">
        <w:rPr>
          <w:color w:val="000000"/>
          <w:sz w:val="25"/>
          <w:szCs w:val="25"/>
          <w:lang w:val="uk-UA"/>
        </w:rPr>
        <w:t>,</w:t>
      </w:r>
      <w:r w:rsidR="00F50539" w:rsidRPr="00C727B1">
        <w:rPr>
          <w:color w:val="000000"/>
          <w:sz w:val="25"/>
          <w:szCs w:val="25"/>
          <w:lang w:val="uk-UA"/>
        </w:rPr>
        <w:t xml:space="preserve"> які займають посади державної служби категорії «А»</w:t>
      </w:r>
      <w:r w:rsidR="002F1893" w:rsidRPr="00C727B1">
        <w:rPr>
          <w:color w:val="000000"/>
          <w:sz w:val="25"/>
          <w:szCs w:val="25"/>
          <w:lang w:val="uk-UA"/>
        </w:rPr>
        <w:t>,</w:t>
      </w:r>
      <w:r w:rsidR="002F1893" w:rsidRPr="00C727B1">
        <w:rPr>
          <w:sz w:val="25"/>
          <w:szCs w:val="25"/>
          <w:lang w:val="uk-UA"/>
        </w:rPr>
        <w:t xml:space="preserve"> суб’єктом призначення яких є Вища кваліфікаційна комісія суддів України</w:t>
      </w:r>
      <w:r w:rsidR="008A1D5A" w:rsidRPr="00C727B1">
        <w:rPr>
          <w:sz w:val="25"/>
          <w:szCs w:val="25"/>
          <w:lang w:val="uk-UA"/>
        </w:rPr>
        <w:t>,</w:t>
      </w:r>
    </w:p>
    <w:p w:rsidR="00A83D4D" w:rsidRPr="00C727B1" w:rsidRDefault="00A83D4D" w:rsidP="00911331">
      <w:pPr>
        <w:pStyle w:val="a5"/>
        <w:shd w:val="clear" w:color="auto" w:fill="FFFFFF"/>
        <w:spacing w:after="0" w:line="240" w:lineRule="auto"/>
        <w:jc w:val="both"/>
        <w:rPr>
          <w:color w:val="000000"/>
          <w:sz w:val="25"/>
          <w:szCs w:val="25"/>
          <w:lang w:val="uk-UA"/>
        </w:rPr>
      </w:pPr>
    </w:p>
    <w:p w:rsidR="00287A31" w:rsidRPr="00C727B1" w:rsidRDefault="00287A31" w:rsidP="00911331">
      <w:pPr>
        <w:pStyle w:val="a5"/>
        <w:shd w:val="clear" w:color="auto" w:fill="FFFFFF"/>
        <w:spacing w:after="0" w:line="240" w:lineRule="auto"/>
        <w:jc w:val="center"/>
        <w:rPr>
          <w:color w:val="000000"/>
          <w:sz w:val="25"/>
          <w:szCs w:val="25"/>
          <w:lang w:val="uk-UA"/>
        </w:rPr>
      </w:pPr>
      <w:r w:rsidRPr="00C727B1">
        <w:rPr>
          <w:color w:val="000000"/>
          <w:sz w:val="25"/>
          <w:szCs w:val="25"/>
          <w:lang w:val="uk-UA"/>
        </w:rPr>
        <w:t>встановила:</w:t>
      </w:r>
    </w:p>
    <w:p w:rsidR="00643F22" w:rsidRPr="00C727B1" w:rsidRDefault="00643F22" w:rsidP="008A1D5A">
      <w:pPr>
        <w:pStyle w:val="a5"/>
        <w:shd w:val="clear" w:color="auto" w:fill="FFFFFF"/>
        <w:spacing w:after="0" w:line="240" w:lineRule="auto"/>
        <w:rPr>
          <w:color w:val="000000"/>
          <w:sz w:val="25"/>
          <w:szCs w:val="25"/>
          <w:lang w:val="uk-UA"/>
        </w:rPr>
      </w:pPr>
    </w:p>
    <w:p w:rsidR="005D443F" w:rsidRPr="00C727B1" w:rsidRDefault="00247534" w:rsidP="00C727B1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C727B1">
        <w:rPr>
          <w:color w:val="auto"/>
          <w:sz w:val="25"/>
          <w:szCs w:val="25"/>
          <w:lang w:val="uk-UA"/>
        </w:rPr>
        <w:t xml:space="preserve">Відповідно до </w:t>
      </w:r>
      <w:r w:rsidR="005D443F" w:rsidRPr="00C727B1">
        <w:rPr>
          <w:color w:val="auto"/>
          <w:sz w:val="25"/>
          <w:szCs w:val="25"/>
          <w:lang w:val="uk-UA"/>
        </w:rPr>
        <w:t xml:space="preserve">частини першої статті 92 </w:t>
      </w:r>
      <w:r w:rsidRPr="00C727B1">
        <w:rPr>
          <w:color w:val="auto"/>
          <w:sz w:val="25"/>
          <w:szCs w:val="25"/>
          <w:lang w:val="uk-UA"/>
        </w:rPr>
        <w:t>Закону України «Про судоустрій і статус суддів»</w:t>
      </w:r>
      <w:r w:rsidR="005E655E" w:rsidRPr="00C727B1">
        <w:rPr>
          <w:color w:val="auto"/>
          <w:sz w:val="25"/>
          <w:szCs w:val="25"/>
          <w:lang w:val="uk-UA"/>
        </w:rPr>
        <w:t xml:space="preserve"> (далі – Закон) </w:t>
      </w:r>
      <w:r w:rsidRPr="00C727B1">
        <w:rPr>
          <w:color w:val="auto"/>
          <w:sz w:val="25"/>
          <w:szCs w:val="25"/>
          <w:lang w:val="uk-UA"/>
        </w:rPr>
        <w:t>Вища кваліфікаційн</w:t>
      </w:r>
      <w:r w:rsidR="008C107D" w:rsidRPr="00C727B1">
        <w:rPr>
          <w:color w:val="auto"/>
          <w:sz w:val="25"/>
          <w:szCs w:val="25"/>
          <w:lang w:val="uk-UA"/>
        </w:rPr>
        <w:t>а</w:t>
      </w:r>
      <w:r w:rsidRPr="00C727B1">
        <w:rPr>
          <w:color w:val="auto"/>
          <w:sz w:val="25"/>
          <w:szCs w:val="25"/>
          <w:lang w:val="uk-UA"/>
        </w:rPr>
        <w:t xml:space="preserve"> комісі</w:t>
      </w:r>
      <w:r w:rsidR="008C107D" w:rsidRPr="00C727B1">
        <w:rPr>
          <w:color w:val="auto"/>
          <w:sz w:val="25"/>
          <w:szCs w:val="25"/>
          <w:lang w:val="uk-UA"/>
        </w:rPr>
        <w:t>я</w:t>
      </w:r>
      <w:r w:rsidRPr="00C727B1">
        <w:rPr>
          <w:color w:val="auto"/>
          <w:sz w:val="25"/>
          <w:szCs w:val="25"/>
          <w:lang w:val="uk-UA"/>
        </w:rPr>
        <w:t xml:space="preserve"> суддів України</w:t>
      </w:r>
      <w:r w:rsidR="00A60E1B" w:rsidRPr="00C727B1">
        <w:rPr>
          <w:color w:val="auto"/>
          <w:sz w:val="25"/>
          <w:szCs w:val="25"/>
          <w:lang w:val="uk-UA"/>
        </w:rPr>
        <w:t xml:space="preserve"> </w:t>
      </w:r>
      <w:r w:rsidRPr="00C727B1">
        <w:rPr>
          <w:color w:val="auto"/>
          <w:sz w:val="25"/>
          <w:szCs w:val="25"/>
          <w:lang w:val="uk-UA"/>
        </w:rPr>
        <w:t xml:space="preserve">є державним </w:t>
      </w:r>
      <w:r w:rsidR="00574CE7" w:rsidRPr="00C727B1">
        <w:rPr>
          <w:color w:val="auto"/>
          <w:sz w:val="25"/>
          <w:szCs w:val="25"/>
          <w:lang w:val="uk-UA"/>
        </w:rPr>
        <w:t xml:space="preserve">колегіальним </w:t>
      </w:r>
      <w:r w:rsidRPr="00C727B1">
        <w:rPr>
          <w:color w:val="auto"/>
          <w:sz w:val="25"/>
          <w:szCs w:val="25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DE6F6B" w:rsidRPr="00C727B1" w:rsidRDefault="00751B7F" w:rsidP="00C727B1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z w:val="25"/>
          <w:szCs w:val="25"/>
          <w:lang w:val="uk-UA"/>
        </w:rPr>
      </w:pPr>
      <w:r w:rsidRPr="00C727B1">
        <w:rPr>
          <w:color w:val="auto"/>
          <w:sz w:val="25"/>
          <w:szCs w:val="25"/>
          <w:lang w:val="uk-UA"/>
        </w:rPr>
        <w:t>Згідно з положеннями с</w:t>
      </w:r>
      <w:r w:rsidR="00DE6F6B" w:rsidRPr="00C727B1">
        <w:rPr>
          <w:color w:val="auto"/>
          <w:sz w:val="25"/>
          <w:szCs w:val="25"/>
          <w:lang w:val="uk-UA"/>
        </w:rPr>
        <w:t>татт</w:t>
      </w:r>
      <w:r w:rsidRPr="00C727B1">
        <w:rPr>
          <w:color w:val="auto"/>
          <w:sz w:val="25"/>
          <w:szCs w:val="25"/>
          <w:lang w:val="uk-UA"/>
        </w:rPr>
        <w:t>і</w:t>
      </w:r>
      <w:r w:rsidR="00DE6F6B" w:rsidRPr="00C727B1">
        <w:rPr>
          <w:color w:val="auto"/>
          <w:sz w:val="25"/>
          <w:szCs w:val="25"/>
          <w:lang w:val="uk-UA"/>
        </w:rPr>
        <w:t xml:space="preserve"> 102 Закону організаційне забезпечення діяльності Вищої кваліфікаційної комісії суддів України здійснює секретаріат</w:t>
      </w:r>
      <w:r w:rsidRPr="00C727B1">
        <w:rPr>
          <w:color w:val="auto"/>
          <w:sz w:val="25"/>
          <w:szCs w:val="25"/>
          <w:lang w:val="uk-UA"/>
        </w:rPr>
        <w:t>, який очолює його керівник.</w:t>
      </w:r>
    </w:p>
    <w:p w:rsidR="00A03AA1" w:rsidRPr="00C727B1" w:rsidRDefault="00751B7F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  <w:r w:rsidRPr="00C727B1">
        <w:rPr>
          <w:rFonts w:ascii="Times New Roman" w:hAnsi="Times New Roman"/>
          <w:sz w:val="25"/>
          <w:szCs w:val="25"/>
          <w:lang w:val="uk-UA"/>
        </w:rPr>
        <w:t>П</w:t>
      </w:r>
      <w:r w:rsidR="009D5A61" w:rsidRPr="00C727B1">
        <w:rPr>
          <w:rFonts w:ascii="Times New Roman" w:hAnsi="Times New Roman"/>
          <w:sz w:val="25"/>
          <w:szCs w:val="25"/>
          <w:lang w:val="uk-UA"/>
        </w:rPr>
        <w:t>унктом</w:t>
      </w:r>
      <w:r w:rsidR="004B21A3" w:rsidRPr="00C727B1">
        <w:rPr>
          <w:rFonts w:ascii="Times New Roman" w:hAnsi="Times New Roman"/>
          <w:sz w:val="25"/>
          <w:szCs w:val="25"/>
          <w:lang w:val="uk-UA"/>
        </w:rPr>
        <w:t xml:space="preserve"> 1 частини другої статті 6 </w:t>
      </w:r>
      <w:r w:rsidR="00741B6F" w:rsidRPr="00C727B1">
        <w:rPr>
          <w:rFonts w:ascii="Times New Roman" w:hAnsi="Times New Roman"/>
          <w:sz w:val="25"/>
          <w:szCs w:val="25"/>
          <w:lang w:val="uk-UA"/>
        </w:rPr>
        <w:t>Закону України «Про державну службу»</w:t>
      </w:r>
      <w:r w:rsidR="000904A6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FB3371" w:rsidRPr="00C727B1">
        <w:rPr>
          <w:rFonts w:ascii="Times New Roman" w:hAnsi="Times New Roman"/>
          <w:sz w:val="25"/>
          <w:szCs w:val="25"/>
          <w:lang w:val="uk-UA"/>
        </w:rPr>
        <w:t xml:space="preserve">передбачено, що </w:t>
      </w:r>
      <w:r w:rsidR="004B21A3" w:rsidRPr="00C727B1">
        <w:rPr>
          <w:rFonts w:ascii="Times New Roman" w:hAnsi="Times New Roman"/>
          <w:sz w:val="25"/>
          <w:szCs w:val="25"/>
          <w:lang w:val="uk-UA"/>
        </w:rPr>
        <w:t>посади керівника та заступників керівника секретаріату Вищої кваліфікаційної комісії суддів України належать до посад державної служби категорії «А».</w:t>
      </w:r>
    </w:p>
    <w:p w:rsidR="00A03AA1" w:rsidRPr="00C727B1" w:rsidRDefault="00C87645" w:rsidP="00A03AA1">
      <w:pPr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  <w:r w:rsidRPr="00C727B1">
        <w:rPr>
          <w:rFonts w:ascii="Times New Roman" w:hAnsi="Times New Roman"/>
          <w:sz w:val="25"/>
          <w:szCs w:val="25"/>
          <w:lang w:val="uk-UA"/>
        </w:rPr>
        <w:t>Підпунктом 58.20 п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>ункт</w:t>
      </w:r>
      <w:r w:rsidRPr="00C727B1">
        <w:rPr>
          <w:rFonts w:ascii="Times New Roman" w:hAnsi="Times New Roman"/>
          <w:sz w:val="25"/>
          <w:szCs w:val="25"/>
          <w:lang w:val="uk-UA"/>
        </w:rPr>
        <w:t>у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 xml:space="preserve"> 58 </w:t>
      </w:r>
      <w:r w:rsidR="00BB3DA4" w:rsidRPr="00C727B1">
        <w:rPr>
          <w:rFonts w:ascii="Times New Roman" w:hAnsi="Times New Roman"/>
          <w:sz w:val="25"/>
          <w:szCs w:val="25"/>
          <w:lang w:val="uk-UA"/>
        </w:rPr>
        <w:t>параграфа</w:t>
      </w:r>
      <w:r w:rsidR="00DE6F6B" w:rsidRPr="00C727B1">
        <w:rPr>
          <w:rFonts w:ascii="Times New Roman" w:hAnsi="Times New Roman"/>
          <w:sz w:val="25"/>
          <w:szCs w:val="25"/>
          <w:lang w:val="uk-UA"/>
        </w:rPr>
        <w:t xml:space="preserve"> 7 розділу I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 xml:space="preserve"> Регламенту Вищої кваліфікаційної комісії суддів України, затвердженого рішенням Комісії від 13 жовтня</w:t>
      </w:r>
      <w:r w:rsidR="00FA49AA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>2016 року</w:t>
      </w:r>
      <w:r w:rsidR="008A1EE9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>№</w:t>
      </w:r>
      <w:r w:rsidR="009D5A61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 xml:space="preserve">81/зп-16 </w:t>
      </w:r>
      <w:r w:rsidR="009D5A61" w:rsidRPr="00C727B1">
        <w:rPr>
          <w:rFonts w:ascii="Times New Roman" w:hAnsi="Times New Roman"/>
          <w:sz w:val="25"/>
          <w:szCs w:val="25"/>
          <w:lang w:val="uk-UA"/>
        </w:rPr>
        <w:t>(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>в редакції рішення Ко</w:t>
      </w:r>
      <w:r w:rsidR="00F9348A" w:rsidRPr="00C727B1">
        <w:rPr>
          <w:rFonts w:ascii="Times New Roman" w:hAnsi="Times New Roman"/>
          <w:sz w:val="25"/>
          <w:szCs w:val="25"/>
          <w:lang w:val="uk-UA"/>
        </w:rPr>
        <w:t>місії від 19 жовтня 2023 року № 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>119/зп-23</w:t>
      </w:r>
      <w:r w:rsidR="009D47B7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8A1D5A" w:rsidRPr="00C727B1">
        <w:rPr>
          <w:rFonts w:ascii="Times New Roman" w:hAnsi="Times New Roman"/>
          <w:sz w:val="25"/>
          <w:szCs w:val="25"/>
          <w:lang w:val="uk-UA"/>
        </w:rPr>
        <w:t>зі змінами</w:t>
      </w:r>
      <w:r w:rsidR="009D5A61" w:rsidRPr="00C727B1">
        <w:rPr>
          <w:rFonts w:ascii="Times New Roman" w:hAnsi="Times New Roman"/>
          <w:sz w:val="25"/>
          <w:szCs w:val="25"/>
          <w:lang w:val="uk-UA"/>
        </w:rPr>
        <w:t>)</w:t>
      </w:r>
      <w:r w:rsidR="008A1EE9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8A1D5A" w:rsidRPr="00C727B1">
        <w:rPr>
          <w:rFonts w:ascii="Times New Roman" w:hAnsi="Times New Roman"/>
          <w:sz w:val="25"/>
          <w:szCs w:val="25"/>
          <w:lang w:val="uk-UA"/>
        </w:rPr>
        <w:t xml:space="preserve">(далі 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>– Регламент)</w:t>
      </w:r>
      <w:r w:rsidR="009D5A61" w:rsidRPr="00C727B1">
        <w:rPr>
          <w:rFonts w:ascii="Times New Roman" w:hAnsi="Times New Roman"/>
          <w:sz w:val="25"/>
          <w:szCs w:val="25"/>
          <w:lang w:val="uk-UA"/>
        </w:rPr>
        <w:t>,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 xml:space="preserve"> передбачено, що Комісія у пленарному складі ухвалює рішення про призначення та звільненн</w:t>
      </w:r>
      <w:r w:rsidR="009D5A61" w:rsidRPr="00C727B1">
        <w:rPr>
          <w:rFonts w:ascii="Times New Roman" w:hAnsi="Times New Roman"/>
          <w:sz w:val="25"/>
          <w:szCs w:val="25"/>
          <w:lang w:val="uk-UA"/>
        </w:rPr>
        <w:t>я з посад державних службовців с</w:t>
      </w:r>
      <w:r w:rsidR="003C0147" w:rsidRPr="00C727B1">
        <w:rPr>
          <w:rFonts w:ascii="Times New Roman" w:hAnsi="Times New Roman"/>
          <w:sz w:val="25"/>
          <w:szCs w:val="25"/>
          <w:lang w:val="uk-UA"/>
        </w:rPr>
        <w:t>екретаріату Комісії, які займають посади державної служби категорії «А», застосування до них заходів заохочення та дисциплінарних стягнень.</w:t>
      </w:r>
    </w:p>
    <w:p w:rsidR="00452CDD" w:rsidRPr="00C727B1" w:rsidRDefault="00452CDD" w:rsidP="00452CD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5"/>
          <w:szCs w:val="25"/>
          <w:lang w:val="uk-UA" w:eastAsia="ru-RU"/>
        </w:rPr>
      </w:pPr>
      <w:r w:rsidRPr="00C727B1">
        <w:rPr>
          <w:rFonts w:ascii="Times New Roman" w:eastAsia="Times New Roman" w:hAnsi="Times New Roman"/>
          <w:bCs/>
          <w:sz w:val="25"/>
          <w:szCs w:val="25"/>
          <w:lang w:val="uk-UA" w:eastAsia="ru-RU"/>
        </w:rPr>
        <w:t xml:space="preserve">Статтею 44 Закону України «Про державну службу» визначено, що </w:t>
      </w:r>
      <w:r w:rsidRPr="00C727B1">
        <w:rPr>
          <w:rFonts w:ascii="Times New Roman" w:hAnsi="Times New Roman"/>
          <w:sz w:val="25"/>
          <w:szCs w:val="25"/>
          <w:lang w:val="uk-UA"/>
        </w:rPr>
        <w:t xml:space="preserve">результати службової діяльності державних службовців щороку підлягають оцінюванню для </w:t>
      </w:r>
      <w:r w:rsidRPr="00C727B1">
        <w:rPr>
          <w:rFonts w:ascii="Times New Roman" w:hAnsi="Times New Roman"/>
          <w:sz w:val="25"/>
          <w:szCs w:val="25"/>
          <w:lang w:val="uk-UA"/>
        </w:rPr>
        <w:lastRenderedPageBreak/>
        <w:t>визначення якості виконання поставлених завдань, а також з метою прийняття рішення щодо преміювання, планування їхньої кар’єри.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C727B1">
        <w:rPr>
          <w:rFonts w:ascii="Times New Roman" w:hAnsi="Times New Roman"/>
          <w:sz w:val="25"/>
          <w:szCs w:val="25"/>
          <w:lang w:val="uk-UA"/>
        </w:rPr>
        <w:t>Оцінювання результатів службової діяльності проводиться на підставі показників результативності, ефективності та якості, визначених з урахуванням посадових обов’язків державного службовця, дотримання ним правил етичної поведінки та вимог законодавства у сфері запобігання корупції, виконання індивідуальної програми професійного розвитку, а також показників, визначених у контракті про проходження державної служби (у разі укладення).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C727B1">
        <w:rPr>
          <w:rFonts w:ascii="Times New Roman" w:hAnsi="Times New Roman"/>
          <w:sz w:val="25"/>
          <w:szCs w:val="25"/>
          <w:lang w:val="uk-UA"/>
        </w:rPr>
        <w:t>Оцінювання результатів службової діяльності державних службовців, які займають посади державної служби категорії «А», здійснюється суб’єктом призначення.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C727B1">
        <w:rPr>
          <w:rFonts w:ascii="Times New Roman" w:hAnsi="Times New Roman"/>
          <w:sz w:val="25"/>
          <w:szCs w:val="25"/>
          <w:lang w:val="uk-UA"/>
        </w:rPr>
        <w:t>Відповідно до Порядку</w:t>
      </w:r>
      <w:r w:rsidRPr="00C727B1">
        <w:rPr>
          <w:rFonts w:ascii="Times New Roman" w:hAnsi="Times New Roman"/>
          <w:b/>
          <w:sz w:val="25"/>
          <w:szCs w:val="25"/>
          <w:lang w:val="uk-UA"/>
        </w:rPr>
        <w:t xml:space="preserve"> </w:t>
      </w:r>
      <w:r w:rsidRPr="00C727B1">
        <w:rPr>
          <w:rStyle w:val="ad"/>
          <w:rFonts w:ascii="Times New Roman" w:hAnsi="Times New Roman"/>
          <w:b w:val="0"/>
          <w:sz w:val="25"/>
          <w:szCs w:val="25"/>
          <w:lang w:val="uk-UA"/>
        </w:rPr>
        <w:t>проведення оцінювання результатів службової діяльності державних службовців, затвердженого постановою Кабінету Міністрів України від 23.08.2017 № 640 (далі – Порядок)</w:t>
      </w:r>
      <w:r w:rsidR="009D47B7" w:rsidRPr="00C727B1">
        <w:rPr>
          <w:rStyle w:val="ad"/>
          <w:rFonts w:ascii="Times New Roman" w:hAnsi="Times New Roman"/>
          <w:b w:val="0"/>
          <w:sz w:val="25"/>
          <w:szCs w:val="25"/>
          <w:lang w:val="uk-UA"/>
        </w:rPr>
        <w:t>,</w:t>
      </w:r>
      <w:r w:rsidRPr="00C727B1">
        <w:rPr>
          <w:rFonts w:ascii="Times New Roman" w:hAnsi="Times New Roman"/>
          <w:b/>
          <w:sz w:val="25"/>
          <w:szCs w:val="25"/>
          <w:shd w:val="clear" w:color="auto" w:fill="FFFFFF"/>
          <w:lang w:val="uk-UA"/>
        </w:rPr>
        <w:t xml:space="preserve"> </w:t>
      </w: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оцінювання проводиться поетапно:</w:t>
      </w:r>
      <w:bookmarkStart w:id="1" w:name="n324"/>
      <w:bookmarkEnd w:id="1"/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визначення завдань і ключових показників;</w:t>
      </w:r>
      <w:bookmarkStart w:id="2" w:name="n325"/>
      <w:bookmarkEnd w:id="2"/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визначення результатів виконання завдань;</w:t>
      </w:r>
      <w:bookmarkStart w:id="3" w:name="n326"/>
      <w:bookmarkEnd w:id="3"/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затвердження висновку (крім випадків, коли жодне із визначених завдань не підлягає оцінюванню).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lang w:val="uk-UA"/>
        </w:rPr>
      </w:pP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Пунктом 18 </w:t>
      </w:r>
      <w:r w:rsidRPr="00C727B1">
        <w:rPr>
          <w:rFonts w:ascii="Times New Roman" w:hAnsi="Times New Roman"/>
          <w:sz w:val="25"/>
          <w:szCs w:val="25"/>
          <w:lang w:val="uk-UA"/>
        </w:rPr>
        <w:t xml:space="preserve">Порядку передбачено, що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завдання і ключові показники державного службовця, який займає посаду державної служби категорії «А», визначаються з урахуванням встановлених завдань для відповідного державного органу стратегічними документами державного рівня, положенням про державний орган та інших завдань, виконання яких покладено на такого державного службовця.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На основі визначених для державного службовця завдань і ключових показників, потреб у професійному навчанні (у разі їх визначення), а також за результатами оцінювання службової діяльності державно</w:t>
      </w:r>
      <w:r w:rsidR="007F7CD9"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го службовця (у разі наявності) </w:t>
      </w: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такий державний службовець разом із службою управління персоналом складає індивідуальну програму підвищення рівня професійної компетентності</w:t>
      </w:r>
      <w:r w:rsidR="00DD5FA3"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 </w:t>
      </w: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/</w:t>
      </w:r>
      <w:r w:rsidR="00DD5FA3"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 </w:t>
      </w: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>індивідуальну прогр</w:t>
      </w:r>
      <w:r w:rsidR="009D47B7"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аму професійного розвитку (далі </w:t>
      </w:r>
      <w:r w:rsidR="009D47B7" w:rsidRPr="00C727B1">
        <w:rPr>
          <w:rStyle w:val="ad"/>
          <w:rFonts w:ascii="Times New Roman" w:hAnsi="Times New Roman"/>
          <w:b w:val="0"/>
          <w:sz w:val="25"/>
          <w:szCs w:val="25"/>
          <w:lang w:val="uk-UA"/>
        </w:rPr>
        <w:t>–</w:t>
      </w: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 індивідуальна програма).</w:t>
      </w:r>
      <w:bookmarkStart w:id="4" w:name="n547"/>
      <w:bookmarkEnd w:id="4"/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C727B1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Індивідуальна програма складається протягом не пізніше десяти робочих днів після визначення для державного службовця завдань і ключових показників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(пункт 12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vertAlign w:val="superscript"/>
          <w:lang w:val="uk-UA"/>
        </w:rPr>
        <w:t>1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Порядку).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Індивідуальна програма державного службовця, який займає посаду державної служби</w:t>
      </w:r>
      <w:r w:rsidR="005542ED"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категорії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«А»,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складається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відповідно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до</w:t>
      </w:r>
      <w:r w:rsidR="005542ED"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пункту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12</w:t>
      </w:r>
      <w:r w:rsidRPr="00C727B1">
        <w:rPr>
          <w:rFonts w:ascii="Times New Roman" w:hAnsi="Times New Roman"/>
          <w:bCs/>
          <w:sz w:val="25"/>
          <w:szCs w:val="25"/>
          <w:shd w:val="clear" w:color="auto" w:fill="FFFFFF"/>
          <w:vertAlign w:val="superscript"/>
          <w:lang w:val="uk-UA"/>
        </w:rPr>
        <w:t>1</w:t>
      </w:r>
      <w:r w:rsidR="005542ED"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Порядку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за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формою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згідно</w:t>
      </w:r>
      <w:r w:rsidRPr="00C3651F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з</w:t>
      </w:r>
      <w:r w:rsidR="005542ED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додатком 3</w:t>
      </w:r>
      <w:r w:rsidR="005542ED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="00C3485F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до </w:t>
      </w:r>
      <w:r w:rsidR="009D47B7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Порядку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та затверджується особою, яка визначила завдання і ключові показники для державного службовця</w:t>
      </w:r>
      <w:r w:rsidR="006434CA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(пункт 20</w:t>
      </w:r>
      <w:r w:rsidR="006434CA" w:rsidRPr="00C727B1">
        <w:rPr>
          <w:rFonts w:ascii="Times New Roman" w:hAnsi="Times New Roman"/>
          <w:sz w:val="25"/>
          <w:szCs w:val="25"/>
          <w:shd w:val="clear" w:color="auto" w:fill="FFFFFF"/>
          <w:vertAlign w:val="superscript"/>
          <w:lang w:val="uk-UA"/>
        </w:rPr>
        <w:t xml:space="preserve">1 </w:t>
      </w:r>
      <w:r w:rsidR="006434CA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Порядку).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Завдання і ключові показники </w:t>
      </w:r>
      <w:r w:rsidR="009D47B7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на відповідний рік визначаються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державному службовцю, який займає посаду державної служби категорії «А», за формою згідно з додатком 1</w:t>
      </w:r>
      <w:r w:rsidRPr="00C727B1">
        <w:rPr>
          <w:rStyle w:val="ab"/>
          <w:rFonts w:ascii="Times New Roman" w:hAnsi="Times New Roman"/>
          <w:color w:val="auto"/>
          <w:sz w:val="25"/>
          <w:szCs w:val="25"/>
          <w:u w:val="none"/>
          <w:shd w:val="clear" w:color="auto" w:fill="FFFFFF"/>
          <w:lang w:val="uk-UA"/>
        </w:rPr>
        <w:t xml:space="preserve"> </w:t>
      </w:r>
      <w:r w:rsidR="00D72BFC" w:rsidRPr="00C727B1">
        <w:rPr>
          <w:rStyle w:val="ab"/>
          <w:rFonts w:ascii="Times New Roman" w:hAnsi="Times New Roman"/>
          <w:color w:val="auto"/>
          <w:sz w:val="25"/>
          <w:szCs w:val="25"/>
          <w:u w:val="none"/>
          <w:shd w:val="clear" w:color="auto" w:fill="FFFFFF"/>
          <w:lang w:val="uk-UA"/>
        </w:rPr>
        <w:t xml:space="preserve">до </w:t>
      </w:r>
      <w:r w:rsidRPr="00C727B1">
        <w:rPr>
          <w:rStyle w:val="ab"/>
          <w:rFonts w:ascii="Times New Roman" w:hAnsi="Times New Roman"/>
          <w:color w:val="auto"/>
          <w:sz w:val="25"/>
          <w:szCs w:val="25"/>
          <w:u w:val="none"/>
          <w:shd w:val="clear" w:color="auto" w:fill="FFFFFF"/>
          <w:lang w:val="uk-UA"/>
        </w:rPr>
        <w:t>Порядку</w:t>
      </w:r>
      <w:r w:rsidRPr="00C727B1">
        <w:rPr>
          <w:rFonts w:ascii="Times New Roman" w:hAnsi="Times New Roman"/>
          <w:sz w:val="25"/>
          <w:szCs w:val="25"/>
          <w:lang w:val="uk-UA"/>
        </w:rPr>
        <w:t>,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зокрема для керівника секретаріату Вищої кваліфікаційної комісії суддів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України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та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9D47B7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його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заступників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–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уповноваженою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особою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суб’єкта</w:t>
      </w:r>
      <w:r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призначення</w:t>
      </w:r>
      <w:r w:rsidR="00FC42D5" w:rsidRPr="00C3651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FC42D5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(пункт 19 Порядку)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. </w:t>
      </w:r>
    </w:p>
    <w:p w:rsidR="00452CDD" w:rsidRPr="00C727B1" w:rsidRDefault="00452CDD" w:rsidP="00452CDD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Крім того, державні службовці, які займають посади державної служби</w:t>
      </w:r>
      <w:r w:rsidR="00C3651F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="000E6F34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категорії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«А», не пізніше двох тижнів з дня </w:t>
      </w:r>
      <w:r w:rsidR="00167488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видання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наказу (розпорядження) про визначення результатів виконання завдань складають письмовий звіт у довільній формі про свою службову діяльність</w:t>
      </w:r>
      <w:r w:rsidR="004A75FC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відповідно до</w:t>
      </w:r>
      <w:r w:rsidR="00C3651F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абзацу першого</w:t>
      </w:r>
      <w:r w:rsidR="00C3651F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пункту 9</w:t>
      </w:r>
      <w:r w:rsidRPr="00C727B1">
        <w:rPr>
          <w:rStyle w:val="rvts37"/>
          <w:rFonts w:ascii="Times New Roman" w:hAnsi="Times New Roman"/>
          <w:bCs/>
          <w:sz w:val="25"/>
          <w:szCs w:val="25"/>
          <w:shd w:val="clear" w:color="auto" w:fill="FFFFFF"/>
          <w:vertAlign w:val="superscript"/>
          <w:lang w:val="uk-UA"/>
        </w:rPr>
        <w:t>1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Порядку. Звіт подається особі, яка проводити</w:t>
      </w:r>
      <w:r w:rsidR="004A75FC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ме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оціночну співбесіду відповідно до</w:t>
      </w:r>
      <w:r w:rsidR="00C3651F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пункту 23 Порядку.</w:t>
      </w:r>
    </w:p>
    <w:p w:rsidR="009D47B7" w:rsidRPr="00C727B1" w:rsidRDefault="007841C4" w:rsidP="007841C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5"/>
          <w:szCs w:val="25"/>
          <w:shd w:val="clear" w:color="auto" w:fill="FFFFFF"/>
          <w:lang w:val="uk-UA"/>
        </w:rPr>
      </w:pPr>
      <w:r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Оціночна співбесіда з керівником секретаріату та його заступниками проводиться уповноваженою особою суб’єкта призначення. В</w:t>
      </w:r>
      <w:r w:rsidR="002770E5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изначаються результати виконання завдань, готуються пропозиції за формою згідно з</w:t>
      </w:r>
      <w:r w:rsidR="00C3651F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 xml:space="preserve"> </w:t>
      </w:r>
      <w:r w:rsidR="002770E5" w:rsidRPr="00C727B1">
        <w:rPr>
          <w:rFonts w:ascii="Times New Roman" w:hAnsi="Times New Roman"/>
          <w:sz w:val="25"/>
          <w:szCs w:val="25"/>
          <w:shd w:val="clear" w:color="auto" w:fill="FFFFFF"/>
          <w:lang w:val="uk-UA"/>
        </w:rPr>
        <w:t>додатком 4</w:t>
      </w:r>
      <w:r w:rsidR="002770E5" w:rsidRPr="00C727B1">
        <w:rPr>
          <w:rStyle w:val="ab"/>
          <w:rFonts w:ascii="Times New Roman" w:hAnsi="Times New Roman"/>
          <w:color w:val="auto"/>
          <w:sz w:val="25"/>
          <w:szCs w:val="25"/>
          <w:u w:val="none"/>
          <w:shd w:val="clear" w:color="auto" w:fill="FFFFFF"/>
          <w:lang w:val="uk-UA"/>
        </w:rPr>
        <w:t xml:space="preserve"> </w:t>
      </w:r>
      <w:r w:rsidRPr="00C727B1">
        <w:rPr>
          <w:rStyle w:val="ab"/>
          <w:rFonts w:ascii="Times New Roman" w:hAnsi="Times New Roman"/>
          <w:color w:val="auto"/>
          <w:sz w:val="25"/>
          <w:szCs w:val="25"/>
          <w:u w:val="none"/>
          <w:shd w:val="clear" w:color="auto" w:fill="FFFFFF"/>
          <w:lang w:val="uk-UA"/>
        </w:rPr>
        <w:t xml:space="preserve">до </w:t>
      </w:r>
      <w:r w:rsidR="002770E5" w:rsidRPr="00C727B1">
        <w:rPr>
          <w:rStyle w:val="ab"/>
          <w:rFonts w:ascii="Times New Roman" w:hAnsi="Times New Roman"/>
          <w:color w:val="auto"/>
          <w:sz w:val="25"/>
          <w:szCs w:val="25"/>
          <w:u w:val="none"/>
          <w:shd w:val="clear" w:color="auto" w:fill="FFFFFF"/>
          <w:lang w:val="uk-UA"/>
        </w:rPr>
        <w:t>Порядку.</w:t>
      </w:r>
    </w:p>
    <w:p w:rsidR="008A1EE9" w:rsidRPr="00C727B1" w:rsidRDefault="00096981" w:rsidP="008A1EE9">
      <w:pPr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  <w:r w:rsidRPr="00C727B1">
        <w:rPr>
          <w:rFonts w:ascii="Times New Roman" w:hAnsi="Times New Roman"/>
          <w:spacing w:val="-12"/>
          <w:sz w:val="25"/>
          <w:szCs w:val="25"/>
          <w:lang w:val="uk-UA"/>
        </w:rPr>
        <w:t>К</w:t>
      </w:r>
      <w:r w:rsidR="00287A31" w:rsidRPr="00C727B1">
        <w:rPr>
          <w:rFonts w:ascii="Times New Roman" w:hAnsi="Times New Roman"/>
          <w:spacing w:val="-12"/>
          <w:sz w:val="25"/>
          <w:szCs w:val="25"/>
          <w:lang w:val="uk-UA"/>
        </w:rPr>
        <w:t xml:space="preserve">еруючись статтями </w:t>
      </w:r>
      <w:r w:rsidR="00E323A6" w:rsidRPr="00C727B1">
        <w:rPr>
          <w:rFonts w:ascii="Times New Roman" w:hAnsi="Times New Roman"/>
          <w:spacing w:val="-12"/>
          <w:sz w:val="25"/>
          <w:szCs w:val="25"/>
          <w:lang w:val="uk-UA"/>
        </w:rPr>
        <w:t>92, 93, 98, 101</w:t>
      </w:r>
      <w:r w:rsidR="00B747D4" w:rsidRPr="00C727B1">
        <w:rPr>
          <w:rFonts w:ascii="Times New Roman" w:hAnsi="Times New Roman"/>
          <w:spacing w:val="-12"/>
          <w:sz w:val="25"/>
          <w:szCs w:val="25"/>
          <w:lang w:val="uk-UA"/>
        </w:rPr>
        <w:t xml:space="preserve"> </w:t>
      </w:r>
      <w:r w:rsidR="00287A31" w:rsidRPr="00C727B1">
        <w:rPr>
          <w:rFonts w:ascii="Times New Roman" w:hAnsi="Times New Roman"/>
          <w:spacing w:val="-12"/>
          <w:sz w:val="25"/>
          <w:szCs w:val="25"/>
          <w:lang w:val="uk-UA"/>
        </w:rPr>
        <w:t>Закону</w:t>
      </w:r>
      <w:r w:rsidR="00BB3DA4" w:rsidRPr="00C727B1">
        <w:rPr>
          <w:rFonts w:ascii="Times New Roman" w:hAnsi="Times New Roman"/>
          <w:spacing w:val="-12"/>
          <w:sz w:val="25"/>
          <w:szCs w:val="25"/>
          <w:lang w:val="uk-UA"/>
        </w:rPr>
        <w:t xml:space="preserve"> України </w:t>
      </w:r>
      <w:r w:rsidR="00BB3DA4" w:rsidRPr="00C727B1">
        <w:rPr>
          <w:rFonts w:ascii="Times New Roman" w:hAnsi="Times New Roman"/>
          <w:sz w:val="25"/>
          <w:szCs w:val="25"/>
          <w:lang w:val="uk-UA"/>
        </w:rPr>
        <w:t>«Про судоустрій і статус суддів»</w:t>
      </w:r>
      <w:r w:rsidR="00287A31" w:rsidRPr="00C727B1">
        <w:rPr>
          <w:rFonts w:ascii="Times New Roman" w:hAnsi="Times New Roman"/>
          <w:spacing w:val="-12"/>
          <w:sz w:val="25"/>
          <w:szCs w:val="25"/>
          <w:lang w:val="uk-UA"/>
        </w:rPr>
        <w:t>,</w:t>
      </w:r>
      <w:r w:rsidR="00F60EF8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4CAC" w:rsidRPr="00C727B1">
        <w:rPr>
          <w:rFonts w:ascii="Times New Roman" w:hAnsi="Times New Roman"/>
          <w:sz w:val="25"/>
          <w:szCs w:val="25"/>
          <w:lang w:val="uk-UA"/>
        </w:rPr>
        <w:t>Законом України «Про</w:t>
      </w:r>
      <w:r w:rsidR="00C3651F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A64CAC" w:rsidRPr="00C727B1">
        <w:rPr>
          <w:rFonts w:ascii="Times New Roman" w:hAnsi="Times New Roman"/>
          <w:sz w:val="25"/>
          <w:szCs w:val="25"/>
          <w:lang w:val="uk-UA"/>
        </w:rPr>
        <w:t>державну службу»</w:t>
      </w:r>
      <w:r w:rsidR="00CD11AB" w:rsidRPr="00C727B1">
        <w:rPr>
          <w:rFonts w:ascii="Times New Roman" w:hAnsi="Times New Roman"/>
          <w:sz w:val="25"/>
          <w:szCs w:val="25"/>
          <w:lang w:val="uk-UA"/>
        </w:rPr>
        <w:t>,</w:t>
      </w:r>
      <w:r w:rsidR="00A64CAC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452CDD" w:rsidRPr="00C727B1">
        <w:rPr>
          <w:rFonts w:ascii="Times New Roman" w:hAnsi="Times New Roman"/>
          <w:sz w:val="25"/>
          <w:szCs w:val="25"/>
          <w:lang w:val="uk-UA"/>
        </w:rPr>
        <w:t>Порядком</w:t>
      </w:r>
      <w:r w:rsidR="00452CDD" w:rsidRPr="00C727B1">
        <w:rPr>
          <w:rFonts w:ascii="Times New Roman" w:hAnsi="Times New Roman"/>
          <w:b/>
          <w:sz w:val="25"/>
          <w:szCs w:val="25"/>
          <w:lang w:val="uk-UA"/>
        </w:rPr>
        <w:t xml:space="preserve"> </w:t>
      </w:r>
      <w:r w:rsidR="00452CDD" w:rsidRPr="00C727B1">
        <w:rPr>
          <w:rStyle w:val="ad"/>
          <w:rFonts w:ascii="Times New Roman" w:hAnsi="Times New Roman"/>
          <w:b w:val="0"/>
          <w:sz w:val="25"/>
          <w:szCs w:val="25"/>
          <w:lang w:val="uk-UA"/>
        </w:rPr>
        <w:t xml:space="preserve">проведення оцінювання результатів </w:t>
      </w:r>
      <w:r w:rsidR="00452CDD" w:rsidRPr="00C727B1">
        <w:rPr>
          <w:rStyle w:val="ad"/>
          <w:rFonts w:ascii="Times New Roman" w:hAnsi="Times New Roman"/>
          <w:b w:val="0"/>
          <w:sz w:val="25"/>
          <w:szCs w:val="25"/>
          <w:lang w:val="uk-UA"/>
        </w:rPr>
        <w:lastRenderedPageBreak/>
        <w:t>службової діяльності державних службовців</w:t>
      </w:r>
      <w:r w:rsidR="00A64CAC" w:rsidRPr="00C727B1">
        <w:rPr>
          <w:rFonts w:ascii="Times New Roman" w:hAnsi="Times New Roman"/>
          <w:sz w:val="25"/>
          <w:szCs w:val="25"/>
          <w:lang w:val="uk-UA"/>
        </w:rPr>
        <w:t>,</w:t>
      </w:r>
      <w:r w:rsidR="00CD11AB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770E5" w:rsidRPr="00C727B1">
        <w:rPr>
          <w:rFonts w:ascii="Times New Roman" w:hAnsi="Times New Roman"/>
          <w:sz w:val="25"/>
          <w:szCs w:val="25"/>
          <w:lang w:val="uk-UA"/>
        </w:rPr>
        <w:t>Регламентом</w:t>
      </w:r>
      <w:r w:rsidR="00A03AA1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BB3DA4" w:rsidRPr="00C727B1">
        <w:rPr>
          <w:rFonts w:ascii="Times New Roman" w:hAnsi="Times New Roman"/>
          <w:sz w:val="25"/>
          <w:szCs w:val="25"/>
          <w:lang w:val="uk-UA"/>
        </w:rPr>
        <w:t>Вищої кваліфікаційної комісії суддів України</w:t>
      </w:r>
      <w:r w:rsidR="009D5A61" w:rsidRPr="00C727B1">
        <w:rPr>
          <w:rFonts w:ascii="Times New Roman" w:hAnsi="Times New Roman"/>
          <w:sz w:val="25"/>
          <w:szCs w:val="25"/>
          <w:lang w:val="uk-UA"/>
        </w:rPr>
        <w:t>,</w:t>
      </w:r>
      <w:r w:rsidR="00935448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87A31" w:rsidRPr="00C727B1">
        <w:rPr>
          <w:rFonts w:ascii="Times New Roman" w:hAnsi="Times New Roman"/>
          <w:sz w:val="25"/>
          <w:szCs w:val="25"/>
          <w:lang w:val="uk-UA"/>
        </w:rPr>
        <w:t>Вища кваліфікаційна комісія суддів України</w:t>
      </w:r>
      <w:r w:rsidR="00793446" w:rsidRPr="00C727B1">
        <w:rPr>
          <w:rFonts w:ascii="Times New Roman" w:hAnsi="Times New Roman"/>
          <w:sz w:val="25"/>
          <w:szCs w:val="25"/>
          <w:lang w:val="uk-UA"/>
        </w:rPr>
        <w:t xml:space="preserve"> </w:t>
      </w:r>
    </w:p>
    <w:p w:rsidR="00287A31" w:rsidRPr="00C727B1" w:rsidRDefault="00287A31" w:rsidP="009A628B">
      <w:pPr>
        <w:pStyle w:val="a5"/>
        <w:shd w:val="clear" w:color="auto" w:fill="FFFFFF"/>
        <w:spacing w:after="0" w:line="240" w:lineRule="auto"/>
        <w:jc w:val="center"/>
        <w:rPr>
          <w:color w:val="auto"/>
          <w:sz w:val="25"/>
          <w:szCs w:val="25"/>
          <w:lang w:val="uk-UA"/>
        </w:rPr>
      </w:pPr>
      <w:r w:rsidRPr="00C727B1">
        <w:rPr>
          <w:color w:val="auto"/>
          <w:sz w:val="25"/>
          <w:szCs w:val="25"/>
          <w:lang w:val="uk-UA"/>
        </w:rPr>
        <w:t>вирішила:</w:t>
      </w:r>
    </w:p>
    <w:p w:rsidR="00287A31" w:rsidRPr="00C727B1" w:rsidRDefault="00287A31" w:rsidP="009A628B">
      <w:pPr>
        <w:pStyle w:val="a5"/>
        <w:shd w:val="clear" w:color="auto" w:fill="FFFFFF"/>
        <w:spacing w:after="0" w:line="240" w:lineRule="auto"/>
        <w:jc w:val="center"/>
        <w:rPr>
          <w:color w:val="auto"/>
          <w:sz w:val="25"/>
          <w:szCs w:val="25"/>
          <w:lang w:val="uk-UA"/>
        </w:rPr>
      </w:pPr>
    </w:p>
    <w:p w:rsidR="00E86AF0" w:rsidRPr="00C727B1" w:rsidRDefault="00326C42" w:rsidP="00C727B1">
      <w:pPr>
        <w:pStyle w:val="a5"/>
        <w:shd w:val="clear" w:color="auto" w:fill="FFFFFF"/>
        <w:spacing w:after="0" w:line="240" w:lineRule="auto"/>
        <w:ind w:firstLine="709"/>
        <w:jc w:val="both"/>
        <w:rPr>
          <w:sz w:val="25"/>
          <w:szCs w:val="25"/>
          <w:lang w:val="uk-UA"/>
        </w:rPr>
      </w:pPr>
      <w:r w:rsidRPr="00C727B1">
        <w:rPr>
          <w:sz w:val="25"/>
          <w:szCs w:val="25"/>
          <w:lang w:val="uk-UA"/>
        </w:rPr>
        <w:t xml:space="preserve">1. </w:t>
      </w:r>
      <w:r w:rsidR="006445A5" w:rsidRPr="00C727B1">
        <w:rPr>
          <w:sz w:val="25"/>
          <w:szCs w:val="25"/>
          <w:lang w:val="uk-UA"/>
        </w:rPr>
        <w:t>В</w:t>
      </w:r>
      <w:r w:rsidR="00452CDD" w:rsidRPr="00C727B1">
        <w:rPr>
          <w:sz w:val="25"/>
          <w:szCs w:val="25"/>
          <w:lang w:val="uk-UA"/>
        </w:rPr>
        <w:t xml:space="preserve">изначити уповноваженими особами, </w:t>
      </w:r>
      <w:r w:rsidR="00C37FCE" w:rsidRPr="00C727B1">
        <w:rPr>
          <w:sz w:val="25"/>
          <w:szCs w:val="25"/>
          <w:lang w:val="uk-UA"/>
        </w:rPr>
        <w:t xml:space="preserve">які визначають завдання і ключові показники результативності, ефективності та якості службової діяльності, проводять оціночну співбесіду, визначають результати виконання завдань та </w:t>
      </w:r>
      <w:r w:rsidR="00B377A8" w:rsidRPr="00C727B1">
        <w:rPr>
          <w:sz w:val="25"/>
          <w:szCs w:val="25"/>
          <w:lang w:val="uk-UA"/>
        </w:rPr>
        <w:t>готують</w:t>
      </w:r>
      <w:r w:rsidR="00C37FCE" w:rsidRPr="00C727B1">
        <w:rPr>
          <w:sz w:val="25"/>
          <w:szCs w:val="25"/>
          <w:lang w:val="uk-UA"/>
        </w:rPr>
        <w:t xml:space="preserve"> пропозиці</w:t>
      </w:r>
      <w:r w:rsidR="00B377A8" w:rsidRPr="00C727B1">
        <w:rPr>
          <w:sz w:val="25"/>
          <w:szCs w:val="25"/>
          <w:lang w:val="uk-UA"/>
        </w:rPr>
        <w:t>ї за</w:t>
      </w:r>
      <w:r w:rsidR="00C37FCE" w:rsidRPr="00C727B1">
        <w:rPr>
          <w:sz w:val="25"/>
          <w:szCs w:val="25"/>
          <w:lang w:val="uk-UA"/>
        </w:rPr>
        <w:t xml:space="preserve"> результа</w:t>
      </w:r>
      <w:r w:rsidR="00B377A8" w:rsidRPr="00C727B1">
        <w:rPr>
          <w:sz w:val="25"/>
          <w:szCs w:val="25"/>
          <w:lang w:val="uk-UA"/>
        </w:rPr>
        <w:t>тами</w:t>
      </w:r>
      <w:r w:rsidR="00C37FCE" w:rsidRPr="00C727B1">
        <w:rPr>
          <w:sz w:val="25"/>
          <w:szCs w:val="25"/>
          <w:lang w:val="uk-UA"/>
        </w:rPr>
        <w:t xml:space="preserve"> оцінювання службової діяльності </w:t>
      </w:r>
      <w:r w:rsidR="002770E5" w:rsidRPr="00C727B1">
        <w:rPr>
          <w:rStyle w:val="FontStyle15"/>
          <w:b w:val="0"/>
          <w:sz w:val="25"/>
          <w:szCs w:val="25"/>
          <w:lang w:val="uk-UA" w:eastAsia="uk-UA"/>
        </w:rPr>
        <w:t>державних службовців</w:t>
      </w:r>
      <w:r w:rsidR="00C37FCE" w:rsidRPr="00C727B1">
        <w:rPr>
          <w:rStyle w:val="FontStyle15"/>
          <w:b w:val="0"/>
          <w:sz w:val="25"/>
          <w:szCs w:val="25"/>
          <w:lang w:val="uk-UA" w:eastAsia="uk-UA"/>
        </w:rPr>
        <w:t xml:space="preserve"> секретаріату</w:t>
      </w:r>
      <w:r w:rsidR="00C37FCE" w:rsidRPr="00C727B1">
        <w:rPr>
          <w:b/>
          <w:color w:val="000000"/>
          <w:sz w:val="25"/>
          <w:szCs w:val="25"/>
          <w:lang w:val="uk-UA"/>
        </w:rPr>
        <w:t xml:space="preserve"> </w:t>
      </w:r>
      <w:r w:rsidR="00C37FCE" w:rsidRPr="00C727B1">
        <w:rPr>
          <w:color w:val="000000"/>
          <w:sz w:val="25"/>
          <w:szCs w:val="25"/>
          <w:lang w:val="uk-UA"/>
        </w:rPr>
        <w:t>Вищої кваліфікаційної комісії суддів України, які займають посади державної служби категорії «А»,</w:t>
      </w:r>
      <w:r w:rsidR="00C37FCE" w:rsidRPr="00C727B1">
        <w:rPr>
          <w:sz w:val="25"/>
          <w:szCs w:val="25"/>
          <w:lang w:val="uk-UA"/>
        </w:rPr>
        <w:t xml:space="preserve"> суб’єктом призначення яких є Вища кваліфікаційна комісія суддів України</w:t>
      </w:r>
      <w:r w:rsidR="008A1EE9" w:rsidRPr="00C727B1">
        <w:rPr>
          <w:sz w:val="25"/>
          <w:szCs w:val="25"/>
          <w:lang w:val="uk-UA"/>
        </w:rPr>
        <w:t xml:space="preserve">, </w:t>
      </w:r>
      <w:r w:rsidR="00E86AF0" w:rsidRPr="00C727B1">
        <w:rPr>
          <w:sz w:val="25"/>
          <w:szCs w:val="25"/>
          <w:lang w:val="uk-UA"/>
        </w:rPr>
        <w:t xml:space="preserve">для заступника керівника секретаріату </w:t>
      </w:r>
      <w:r w:rsidR="00FC42D5" w:rsidRPr="00C727B1">
        <w:rPr>
          <w:sz w:val="25"/>
          <w:szCs w:val="25"/>
          <w:lang w:val="uk-UA"/>
        </w:rPr>
        <w:t>Вищої кваліфікаційної комісії суддів України</w:t>
      </w:r>
      <w:r w:rsidR="00E86AF0" w:rsidRPr="00C727B1">
        <w:rPr>
          <w:sz w:val="25"/>
          <w:szCs w:val="25"/>
          <w:lang w:val="uk-UA"/>
        </w:rPr>
        <w:t xml:space="preserve"> НЕШИКА Тараса Степановича – член</w:t>
      </w:r>
      <w:r w:rsidR="00ED4053" w:rsidRPr="00C727B1">
        <w:rPr>
          <w:sz w:val="25"/>
          <w:szCs w:val="25"/>
          <w:lang w:val="uk-UA"/>
        </w:rPr>
        <w:t>ів</w:t>
      </w:r>
      <w:r w:rsidR="00E86AF0" w:rsidRPr="00C727B1">
        <w:rPr>
          <w:sz w:val="25"/>
          <w:szCs w:val="25"/>
          <w:lang w:val="uk-UA"/>
        </w:rPr>
        <w:t xml:space="preserve"> </w:t>
      </w:r>
      <w:r w:rsidR="00E86AF0" w:rsidRPr="00C727B1">
        <w:rPr>
          <w:color w:val="auto"/>
          <w:sz w:val="25"/>
          <w:szCs w:val="25"/>
          <w:lang w:val="uk-UA"/>
        </w:rPr>
        <w:t>Вищої кваліфікаційної комісії суддів України</w:t>
      </w:r>
      <w:r w:rsidR="00E86AF0" w:rsidRPr="00C727B1">
        <w:rPr>
          <w:sz w:val="25"/>
          <w:szCs w:val="25"/>
          <w:lang w:val="uk-UA"/>
        </w:rPr>
        <w:t xml:space="preserve"> </w:t>
      </w:r>
      <w:r w:rsidR="00ED4053" w:rsidRPr="00C727B1">
        <w:rPr>
          <w:sz w:val="25"/>
          <w:szCs w:val="25"/>
          <w:lang w:val="uk-UA"/>
        </w:rPr>
        <w:t xml:space="preserve">Пасічника А.В., Мельника Р.І., </w:t>
      </w:r>
      <w:proofErr w:type="spellStart"/>
      <w:r w:rsidR="00ED4053" w:rsidRPr="00C727B1">
        <w:rPr>
          <w:sz w:val="25"/>
          <w:szCs w:val="25"/>
          <w:lang w:val="uk-UA"/>
        </w:rPr>
        <w:t>Омельяна</w:t>
      </w:r>
      <w:proofErr w:type="spellEnd"/>
      <w:r w:rsidR="00ED4053" w:rsidRPr="00C727B1">
        <w:rPr>
          <w:sz w:val="25"/>
          <w:szCs w:val="25"/>
          <w:lang w:val="uk-UA"/>
        </w:rPr>
        <w:t xml:space="preserve"> О.С</w:t>
      </w:r>
      <w:r w:rsidR="00E86AF0" w:rsidRPr="00C727B1">
        <w:rPr>
          <w:sz w:val="25"/>
          <w:szCs w:val="25"/>
          <w:lang w:val="uk-UA"/>
        </w:rPr>
        <w:t xml:space="preserve">; </w:t>
      </w:r>
      <w:r w:rsidR="00FC42D5" w:rsidRPr="00C727B1">
        <w:rPr>
          <w:sz w:val="25"/>
          <w:szCs w:val="25"/>
          <w:lang w:val="uk-UA"/>
        </w:rPr>
        <w:t xml:space="preserve">заступника керівника секретаріату з питань цифрового розвитку, цифрових трансформацій і </w:t>
      </w:r>
      <w:proofErr w:type="spellStart"/>
      <w:r w:rsidR="00FC42D5" w:rsidRPr="00C727B1">
        <w:rPr>
          <w:sz w:val="25"/>
          <w:szCs w:val="25"/>
          <w:lang w:val="uk-UA"/>
        </w:rPr>
        <w:t>цифровізації</w:t>
      </w:r>
      <w:proofErr w:type="spellEnd"/>
      <w:r w:rsidR="00FC42D5" w:rsidRPr="00C727B1">
        <w:rPr>
          <w:sz w:val="25"/>
          <w:szCs w:val="25"/>
          <w:lang w:val="uk-UA"/>
        </w:rPr>
        <w:t xml:space="preserve"> Вищої кваліфікаційної комісії суддів України КУЛИКА Павла Олексійовича – член</w:t>
      </w:r>
      <w:r w:rsidR="00ED4053" w:rsidRPr="00C727B1">
        <w:rPr>
          <w:sz w:val="25"/>
          <w:szCs w:val="25"/>
          <w:lang w:val="uk-UA"/>
        </w:rPr>
        <w:t>ів</w:t>
      </w:r>
      <w:r w:rsidR="00FC42D5" w:rsidRPr="00C727B1">
        <w:rPr>
          <w:sz w:val="25"/>
          <w:szCs w:val="25"/>
          <w:lang w:val="uk-UA"/>
        </w:rPr>
        <w:t xml:space="preserve"> </w:t>
      </w:r>
      <w:r w:rsidR="00FC42D5" w:rsidRPr="00C727B1">
        <w:rPr>
          <w:color w:val="auto"/>
          <w:sz w:val="25"/>
          <w:szCs w:val="25"/>
          <w:lang w:val="uk-UA"/>
        </w:rPr>
        <w:t>Вищої кваліфікаційної комісії суддів України</w:t>
      </w:r>
      <w:r w:rsidR="00ED4053" w:rsidRPr="00C727B1">
        <w:rPr>
          <w:sz w:val="25"/>
          <w:szCs w:val="25"/>
          <w:lang w:val="uk-UA"/>
        </w:rPr>
        <w:t xml:space="preserve"> Пасічника А.В., Мельника Р.І., </w:t>
      </w:r>
      <w:proofErr w:type="spellStart"/>
      <w:r w:rsidR="00ED4053" w:rsidRPr="00C727B1">
        <w:rPr>
          <w:sz w:val="25"/>
          <w:szCs w:val="25"/>
          <w:lang w:val="uk-UA"/>
        </w:rPr>
        <w:t>Омельяна</w:t>
      </w:r>
      <w:proofErr w:type="spellEnd"/>
      <w:r w:rsidR="00ED4053" w:rsidRPr="00C727B1">
        <w:rPr>
          <w:sz w:val="25"/>
          <w:szCs w:val="25"/>
          <w:lang w:val="uk-UA"/>
        </w:rPr>
        <w:t xml:space="preserve"> О.С.</w:t>
      </w:r>
    </w:p>
    <w:p w:rsidR="00452CDD" w:rsidRPr="00C727B1" w:rsidRDefault="006445A5" w:rsidP="00C727B1">
      <w:pPr>
        <w:pStyle w:val="a5"/>
        <w:shd w:val="clear" w:color="auto" w:fill="FFFFFF"/>
        <w:spacing w:after="0" w:line="240" w:lineRule="auto"/>
        <w:ind w:firstLine="709"/>
        <w:jc w:val="both"/>
        <w:rPr>
          <w:sz w:val="25"/>
          <w:szCs w:val="25"/>
          <w:lang w:val="uk-UA"/>
        </w:rPr>
      </w:pPr>
      <w:r w:rsidRPr="00C727B1">
        <w:rPr>
          <w:sz w:val="25"/>
          <w:szCs w:val="25"/>
          <w:lang w:val="uk-UA"/>
        </w:rPr>
        <w:t>2. У</w:t>
      </w:r>
      <w:r w:rsidR="00ED4053" w:rsidRPr="00C727B1">
        <w:rPr>
          <w:sz w:val="25"/>
          <w:szCs w:val="25"/>
          <w:lang w:val="uk-UA"/>
        </w:rPr>
        <w:t>повноважені особи інформують суб’єкта призначення про характер і результати виконання пункту 1 цього рішення.</w:t>
      </w:r>
    </w:p>
    <w:p w:rsidR="00793446" w:rsidRPr="00C727B1" w:rsidRDefault="00793446" w:rsidP="00BB3DA4">
      <w:pPr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BB3DA4">
      <w:pPr>
        <w:spacing w:line="240" w:lineRule="auto"/>
        <w:ind w:firstLine="708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727B1">
        <w:rPr>
          <w:rFonts w:ascii="Times New Roman" w:eastAsia="Times New Roman" w:hAnsi="Times New Roman"/>
          <w:sz w:val="24"/>
          <w:szCs w:val="24"/>
          <w:lang w:val="uk-UA"/>
        </w:rPr>
        <w:t>Головуючий</w:t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   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Галина ШЕВЧУК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C727B1">
        <w:rPr>
          <w:rFonts w:ascii="Times New Roman" w:hAnsi="Times New Roman"/>
          <w:spacing w:val="-6"/>
          <w:sz w:val="24"/>
          <w:szCs w:val="24"/>
          <w:lang w:val="uk-UA"/>
        </w:rPr>
        <w:t>Члени Комісії:</w:t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hAnsi="Times New Roman"/>
          <w:spacing w:val="-6"/>
          <w:sz w:val="24"/>
          <w:szCs w:val="24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Михайло БОГОНІС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Pr="00C727B1">
        <w:rPr>
          <w:rFonts w:ascii="Times New Roman" w:hAnsi="Times New Roman"/>
          <w:spacing w:val="-6"/>
          <w:sz w:val="24"/>
          <w:szCs w:val="24"/>
          <w:lang w:val="uk-UA"/>
        </w:rPr>
        <w:t>Людмила ВОЛКОВА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Pr="00C727B1">
        <w:rPr>
          <w:rFonts w:ascii="Times New Roman" w:hAnsi="Times New Roman"/>
          <w:spacing w:val="-6"/>
          <w:sz w:val="24"/>
          <w:szCs w:val="24"/>
          <w:lang w:val="uk-UA"/>
        </w:rPr>
        <w:t>Ярослав ДУХ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Pr="00C727B1">
        <w:rPr>
          <w:rFonts w:ascii="Times New Roman" w:hAnsi="Times New Roman"/>
          <w:spacing w:val="-6"/>
          <w:sz w:val="24"/>
          <w:szCs w:val="24"/>
          <w:lang w:val="uk-UA"/>
        </w:rPr>
        <w:t>Надія КОБЕЦЬКА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Олег КОЛІУШ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Роман САБОДАШ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Default="00C3651F" w:rsidP="00C3651F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Руслан СИДОРОВИЧ</w:t>
      </w:r>
    </w:p>
    <w:p w:rsidR="00C3651F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3651F" w:rsidRPr="00C727B1" w:rsidRDefault="00C3651F" w:rsidP="00C365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</w:r>
      <w:r>
        <w:rPr>
          <w:rFonts w:ascii="Times New Roman" w:hAnsi="Times New Roman"/>
          <w:sz w:val="25"/>
          <w:szCs w:val="25"/>
          <w:lang w:val="uk-UA"/>
        </w:rPr>
        <w:tab/>
        <w:t xml:space="preserve">    </w:t>
      </w:r>
      <w:r w:rsidRPr="00C727B1">
        <w:rPr>
          <w:rFonts w:ascii="Times New Roman" w:eastAsia="Times New Roman" w:hAnsi="Times New Roman"/>
          <w:sz w:val="24"/>
          <w:szCs w:val="24"/>
          <w:lang w:val="uk-UA"/>
        </w:rPr>
        <w:t>Сергій ЧУМАК</w:t>
      </w:r>
    </w:p>
    <w:p w:rsidR="00C3651F" w:rsidRPr="00C727B1" w:rsidRDefault="00C3651F" w:rsidP="00C3651F">
      <w:pPr>
        <w:spacing w:line="240" w:lineRule="auto"/>
        <w:contextualSpacing/>
        <w:jc w:val="both"/>
        <w:rPr>
          <w:rFonts w:ascii="Times New Roman" w:hAnsi="Times New Roman"/>
          <w:sz w:val="25"/>
          <w:szCs w:val="25"/>
          <w:lang w:val="uk-UA"/>
        </w:rPr>
      </w:pPr>
    </w:p>
    <w:sectPr w:rsidR="00C3651F" w:rsidRPr="00C727B1" w:rsidSect="0035465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DA6" w:rsidRDefault="00C90DA6" w:rsidP="00312A50">
      <w:pPr>
        <w:spacing w:after="0" w:line="240" w:lineRule="auto"/>
      </w:pPr>
      <w:r>
        <w:separator/>
      </w:r>
    </w:p>
  </w:endnote>
  <w:endnote w:type="continuationSeparator" w:id="0">
    <w:p w:rsidR="00C90DA6" w:rsidRDefault="00C90DA6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DA6" w:rsidRDefault="00C90DA6" w:rsidP="00312A50">
      <w:pPr>
        <w:spacing w:after="0" w:line="240" w:lineRule="auto"/>
      </w:pPr>
      <w:r>
        <w:separator/>
      </w:r>
    </w:p>
  </w:footnote>
  <w:footnote w:type="continuationSeparator" w:id="0">
    <w:p w:rsidR="00C90DA6" w:rsidRDefault="00C90DA6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14F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31"/>
    <w:rsid w:val="00007335"/>
    <w:rsid w:val="000160FF"/>
    <w:rsid w:val="00017BBD"/>
    <w:rsid w:val="00017D20"/>
    <w:rsid w:val="00030AC4"/>
    <w:rsid w:val="00061285"/>
    <w:rsid w:val="00061896"/>
    <w:rsid w:val="00072034"/>
    <w:rsid w:val="000804F5"/>
    <w:rsid w:val="00085842"/>
    <w:rsid w:val="000904A6"/>
    <w:rsid w:val="00091E27"/>
    <w:rsid w:val="00096981"/>
    <w:rsid w:val="000969A9"/>
    <w:rsid w:val="000C5224"/>
    <w:rsid w:val="000C5972"/>
    <w:rsid w:val="000E52AB"/>
    <w:rsid w:val="000E6558"/>
    <w:rsid w:val="000E6F34"/>
    <w:rsid w:val="00101593"/>
    <w:rsid w:val="00105A17"/>
    <w:rsid w:val="001141A8"/>
    <w:rsid w:val="001162D3"/>
    <w:rsid w:val="00127348"/>
    <w:rsid w:val="001308AA"/>
    <w:rsid w:val="001401AE"/>
    <w:rsid w:val="0014578A"/>
    <w:rsid w:val="00156572"/>
    <w:rsid w:val="00156CAE"/>
    <w:rsid w:val="0016157B"/>
    <w:rsid w:val="00167488"/>
    <w:rsid w:val="00187808"/>
    <w:rsid w:val="00190DF6"/>
    <w:rsid w:val="00191164"/>
    <w:rsid w:val="001A4375"/>
    <w:rsid w:val="001E602E"/>
    <w:rsid w:val="001F6147"/>
    <w:rsid w:val="00203D21"/>
    <w:rsid w:val="00223C8B"/>
    <w:rsid w:val="00232626"/>
    <w:rsid w:val="00246414"/>
    <w:rsid w:val="00247534"/>
    <w:rsid w:val="00251102"/>
    <w:rsid w:val="00263213"/>
    <w:rsid w:val="00266747"/>
    <w:rsid w:val="002770E5"/>
    <w:rsid w:val="0028482B"/>
    <w:rsid w:val="00287A31"/>
    <w:rsid w:val="002A6222"/>
    <w:rsid w:val="002E436F"/>
    <w:rsid w:val="002F1893"/>
    <w:rsid w:val="00312A50"/>
    <w:rsid w:val="00312F45"/>
    <w:rsid w:val="00313F72"/>
    <w:rsid w:val="00326C42"/>
    <w:rsid w:val="00336F35"/>
    <w:rsid w:val="00347D1D"/>
    <w:rsid w:val="0035465D"/>
    <w:rsid w:val="00356195"/>
    <w:rsid w:val="003732ED"/>
    <w:rsid w:val="003914C8"/>
    <w:rsid w:val="0039277C"/>
    <w:rsid w:val="003A19C3"/>
    <w:rsid w:val="003A2E32"/>
    <w:rsid w:val="003B315B"/>
    <w:rsid w:val="003C0147"/>
    <w:rsid w:val="003D145C"/>
    <w:rsid w:val="003E5F43"/>
    <w:rsid w:val="003F08E8"/>
    <w:rsid w:val="003F5D49"/>
    <w:rsid w:val="00404F6C"/>
    <w:rsid w:val="004135E9"/>
    <w:rsid w:val="00413DD5"/>
    <w:rsid w:val="00415AA1"/>
    <w:rsid w:val="004317B6"/>
    <w:rsid w:val="00434B27"/>
    <w:rsid w:val="00441617"/>
    <w:rsid w:val="00442749"/>
    <w:rsid w:val="0044404E"/>
    <w:rsid w:val="0044759D"/>
    <w:rsid w:val="004477E7"/>
    <w:rsid w:val="00452CDD"/>
    <w:rsid w:val="00461D1D"/>
    <w:rsid w:val="0046441E"/>
    <w:rsid w:val="00464A3D"/>
    <w:rsid w:val="004660E5"/>
    <w:rsid w:val="00491540"/>
    <w:rsid w:val="00492B5E"/>
    <w:rsid w:val="004958DA"/>
    <w:rsid w:val="004A75FC"/>
    <w:rsid w:val="004B21A3"/>
    <w:rsid w:val="004B312C"/>
    <w:rsid w:val="004B7AA0"/>
    <w:rsid w:val="004C2D55"/>
    <w:rsid w:val="004D5FB5"/>
    <w:rsid w:val="004E5479"/>
    <w:rsid w:val="004F44CD"/>
    <w:rsid w:val="005327EE"/>
    <w:rsid w:val="00535703"/>
    <w:rsid w:val="005542ED"/>
    <w:rsid w:val="005636C2"/>
    <w:rsid w:val="00574CE7"/>
    <w:rsid w:val="00583F27"/>
    <w:rsid w:val="00592296"/>
    <w:rsid w:val="005A2554"/>
    <w:rsid w:val="005A35CA"/>
    <w:rsid w:val="005B147B"/>
    <w:rsid w:val="005C463E"/>
    <w:rsid w:val="005D0332"/>
    <w:rsid w:val="005D443F"/>
    <w:rsid w:val="005E655E"/>
    <w:rsid w:val="005F37F9"/>
    <w:rsid w:val="006047A5"/>
    <w:rsid w:val="00622302"/>
    <w:rsid w:val="006233B8"/>
    <w:rsid w:val="00641098"/>
    <w:rsid w:val="006434CA"/>
    <w:rsid w:val="00643F22"/>
    <w:rsid w:val="006445A5"/>
    <w:rsid w:val="00645ADE"/>
    <w:rsid w:val="006535E7"/>
    <w:rsid w:val="00664E4E"/>
    <w:rsid w:val="0068168C"/>
    <w:rsid w:val="006869DE"/>
    <w:rsid w:val="00693398"/>
    <w:rsid w:val="00697ADC"/>
    <w:rsid w:val="006A754D"/>
    <w:rsid w:val="006B1CDF"/>
    <w:rsid w:val="006B645A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51B7F"/>
    <w:rsid w:val="007533B8"/>
    <w:rsid w:val="00771D76"/>
    <w:rsid w:val="00775FB8"/>
    <w:rsid w:val="007841C4"/>
    <w:rsid w:val="00793446"/>
    <w:rsid w:val="00793FC4"/>
    <w:rsid w:val="007967AA"/>
    <w:rsid w:val="007A34B5"/>
    <w:rsid w:val="007A6C13"/>
    <w:rsid w:val="007B2AB2"/>
    <w:rsid w:val="007B3DE0"/>
    <w:rsid w:val="007C1C0F"/>
    <w:rsid w:val="007D79FA"/>
    <w:rsid w:val="007F07BA"/>
    <w:rsid w:val="007F5F14"/>
    <w:rsid w:val="007F699A"/>
    <w:rsid w:val="007F7CD9"/>
    <w:rsid w:val="00814000"/>
    <w:rsid w:val="00841ACE"/>
    <w:rsid w:val="0085568B"/>
    <w:rsid w:val="008619FD"/>
    <w:rsid w:val="00870692"/>
    <w:rsid w:val="008947C3"/>
    <w:rsid w:val="008A0EE3"/>
    <w:rsid w:val="008A1D5A"/>
    <w:rsid w:val="008A1EE9"/>
    <w:rsid w:val="008B7CB6"/>
    <w:rsid w:val="008C107D"/>
    <w:rsid w:val="008C5924"/>
    <w:rsid w:val="008D1FB7"/>
    <w:rsid w:val="008D6A88"/>
    <w:rsid w:val="008E2868"/>
    <w:rsid w:val="008F1D56"/>
    <w:rsid w:val="008F78C3"/>
    <w:rsid w:val="009022C5"/>
    <w:rsid w:val="00910871"/>
    <w:rsid w:val="00911331"/>
    <w:rsid w:val="00924AAB"/>
    <w:rsid w:val="0093352D"/>
    <w:rsid w:val="00935448"/>
    <w:rsid w:val="009455B7"/>
    <w:rsid w:val="00952BDF"/>
    <w:rsid w:val="009749C4"/>
    <w:rsid w:val="00987F63"/>
    <w:rsid w:val="00993DF1"/>
    <w:rsid w:val="00997785"/>
    <w:rsid w:val="009A628B"/>
    <w:rsid w:val="009A6C0F"/>
    <w:rsid w:val="009B6623"/>
    <w:rsid w:val="009C1124"/>
    <w:rsid w:val="009C73C3"/>
    <w:rsid w:val="009D47B7"/>
    <w:rsid w:val="009D5A61"/>
    <w:rsid w:val="009D69D2"/>
    <w:rsid w:val="009E154A"/>
    <w:rsid w:val="009F12E6"/>
    <w:rsid w:val="009F5CDE"/>
    <w:rsid w:val="00A009D1"/>
    <w:rsid w:val="00A03AA1"/>
    <w:rsid w:val="00A255E8"/>
    <w:rsid w:val="00A26FEB"/>
    <w:rsid w:val="00A3145B"/>
    <w:rsid w:val="00A32A1E"/>
    <w:rsid w:val="00A33E65"/>
    <w:rsid w:val="00A42100"/>
    <w:rsid w:val="00A42D87"/>
    <w:rsid w:val="00A5795B"/>
    <w:rsid w:val="00A60E1B"/>
    <w:rsid w:val="00A6147E"/>
    <w:rsid w:val="00A63CF0"/>
    <w:rsid w:val="00A64CAC"/>
    <w:rsid w:val="00A65918"/>
    <w:rsid w:val="00A751EC"/>
    <w:rsid w:val="00A753BF"/>
    <w:rsid w:val="00A75AFD"/>
    <w:rsid w:val="00A83D4D"/>
    <w:rsid w:val="00A84602"/>
    <w:rsid w:val="00A862A9"/>
    <w:rsid w:val="00A9611C"/>
    <w:rsid w:val="00AB1748"/>
    <w:rsid w:val="00AB2129"/>
    <w:rsid w:val="00AB2DC6"/>
    <w:rsid w:val="00AB67E6"/>
    <w:rsid w:val="00AC0F10"/>
    <w:rsid w:val="00AF045E"/>
    <w:rsid w:val="00B03530"/>
    <w:rsid w:val="00B246A5"/>
    <w:rsid w:val="00B25AE3"/>
    <w:rsid w:val="00B377A8"/>
    <w:rsid w:val="00B4170F"/>
    <w:rsid w:val="00B631F5"/>
    <w:rsid w:val="00B709AF"/>
    <w:rsid w:val="00B747D4"/>
    <w:rsid w:val="00B85E95"/>
    <w:rsid w:val="00BA5840"/>
    <w:rsid w:val="00BB0A1D"/>
    <w:rsid w:val="00BB22AF"/>
    <w:rsid w:val="00BB3DA4"/>
    <w:rsid w:val="00BC0FEC"/>
    <w:rsid w:val="00C01A19"/>
    <w:rsid w:val="00C16780"/>
    <w:rsid w:val="00C30184"/>
    <w:rsid w:val="00C3485F"/>
    <w:rsid w:val="00C3651F"/>
    <w:rsid w:val="00C37FCE"/>
    <w:rsid w:val="00C64C35"/>
    <w:rsid w:val="00C727B1"/>
    <w:rsid w:val="00C84033"/>
    <w:rsid w:val="00C87645"/>
    <w:rsid w:val="00C90DA6"/>
    <w:rsid w:val="00CC32CA"/>
    <w:rsid w:val="00CD11AB"/>
    <w:rsid w:val="00CD1FF8"/>
    <w:rsid w:val="00CD279E"/>
    <w:rsid w:val="00CD4C02"/>
    <w:rsid w:val="00CD5380"/>
    <w:rsid w:val="00CE4FA3"/>
    <w:rsid w:val="00D1008C"/>
    <w:rsid w:val="00D26B61"/>
    <w:rsid w:val="00D313D8"/>
    <w:rsid w:val="00D3718E"/>
    <w:rsid w:val="00D648A6"/>
    <w:rsid w:val="00D71DD7"/>
    <w:rsid w:val="00D72BFC"/>
    <w:rsid w:val="00D87AD9"/>
    <w:rsid w:val="00DA2687"/>
    <w:rsid w:val="00DB6821"/>
    <w:rsid w:val="00DD049D"/>
    <w:rsid w:val="00DD29B4"/>
    <w:rsid w:val="00DD5FA3"/>
    <w:rsid w:val="00DD77A4"/>
    <w:rsid w:val="00DE6F6B"/>
    <w:rsid w:val="00DF420B"/>
    <w:rsid w:val="00DF5C0B"/>
    <w:rsid w:val="00E323A6"/>
    <w:rsid w:val="00E43198"/>
    <w:rsid w:val="00E547D1"/>
    <w:rsid w:val="00E60A69"/>
    <w:rsid w:val="00E61A0D"/>
    <w:rsid w:val="00E77E52"/>
    <w:rsid w:val="00E86AF0"/>
    <w:rsid w:val="00E901B2"/>
    <w:rsid w:val="00E94F18"/>
    <w:rsid w:val="00E9762B"/>
    <w:rsid w:val="00EB214F"/>
    <w:rsid w:val="00EC1B96"/>
    <w:rsid w:val="00EC76CC"/>
    <w:rsid w:val="00EC776D"/>
    <w:rsid w:val="00ED4053"/>
    <w:rsid w:val="00EF150B"/>
    <w:rsid w:val="00EF2606"/>
    <w:rsid w:val="00EF372D"/>
    <w:rsid w:val="00F05745"/>
    <w:rsid w:val="00F137B9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348A"/>
    <w:rsid w:val="00F96F2A"/>
    <w:rsid w:val="00FA49AA"/>
    <w:rsid w:val="00FB3371"/>
    <w:rsid w:val="00FB7BF6"/>
    <w:rsid w:val="00FC1293"/>
    <w:rsid w:val="00FC42D5"/>
    <w:rsid w:val="00FD5E4B"/>
    <w:rsid w:val="00FD71A8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2611E7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  <w:style w:type="paragraph" w:customStyle="1" w:styleId="Standard">
    <w:name w:val="Standard"/>
    <w:rsid w:val="00452CDD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d">
    <w:name w:val="Strong"/>
    <w:uiPriority w:val="22"/>
    <w:qFormat/>
    <w:locked/>
    <w:rsid w:val="00452CDD"/>
    <w:rPr>
      <w:b/>
      <w:bCs/>
    </w:rPr>
  </w:style>
  <w:style w:type="character" w:customStyle="1" w:styleId="rvts37">
    <w:name w:val="rvts37"/>
    <w:basedOn w:val="a0"/>
    <w:rsid w:val="00452CDD"/>
  </w:style>
  <w:style w:type="table" w:styleId="ae">
    <w:name w:val="Table Grid"/>
    <w:basedOn w:val="a1"/>
    <w:unhideWhenUsed/>
    <w:locked/>
    <w:rsid w:val="00FC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69B49-BB62-4944-A1FF-7936C8FC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4650</Words>
  <Characters>2651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Біркіна Анна Володимирівна</dc:creator>
  <cp:lastModifiedBy>Василенко Наталія Іванівна</cp:lastModifiedBy>
  <cp:revision>4</cp:revision>
  <cp:lastPrinted>2025-04-09T05:19:00Z</cp:lastPrinted>
  <dcterms:created xsi:type="dcterms:W3CDTF">2025-04-30T10:15:00Z</dcterms:created>
  <dcterms:modified xsi:type="dcterms:W3CDTF">2025-05-01T06:39:00Z</dcterms:modified>
</cp:coreProperties>
</file>