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DD7525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7783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636641">
        <w:rPr>
          <w:rFonts w:ascii="Times New Roman" w:eastAsia="Times New Roman" w:hAnsi="Times New Roman" w:cs="Times New Roman"/>
          <w:sz w:val="26"/>
          <w:szCs w:val="26"/>
          <w:u w:val="single"/>
        </w:rPr>
        <w:t>909/дс-25</w:t>
      </w:r>
      <w:bookmarkStart w:id="0" w:name="_GoBack"/>
      <w:bookmarkEnd w:id="0"/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DD752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7783" w:rsidRDefault="00767783" w:rsidP="007677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398B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 (доповідач),</w:t>
      </w:r>
    </w:p>
    <w:p w:rsidR="00DD7525" w:rsidRPr="0069391C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7220">
        <w:rPr>
          <w:rFonts w:ascii="Times New Roman" w:eastAsia="Times New Roman" w:hAnsi="Times New Roman" w:cs="Times New Roman"/>
          <w:sz w:val="26"/>
          <w:szCs w:val="26"/>
        </w:rPr>
        <w:t>Лук’ян Ганни Володимирівни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767783" w:rsidRPr="00767783">
        <w:rPr>
          <w:rFonts w:ascii="Times New Roman" w:eastAsia="Times New Roman" w:hAnsi="Times New Roman" w:cs="Times New Roman"/>
          <w:sz w:val="26"/>
          <w:szCs w:val="26"/>
        </w:rPr>
        <w:t>(далі Оголошення), передбачено</w:t>
      </w:r>
      <w:r w:rsidR="0076778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767783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767783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767783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0676A9" w:rsidRPr="000676A9" w:rsidRDefault="000676A9" w:rsidP="000676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676A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907220">
        <w:rPr>
          <w:rFonts w:ascii="Times New Roman" w:eastAsia="Times New Roman" w:hAnsi="Times New Roman" w:cs="Times New Roman"/>
          <w:sz w:val="26"/>
          <w:szCs w:val="26"/>
        </w:rPr>
        <w:t>Лук’ян Ганни Володимирівни</w:t>
      </w:r>
      <w:r w:rsidRPr="000676A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участь у Доборі.</w:t>
      </w:r>
    </w:p>
    <w:p w:rsidR="00CC58DC" w:rsidRDefault="0069391C" w:rsidP="00CC58D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="003107B2" w:rsidRPr="00907220">
        <w:rPr>
          <w:sz w:val="26"/>
          <w:szCs w:val="26"/>
          <w:shd w:val="clear" w:color="auto" w:fill="FFFFFF"/>
        </w:rPr>
        <w:t>н</w:t>
      </w:r>
      <w:r w:rsidR="00907220" w:rsidRPr="00907220">
        <w:rPr>
          <w:sz w:val="26"/>
          <w:szCs w:val="26"/>
          <w:shd w:val="clear" w:color="auto" w:fill="FFFFFF"/>
        </w:rPr>
        <w:t>ею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907220">
        <w:rPr>
          <w:sz w:val="26"/>
          <w:szCs w:val="26"/>
        </w:rPr>
        <w:t>Лук’ян Г.В.</w:t>
      </w:r>
      <w:r w:rsidR="00523AE1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вимогам </w:t>
      </w:r>
      <w:r w:rsidR="00CC58DC" w:rsidRPr="00CC58DC">
        <w:rPr>
          <w:sz w:val="26"/>
          <w:szCs w:val="26"/>
          <w:shd w:val="clear" w:color="auto" w:fill="FFFFFF"/>
        </w:rPr>
        <w:t>пункту 6 частини першої статті 72 Закону не подала копії додатку до диплома про вищу юридичну освіту.</w:t>
      </w:r>
    </w:p>
    <w:p w:rsidR="005E59B6" w:rsidRPr="0069391C" w:rsidRDefault="005E59B6" w:rsidP="00CC58D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636641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81/зп-16 (</w:t>
      </w:r>
      <w:r w:rsidR="00767783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767783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907220">
        <w:rPr>
          <w:rFonts w:ascii="Times New Roman" w:eastAsia="Times New Roman" w:hAnsi="Times New Roman" w:cs="Times New Roman"/>
          <w:sz w:val="26"/>
          <w:szCs w:val="26"/>
        </w:rPr>
        <w:t>Лук’ян Г.В.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767783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07220">
        <w:rPr>
          <w:rFonts w:ascii="Times New Roman" w:hAnsi="Times New Roman" w:cs="Times New Roman"/>
          <w:sz w:val="26"/>
          <w:szCs w:val="26"/>
          <w:shd w:val="clear" w:color="auto" w:fill="FFFFFF"/>
        </w:rPr>
        <w:t>її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767783" w:rsidRPr="00767783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767783" w:rsidRPr="003F0148" w:rsidRDefault="00767783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907220">
        <w:rPr>
          <w:rFonts w:ascii="Times New Roman" w:eastAsia="Times New Roman" w:hAnsi="Times New Roman" w:cs="Times New Roman"/>
          <w:sz w:val="26"/>
          <w:szCs w:val="26"/>
        </w:rPr>
        <w:t>Лук’ян Ганні Володимирівні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778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до участі в доборі на посаду судді місцевого суду, оголошеному рішенням </w:t>
      </w:r>
      <w:r w:rsidR="00767783" w:rsidRPr="00767783">
        <w:rPr>
          <w:rFonts w:ascii="Times New Roman" w:eastAsia="Times New Roman" w:hAnsi="Times New Roman" w:cs="Times New Roman"/>
          <w:sz w:val="26"/>
          <w:szCs w:val="26"/>
        </w:rPr>
        <w:t xml:space="preserve">Вищої кваліфікаційної комісії суддів України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7783" w:rsidRPr="00DD7525" w:rsidRDefault="00767783" w:rsidP="00767783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:rsidR="00767783" w:rsidRPr="00DD7525" w:rsidRDefault="00767783" w:rsidP="00767783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7783" w:rsidRDefault="00767783" w:rsidP="00767783">
      <w:pPr>
        <w:spacing w:line="240" w:lineRule="auto"/>
        <w:ind w:left="3" w:hanging="3"/>
        <w:jc w:val="both"/>
        <w:rPr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767783" w:rsidRDefault="00767783" w:rsidP="00767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7783" w:rsidRDefault="00767783" w:rsidP="00767783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67783" w:rsidRPr="00041725" w:rsidRDefault="00767783" w:rsidP="00767783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666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:rsidR="00767783" w:rsidRPr="00041725" w:rsidRDefault="00767783" w:rsidP="007677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041725" w:rsidRDefault="008B38B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619E" w:rsidRDefault="0023619E">
      <w:pPr>
        <w:spacing w:after="0" w:line="240" w:lineRule="auto"/>
      </w:pPr>
      <w:r>
        <w:separator/>
      </w:r>
    </w:p>
  </w:endnote>
  <w:endnote w:type="continuationSeparator" w:id="0">
    <w:p w:rsidR="0023619E" w:rsidRDefault="0023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619E" w:rsidRDefault="0023619E">
      <w:pPr>
        <w:spacing w:after="0" w:line="240" w:lineRule="auto"/>
      </w:pPr>
      <w:r>
        <w:separator/>
      </w:r>
    </w:p>
  </w:footnote>
  <w:footnote w:type="continuationSeparator" w:id="0">
    <w:p w:rsidR="0023619E" w:rsidRDefault="00236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7783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676A9"/>
    <w:rsid w:val="00095637"/>
    <w:rsid w:val="000A15D5"/>
    <w:rsid w:val="000A293A"/>
    <w:rsid w:val="00122E50"/>
    <w:rsid w:val="0013117B"/>
    <w:rsid w:val="001A535B"/>
    <w:rsid w:val="001B0C0C"/>
    <w:rsid w:val="001B0E14"/>
    <w:rsid w:val="001B18C8"/>
    <w:rsid w:val="001D53F7"/>
    <w:rsid w:val="001E5FD0"/>
    <w:rsid w:val="001E68E7"/>
    <w:rsid w:val="00210410"/>
    <w:rsid w:val="00221859"/>
    <w:rsid w:val="002259A9"/>
    <w:rsid w:val="0023619E"/>
    <w:rsid w:val="002536E6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56D84"/>
    <w:rsid w:val="005B4A45"/>
    <w:rsid w:val="005E4D80"/>
    <w:rsid w:val="005E59B6"/>
    <w:rsid w:val="0060791C"/>
    <w:rsid w:val="006244A4"/>
    <w:rsid w:val="00631B1F"/>
    <w:rsid w:val="00636641"/>
    <w:rsid w:val="00666FBC"/>
    <w:rsid w:val="0069391C"/>
    <w:rsid w:val="007036D4"/>
    <w:rsid w:val="00750067"/>
    <w:rsid w:val="00767783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07220"/>
    <w:rsid w:val="00932523"/>
    <w:rsid w:val="0097634D"/>
    <w:rsid w:val="00994BD2"/>
    <w:rsid w:val="009C07EF"/>
    <w:rsid w:val="009F1221"/>
    <w:rsid w:val="00A20623"/>
    <w:rsid w:val="00A44246"/>
    <w:rsid w:val="00A5421D"/>
    <w:rsid w:val="00A77FBD"/>
    <w:rsid w:val="00A82B18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CC58DC"/>
    <w:rsid w:val="00D012B4"/>
    <w:rsid w:val="00D640E4"/>
    <w:rsid w:val="00D669B4"/>
    <w:rsid w:val="00D670F5"/>
    <w:rsid w:val="00D956B9"/>
    <w:rsid w:val="00DA1618"/>
    <w:rsid w:val="00DD7525"/>
    <w:rsid w:val="00DF5A9F"/>
    <w:rsid w:val="00E10889"/>
    <w:rsid w:val="00E10F65"/>
    <w:rsid w:val="00E5343B"/>
    <w:rsid w:val="00E912D1"/>
    <w:rsid w:val="00EC2389"/>
    <w:rsid w:val="00F16DB1"/>
    <w:rsid w:val="00F20E16"/>
    <w:rsid w:val="00F521A7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474C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2693</Words>
  <Characters>1536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Семоненко Ольга Миколаївна</cp:lastModifiedBy>
  <cp:revision>5</cp:revision>
  <cp:lastPrinted>2025-04-14T11:04:00Z</cp:lastPrinted>
  <dcterms:created xsi:type="dcterms:W3CDTF">2025-05-16T08:21:00Z</dcterms:created>
  <dcterms:modified xsi:type="dcterms:W3CDTF">2025-06-10T05:29:00Z</dcterms:modified>
</cp:coreProperties>
</file>