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004062" w:rsidRDefault="00004062" w:rsidP="00004062">
      <w:pPr>
        <w:spacing w:after="0" w:line="240" w:lineRule="auto"/>
        <w:jc w:val="center"/>
        <w:rPr>
          <w:rFonts w:ascii="Times New Roman" w:eastAsia="Times New Roman" w:hAnsi="Times New Roman" w:cs="Times New Roman"/>
          <w:sz w:val="24"/>
          <w:szCs w:val="24"/>
          <w:lang w:val="uk-UA" w:eastAsia="ru-RU"/>
        </w:rPr>
      </w:pPr>
      <w:r w:rsidRPr="00004062">
        <w:rPr>
          <w:rFonts w:ascii="Times New Roman" w:eastAsia="Times New Roman" w:hAnsi="Times New Roman" w:cs="Times New Roman"/>
          <w:noProof/>
          <w:kern w:val="1"/>
          <w:sz w:val="28"/>
          <w:szCs w:val="28"/>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004062" w:rsidRDefault="00004062" w:rsidP="00004062">
      <w:pPr>
        <w:spacing w:after="0" w:line="240" w:lineRule="auto"/>
        <w:rPr>
          <w:rFonts w:ascii="Times New Roman" w:eastAsia="Times New Roman" w:hAnsi="Times New Roman" w:cs="Times New Roman"/>
          <w:sz w:val="27"/>
          <w:szCs w:val="27"/>
          <w:lang w:val="uk-UA" w:eastAsia="ru-RU"/>
        </w:rPr>
      </w:pPr>
    </w:p>
    <w:p w:rsidR="00004062" w:rsidRPr="00004062"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00406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004062"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500087" w:rsidRDefault="003C2D8E" w:rsidP="009730EC">
      <w:pPr>
        <w:spacing w:after="0"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1</w:t>
      </w:r>
      <w:r w:rsidR="007C6589">
        <w:rPr>
          <w:rFonts w:ascii="Times New Roman" w:eastAsia="Times New Roman" w:hAnsi="Times New Roman" w:cs="Times New Roman"/>
          <w:sz w:val="26"/>
          <w:szCs w:val="26"/>
          <w:lang w:val="uk-UA" w:eastAsia="ru-RU"/>
        </w:rPr>
        <w:t>3</w:t>
      </w:r>
      <w:r>
        <w:rPr>
          <w:rFonts w:ascii="Times New Roman" w:eastAsia="Times New Roman" w:hAnsi="Times New Roman" w:cs="Times New Roman"/>
          <w:sz w:val="26"/>
          <w:szCs w:val="26"/>
          <w:lang w:val="uk-UA" w:eastAsia="ru-RU"/>
        </w:rPr>
        <w:t xml:space="preserve"> </w:t>
      </w:r>
      <w:r w:rsidR="007C6589">
        <w:rPr>
          <w:rFonts w:ascii="Times New Roman" w:eastAsia="Times New Roman" w:hAnsi="Times New Roman" w:cs="Times New Roman"/>
          <w:sz w:val="26"/>
          <w:szCs w:val="26"/>
          <w:lang w:val="uk-UA" w:eastAsia="ru-RU"/>
        </w:rPr>
        <w:t xml:space="preserve">березня </w:t>
      </w:r>
      <w:r w:rsidR="00004062" w:rsidRPr="00500087">
        <w:rPr>
          <w:rFonts w:ascii="Times New Roman" w:eastAsia="Times New Roman" w:hAnsi="Times New Roman" w:cs="Times New Roman"/>
          <w:sz w:val="26"/>
          <w:szCs w:val="26"/>
          <w:lang w:val="uk-UA" w:eastAsia="ru-RU"/>
        </w:rPr>
        <w:t>20</w:t>
      </w:r>
      <w:r w:rsidR="007C6589">
        <w:rPr>
          <w:rFonts w:ascii="Times New Roman" w:eastAsia="Times New Roman" w:hAnsi="Times New Roman" w:cs="Times New Roman"/>
          <w:sz w:val="26"/>
          <w:szCs w:val="26"/>
          <w:lang w:val="uk-UA" w:eastAsia="ru-RU"/>
        </w:rPr>
        <w:t>24</w:t>
      </w:r>
      <w:r w:rsidR="00004062" w:rsidRPr="00500087">
        <w:rPr>
          <w:rFonts w:ascii="Times New Roman" w:eastAsia="Times New Roman" w:hAnsi="Times New Roman" w:cs="Times New Roman"/>
          <w:sz w:val="26"/>
          <w:szCs w:val="26"/>
          <w:lang w:val="uk-UA" w:eastAsia="ru-RU"/>
        </w:rPr>
        <w:t xml:space="preserve"> р</w:t>
      </w:r>
      <w:r w:rsidR="00161A20">
        <w:rPr>
          <w:rFonts w:ascii="Times New Roman" w:eastAsia="Times New Roman" w:hAnsi="Times New Roman" w:cs="Times New Roman"/>
          <w:sz w:val="26"/>
          <w:szCs w:val="26"/>
          <w:lang w:val="uk-UA" w:eastAsia="ru-RU"/>
        </w:rPr>
        <w:t xml:space="preserve">оку </w:t>
      </w:r>
      <w:r w:rsidR="00161A20">
        <w:rPr>
          <w:rFonts w:ascii="Times New Roman" w:eastAsia="Times New Roman" w:hAnsi="Times New Roman" w:cs="Times New Roman"/>
          <w:sz w:val="26"/>
          <w:szCs w:val="26"/>
          <w:lang w:val="uk-UA" w:eastAsia="ru-RU"/>
        </w:rPr>
        <w:tab/>
      </w:r>
      <w:r w:rsidR="00161A20">
        <w:rPr>
          <w:rFonts w:ascii="Times New Roman" w:eastAsia="Times New Roman" w:hAnsi="Times New Roman" w:cs="Times New Roman"/>
          <w:sz w:val="26"/>
          <w:szCs w:val="26"/>
          <w:lang w:val="uk-UA" w:eastAsia="ru-RU"/>
        </w:rPr>
        <w:tab/>
      </w:r>
      <w:r w:rsidR="00161A20">
        <w:rPr>
          <w:rFonts w:ascii="Times New Roman" w:eastAsia="Times New Roman" w:hAnsi="Times New Roman" w:cs="Times New Roman"/>
          <w:sz w:val="26"/>
          <w:szCs w:val="26"/>
          <w:lang w:val="uk-UA" w:eastAsia="ru-RU"/>
        </w:rPr>
        <w:tab/>
      </w:r>
      <w:r w:rsidR="00161A20">
        <w:rPr>
          <w:rFonts w:ascii="Times New Roman" w:eastAsia="Times New Roman" w:hAnsi="Times New Roman" w:cs="Times New Roman"/>
          <w:sz w:val="26"/>
          <w:szCs w:val="26"/>
          <w:lang w:val="uk-UA" w:eastAsia="ru-RU"/>
        </w:rPr>
        <w:tab/>
      </w:r>
      <w:r w:rsidR="00161A20">
        <w:rPr>
          <w:rFonts w:ascii="Times New Roman" w:eastAsia="Times New Roman" w:hAnsi="Times New Roman" w:cs="Times New Roman"/>
          <w:sz w:val="26"/>
          <w:szCs w:val="26"/>
          <w:lang w:val="uk-UA" w:eastAsia="ru-RU"/>
        </w:rPr>
        <w:tab/>
      </w:r>
      <w:r w:rsidR="00161A20">
        <w:rPr>
          <w:rFonts w:ascii="Times New Roman" w:eastAsia="Times New Roman" w:hAnsi="Times New Roman" w:cs="Times New Roman"/>
          <w:sz w:val="26"/>
          <w:szCs w:val="26"/>
          <w:lang w:val="uk-UA" w:eastAsia="ru-RU"/>
        </w:rPr>
        <w:tab/>
      </w:r>
      <w:r w:rsidR="00161A20">
        <w:rPr>
          <w:rFonts w:ascii="Times New Roman" w:eastAsia="Times New Roman" w:hAnsi="Times New Roman" w:cs="Times New Roman"/>
          <w:sz w:val="26"/>
          <w:szCs w:val="26"/>
          <w:lang w:val="uk-UA" w:eastAsia="ru-RU"/>
        </w:rPr>
        <w:tab/>
      </w:r>
      <w:r w:rsidR="00161A20">
        <w:rPr>
          <w:rFonts w:ascii="Times New Roman" w:eastAsia="Times New Roman" w:hAnsi="Times New Roman" w:cs="Times New Roman"/>
          <w:sz w:val="26"/>
          <w:szCs w:val="26"/>
          <w:lang w:val="uk-UA" w:eastAsia="ru-RU"/>
        </w:rPr>
        <w:tab/>
      </w:r>
      <w:r w:rsidR="00161A20">
        <w:rPr>
          <w:rFonts w:ascii="Times New Roman" w:eastAsia="Times New Roman" w:hAnsi="Times New Roman" w:cs="Times New Roman"/>
          <w:sz w:val="26"/>
          <w:szCs w:val="26"/>
          <w:lang w:val="uk-UA" w:eastAsia="ru-RU"/>
        </w:rPr>
        <w:tab/>
        <w:t xml:space="preserve">     м. Київ</w:t>
      </w:r>
    </w:p>
    <w:p w:rsidR="009730EC" w:rsidRPr="00500087" w:rsidRDefault="009730EC" w:rsidP="009730EC">
      <w:pPr>
        <w:spacing w:after="0" w:line="240" w:lineRule="auto"/>
        <w:rPr>
          <w:rFonts w:ascii="Times New Roman" w:eastAsia="Times New Roman" w:hAnsi="Times New Roman" w:cs="Times New Roman"/>
          <w:sz w:val="26"/>
          <w:szCs w:val="26"/>
          <w:lang w:val="uk-UA" w:eastAsia="ru-RU"/>
        </w:rPr>
      </w:pPr>
    </w:p>
    <w:p w:rsidR="009730EC" w:rsidRPr="00500087" w:rsidRDefault="00004062" w:rsidP="009730EC">
      <w:pPr>
        <w:spacing w:after="0" w:line="240" w:lineRule="auto"/>
        <w:jc w:val="center"/>
        <w:rPr>
          <w:rFonts w:ascii="Times New Roman" w:eastAsia="Times New Roman" w:hAnsi="Times New Roman" w:cs="Times New Roman"/>
          <w:bCs/>
          <w:sz w:val="26"/>
          <w:szCs w:val="26"/>
          <w:lang w:val="uk-UA" w:eastAsia="ru-RU"/>
        </w:rPr>
      </w:pPr>
      <w:r w:rsidRPr="00500087">
        <w:rPr>
          <w:rFonts w:ascii="Times New Roman" w:eastAsia="Times New Roman" w:hAnsi="Times New Roman" w:cs="Times New Roman"/>
          <w:bCs/>
          <w:sz w:val="26"/>
          <w:szCs w:val="26"/>
          <w:lang w:val="uk-UA" w:eastAsia="ru-RU"/>
        </w:rPr>
        <w:t xml:space="preserve">Р І Ш Е Н </w:t>
      </w:r>
      <w:proofErr w:type="spellStart"/>
      <w:r w:rsidRPr="00500087">
        <w:rPr>
          <w:rFonts w:ascii="Times New Roman" w:eastAsia="Times New Roman" w:hAnsi="Times New Roman" w:cs="Times New Roman"/>
          <w:bCs/>
          <w:sz w:val="26"/>
          <w:szCs w:val="26"/>
          <w:lang w:val="uk-UA" w:eastAsia="ru-RU"/>
        </w:rPr>
        <w:t>Н</w:t>
      </w:r>
      <w:proofErr w:type="spellEnd"/>
      <w:r w:rsidRPr="00500087">
        <w:rPr>
          <w:rFonts w:ascii="Times New Roman" w:eastAsia="Times New Roman" w:hAnsi="Times New Roman" w:cs="Times New Roman"/>
          <w:bCs/>
          <w:sz w:val="26"/>
          <w:szCs w:val="26"/>
          <w:lang w:val="uk-UA" w:eastAsia="ru-RU"/>
        </w:rPr>
        <w:t xml:space="preserve"> Я № </w:t>
      </w:r>
      <w:r w:rsidR="00586B22" w:rsidRPr="00586B22">
        <w:rPr>
          <w:rFonts w:ascii="Times New Roman" w:eastAsia="Times New Roman" w:hAnsi="Times New Roman" w:cs="Times New Roman"/>
          <w:bCs/>
          <w:sz w:val="26"/>
          <w:szCs w:val="26"/>
          <w:u w:val="single"/>
          <w:lang w:val="uk-UA" w:eastAsia="ru-RU"/>
        </w:rPr>
        <w:t>83/зп-24</w:t>
      </w:r>
    </w:p>
    <w:p w:rsidR="00F36D0E" w:rsidRDefault="00F36D0E" w:rsidP="00781F70">
      <w:pPr>
        <w:spacing w:after="0" w:line="240" w:lineRule="auto"/>
        <w:rPr>
          <w:rFonts w:ascii="Times New Roman" w:eastAsia="Times New Roman" w:hAnsi="Times New Roman" w:cs="Times New Roman"/>
          <w:bCs/>
          <w:sz w:val="16"/>
          <w:szCs w:val="16"/>
          <w:lang w:val="uk-UA" w:eastAsia="ru-RU"/>
        </w:rPr>
      </w:pPr>
    </w:p>
    <w:p w:rsidR="0099222B" w:rsidRDefault="0099222B" w:rsidP="00781F70">
      <w:pPr>
        <w:spacing w:after="0" w:line="240" w:lineRule="auto"/>
        <w:rPr>
          <w:rFonts w:ascii="Times New Roman" w:eastAsia="Times New Roman" w:hAnsi="Times New Roman" w:cs="Times New Roman"/>
          <w:bCs/>
          <w:sz w:val="16"/>
          <w:szCs w:val="16"/>
          <w:lang w:val="uk-UA" w:eastAsia="ru-RU"/>
        </w:rPr>
      </w:pPr>
    </w:p>
    <w:p w:rsidR="0099222B" w:rsidRDefault="0099222B" w:rsidP="00781F70">
      <w:pPr>
        <w:spacing w:after="0" w:line="240" w:lineRule="auto"/>
        <w:rPr>
          <w:rFonts w:ascii="Times New Roman" w:eastAsia="Times New Roman" w:hAnsi="Times New Roman" w:cs="Times New Roman"/>
          <w:bCs/>
          <w:sz w:val="16"/>
          <w:szCs w:val="16"/>
          <w:lang w:val="uk-UA" w:eastAsia="ru-RU"/>
        </w:rPr>
      </w:pPr>
    </w:p>
    <w:p w:rsidR="00AF7207" w:rsidRPr="001D1804" w:rsidRDefault="00AF7207" w:rsidP="00781F70">
      <w:pPr>
        <w:spacing w:after="0" w:line="240" w:lineRule="auto"/>
        <w:rPr>
          <w:rFonts w:ascii="Times New Roman" w:eastAsia="Times New Roman" w:hAnsi="Times New Roman" w:cs="Times New Roman"/>
          <w:bCs/>
          <w:sz w:val="16"/>
          <w:szCs w:val="16"/>
          <w:lang w:val="uk-UA" w:eastAsia="ru-RU"/>
        </w:rPr>
      </w:pPr>
    </w:p>
    <w:p w:rsidR="008120AE" w:rsidRPr="000974D0" w:rsidRDefault="008120AE" w:rsidP="005F6422">
      <w:pPr>
        <w:spacing w:before="140" w:after="140" w:line="240" w:lineRule="auto"/>
        <w:jc w:val="both"/>
        <w:rPr>
          <w:rFonts w:ascii="Times New Roman" w:eastAsia="Times New Roman" w:hAnsi="Times New Roman" w:cs="Times New Roman"/>
          <w:bCs/>
          <w:sz w:val="25"/>
          <w:szCs w:val="25"/>
          <w:lang w:val="uk-UA" w:eastAsia="ru-RU"/>
        </w:rPr>
      </w:pPr>
      <w:r w:rsidRPr="000974D0">
        <w:rPr>
          <w:rFonts w:ascii="Times New Roman" w:eastAsia="Times New Roman" w:hAnsi="Times New Roman" w:cs="Times New Roman"/>
          <w:bCs/>
          <w:sz w:val="25"/>
          <w:szCs w:val="25"/>
          <w:lang w:val="uk-UA" w:eastAsia="ru-RU"/>
        </w:rPr>
        <w:t xml:space="preserve">Вища кваліфікаційна комісія суддів України у </w:t>
      </w:r>
      <w:r w:rsidR="00AF7207" w:rsidRPr="000974D0">
        <w:rPr>
          <w:rFonts w:ascii="Times New Roman" w:eastAsia="Times New Roman" w:hAnsi="Times New Roman" w:cs="Times New Roman"/>
          <w:bCs/>
          <w:sz w:val="25"/>
          <w:szCs w:val="25"/>
          <w:lang w:val="uk-UA" w:eastAsia="ru-RU"/>
        </w:rPr>
        <w:t>складі Першої палати</w:t>
      </w:r>
      <w:r w:rsidRPr="000974D0">
        <w:rPr>
          <w:rFonts w:ascii="Times New Roman" w:eastAsia="Times New Roman" w:hAnsi="Times New Roman" w:cs="Times New Roman"/>
          <w:bCs/>
          <w:sz w:val="25"/>
          <w:szCs w:val="25"/>
          <w:lang w:val="uk-UA" w:eastAsia="ru-RU"/>
        </w:rPr>
        <w:t>:</w:t>
      </w:r>
    </w:p>
    <w:p w:rsidR="00500087" w:rsidRPr="000974D0" w:rsidRDefault="00500087" w:rsidP="005F6422">
      <w:pPr>
        <w:shd w:val="clear" w:color="auto" w:fill="FFFFFF"/>
        <w:suppressAutoHyphens/>
        <w:spacing w:before="140" w:after="140" w:line="240" w:lineRule="auto"/>
        <w:ind w:right="-1"/>
        <w:jc w:val="both"/>
        <w:rPr>
          <w:rFonts w:ascii="Times New Roman" w:eastAsia="Times New Roman" w:hAnsi="Times New Roman" w:cs="Times New Roman"/>
          <w:sz w:val="25"/>
          <w:szCs w:val="25"/>
          <w:lang w:val="uk-UA" w:eastAsia="ar-SA"/>
        </w:rPr>
      </w:pPr>
      <w:r w:rsidRPr="000974D0">
        <w:rPr>
          <w:rFonts w:ascii="Times New Roman" w:eastAsia="Times New Roman" w:hAnsi="Times New Roman" w:cs="Times New Roman"/>
          <w:sz w:val="25"/>
          <w:szCs w:val="25"/>
          <w:lang w:val="uk-UA" w:eastAsia="ar-SA"/>
        </w:rPr>
        <w:t xml:space="preserve">головуючого – </w:t>
      </w:r>
      <w:r w:rsidR="007C6589" w:rsidRPr="000974D0">
        <w:rPr>
          <w:rFonts w:ascii="Times New Roman" w:eastAsia="Times New Roman" w:hAnsi="Times New Roman" w:cs="Times New Roman"/>
          <w:sz w:val="25"/>
          <w:szCs w:val="25"/>
          <w:lang w:val="uk-UA" w:eastAsia="ar-SA"/>
        </w:rPr>
        <w:t>Шевчук Г.М.</w:t>
      </w:r>
      <w:r w:rsidRPr="000974D0">
        <w:rPr>
          <w:rFonts w:ascii="Times New Roman" w:eastAsia="Times New Roman" w:hAnsi="Times New Roman" w:cs="Times New Roman"/>
          <w:sz w:val="25"/>
          <w:szCs w:val="25"/>
          <w:lang w:val="uk-UA" w:eastAsia="ar-SA"/>
        </w:rPr>
        <w:t>,</w:t>
      </w:r>
    </w:p>
    <w:p w:rsidR="005F6422" w:rsidRPr="000974D0" w:rsidRDefault="00500087" w:rsidP="005F6422">
      <w:pPr>
        <w:shd w:val="clear" w:color="auto" w:fill="FFFFFF"/>
        <w:tabs>
          <w:tab w:val="left" w:pos="3969"/>
        </w:tabs>
        <w:suppressAutoHyphens/>
        <w:spacing w:before="140" w:after="140" w:line="240" w:lineRule="auto"/>
        <w:ind w:right="-15"/>
        <w:jc w:val="both"/>
        <w:rPr>
          <w:rFonts w:ascii="Times New Roman" w:eastAsia="Times New Roman" w:hAnsi="Times New Roman" w:cs="Times New Roman"/>
          <w:sz w:val="25"/>
          <w:szCs w:val="25"/>
          <w:lang w:val="uk-UA" w:eastAsia="ar-SA"/>
        </w:rPr>
      </w:pPr>
      <w:r w:rsidRPr="000974D0">
        <w:rPr>
          <w:rFonts w:ascii="Times New Roman" w:eastAsia="Times New Roman" w:hAnsi="Times New Roman" w:cs="Times New Roman"/>
          <w:sz w:val="25"/>
          <w:szCs w:val="25"/>
          <w:lang w:val="uk-UA" w:eastAsia="ar-SA"/>
        </w:rPr>
        <w:t>членів Комісії: Богоноса М.Б., Гацелюка В.О., Кобецької Н.Р.</w:t>
      </w:r>
      <w:r w:rsidR="007C6589" w:rsidRPr="000974D0">
        <w:rPr>
          <w:rFonts w:ascii="Times New Roman" w:eastAsia="Times New Roman" w:hAnsi="Times New Roman" w:cs="Times New Roman"/>
          <w:sz w:val="25"/>
          <w:szCs w:val="25"/>
          <w:lang w:val="uk-UA" w:eastAsia="ar-SA"/>
        </w:rPr>
        <w:t xml:space="preserve"> (доповідач)</w:t>
      </w:r>
      <w:r w:rsidRPr="000974D0">
        <w:rPr>
          <w:rFonts w:ascii="Times New Roman" w:eastAsia="Times New Roman" w:hAnsi="Times New Roman" w:cs="Times New Roman"/>
          <w:sz w:val="25"/>
          <w:szCs w:val="25"/>
          <w:lang w:val="uk-UA" w:eastAsia="ar-SA"/>
        </w:rPr>
        <w:t xml:space="preserve">, </w:t>
      </w:r>
      <w:r w:rsidR="000F0AF6" w:rsidRPr="000974D0">
        <w:rPr>
          <w:rFonts w:ascii="Times New Roman" w:eastAsia="Times New Roman" w:hAnsi="Times New Roman" w:cs="Times New Roman"/>
          <w:sz w:val="25"/>
          <w:szCs w:val="25"/>
          <w:lang w:val="uk-UA" w:eastAsia="ar-SA"/>
        </w:rPr>
        <w:t xml:space="preserve">Мельника Р.І., </w:t>
      </w:r>
      <w:r w:rsidR="004359DB">
        <w:rPr>
          <w:rFonts w:ascii="Times New Roman" w:eastAsia="Times New Roman" w:hAnsi="Times New Roman" w:cs="Times New Roman"/>
          <w:sz w:val="25"/>
          <w:szCs w:val="25"/>
          <w:lang w:val="uk-UA" w:eastAsia="ar-SA"/>
        </w:rPr>
        <w:t xml:space="preserve">Пасічника А.В., </w:t>
      </w:r>
    </w:p>
    <w:p w:rsidR="00AF7207" w:rsidRPr="000974D0" w:rsidRDefault="00B70283" w:rsidP="005F6422">
      <w:pPr>
        <w:shd w:val="clear" w:color="auto" w:fill="FFFFFF"/>
        <w:tabs>
          <w:tab w:val="left" w:pos="3969"/>
        </w:tabs>
        <w:suppressAutoHyphens/>
        <w:spacing w:before="160" w:after="140" w:line="240" w:lineRule="auto"/>
        <w:ind w:right="-17"/>
        <w:jc w:val="both"/>
        <w:rPr>
          <w:rFonts w:ascii="Times New Roman" w:eastAsia="Times New Roman" w:hAnsi="Times New Roman" w:cs="Times New Roman"/>
          <w:sz w:val="25"/>
          <w:szCs w:val="25"/>
          <w:lang w:val="uk-UA" w:eastAsia="uk-UA"/>
        </w:rPr>
      </w:pPr>
      <w:r w:rsidRPr="000974D0">
        <w:rPr>
          <w:rFonts w:ascii="Times New Roman" w:hAnsi="Times New Roman" w:cs="Times New Roman"/>
          <w:sz w:val="25"/>
          <w:szCs w:val="25"/>
          <w:lang w:val="uk-UA"/>
        </w:rPr>
        <w:t xml:space="preserve">розглянувши </w:t>
      </w:r>
      <w:r w:rsidR="000974D0" w:rsidRPr="000974D0">
        <w:rPr>
          <w:rFonts w:ascii="Times New Roman" w:hAnsi="Times New Roman" w:cs="Times New Roman"/>
          <w:sz w:val="25"/>
          <w:szCs w:val="25"/>
          <w:lang w:val="uk-UA"/>
        </w:rPr>
        <w:t>питання п</w:t>
      </w:r>
      <w:r w:rsidR="000974D0" w:rsidRPr="000974D0">
        <w:rPr>
          <w:rFonts w:ascii="Times New Roman" w:hAnsi="Times New Roman" w:cs="Times New Roman"/>
          <w:color w:val="1D1D1B"/>
          <w:sz w:val="25"/>
          <w:szCs w:val="25"/>
          <w:shd w:val="clear" w:color="auto" w:fill="FFFFFF"/>
          <w:lang w:val="uk-UA"/>
        </w:rPr>
        <w:t xml:space="preserve">ро відрядження суддів до </w:t>
      </w:r>
      <w:proofErr w:type="spellStart"/>
      <w:r w:rsidR="000974D0" w:rsidRPr="000974D0">
        <w:rPr>
          <w:rFonts w:ascii="Times New Roman" w:hAnsi="Times New Roman" w:cs="Times New Roman"/>
          <w:color w:val="1D1D1B"/>
          <w:sz w:val="25"/>
          <w:szCs w:val="25"/>
          <w:shd w:val="clear" w:color="auto" w:fill="FFFFFF"/>
          <w:lang w:val="uk-UA"/>
        </w:rPr>
        <w:t>Буринського</w:t>
      </w:r>
      <w:proofErr w:type="spellEnd"/>
      <w:r w:rsidR="000974D0" w:rsidRPr="000974D0">
        <w:rPr>
          <w:rFonts w:ascii="Times New Roman" w:hAnsi="Times New Roman" w:cs="Times New Roman"/>
          <w:color w:val="1D1D1B"/>
          <w:sz w:val="25"/>
          <w:szCs w:val="25"/>
          <w:shd w:val="clear" w:color="auto" w:fill="FFFFFF"/>
          <w:lang w:val="uk-UA"/>
        </w:rPr>
        <w:t xml:space="preserve"> районного суду Сумської </w:t>
      </w:r>
      <w:r w:rsidR="006228DD" w:rsidRPr="000974D0">
        <w:rPr>
          <w:rFonts w:ascii="Times New Roman" w:hAnsi="Times New Roman" w:cs="Times New Roman"/>
          <w:sz w:val="25"/>
          <w:szCs w:val="25"/>
          <w:lang w:val="uk-UA"/>
        </w:rPr>
        <w:t>області</w:t>
      </w:r>
      <w:r w:rsidR="00A81E36" w:rsidRPr="000974D0">
        <w:rPr>
          <w:rFonts w:ascii="Times New Roman" w:eastAsia="Times New Roman" w:hAnsi="Times New Roman" w:cs="Times New Roman"/>
          <w:sz w:val="25"/>
          <w:szCs w:val="25"/>
          <w:lang w:val="uk-UA" w:eastAsia="uk-UA"/>
        </w:rPr>
        <w:t>,</w:t>
      </w:r>
    </w:p>
    <w:p w:rsidR="001A1579" w:rsidRPr="000974D0" w:rsidRDefault="008120AE" w:rsidP="006228DD">
      <w:pPr>
        <w:autoSpaceDE w:val="0"/>
        <w:autoSpaceDN w:val="0"/>
        <w:adjustRightInd w:val="0"/>
        <w:spacing w:before="120" w:after="240" w:line="240" w:lineRule="auto"/>
        <w:jc w:val="center"/>
        <w:rPr>
          <w:rFonts w:ascii="Times New Roman" w:hAnsi="Times New Roman" w:cs="Times New Roman"/>
          <w:bCs/>
          <w:sz w:val="25"/>
          <w:szCs w:val="25"/>
          <w:lang w:val="uk-UA"/>
        </w:rPr>
      </w:pPr>
      <w:r w:rsidRPr="000974D0">
        <w:rPr>
          <w:rFonts w:ascii="Times New Roman" w:hAnsi="Times New Roman" w:cs="Times New Roman"/>
          <w:bCs/>
          <w:sz w:val="25"/>
          <w:szCs w:val="25"/>
          <w:lang w:val="uk-UA"/>
        </w:rPr>
        <w:t>встановила:</w:t>
      </w:r>
    </w:p>
    <w:p w:rsidR="0036338A" w:rsidRPr="001A1579" w:rsidRDefault="00FD3C70" w:rsidP="0030379C">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0974D0">
        <w:rPr>
          <w:rFonts w:ascii="Times New Roman" w:hAnsi="Times New Roman" w:cs="Times New Roman"/>
          <w:bCs/>
          <w:sz w:val="25"/>
          <w:szCs w:val="25"/>
          <w:lang w:val="uk-UA"/>
        </w:rPr>
        <w:t>1</w:t>
      </w:r>
      <w:r w:rsidR="006228DD" w:rsidRPr="000974D0">
        <w:rPr>
          <w:rFonts w:ascii="Times New Roman" w:hAnsi="Times New Roman" w:cs="Times New Roman"/>
          <w:bCs/>
          <w:sz w:val="25"/>
          <w:szCs w:val="25"/>
          <w:lang w:val="uk-UA"/>
        </w:rPr>
        <w:t>3</w:t>
      </w:r>
      <w:r w:rsidRPr="000974D0">
        <w:rPr>
          <w:rFonts w:ascii="Times New Roman" w:hAnsi="Times New Roman" w:cs="Times New Roman"/>
          <w:bCs/>
          <w:sz w:val="25"/>
          <w:szCs w:val="25"/>
          <w:lang w:val="uk-UA"/>
        </w:rPr>
        <w:t xml:space="preserve"> </w:t>
      </w:r>
      <w:r w:rsidR="006228DD" w:rsidRPr="000974D0">
        <w:rPr>
          <w:rFonts w:ascii="Times New Roman" w:hAnsi="Times New Roman" w:cs="Times New Roman"/>
          <w:bCs/>
          <w:sz w:val="25"/>
          <w:szCs w:val="25"/>
          <w:lang w:val="uk-UA"/>
        </w:rPr>
        <w:t>лютого 2024</w:t>
      </w:r>
      <w:r w:rsidRPr="000974D0">
        <w:rPr>
          <w:rFonts w:ascii="Times New Roman" w:hAnsi="Times New Roman" w:cs="Times New Roman"/>
          <w:bCs/>
          <w:sz w:val="25"/>
          <w:szCs w:val="25"/>
          <w:lang w:val="uk-UA"/>
        </w:rPr>
        <w:t xml:space="preserve"> року д</w:t>
      </w:r>
      <w:r w:rsidR="0036338A" w:rsidRPr="000974D0">
        <w:rPr>
          <w:rFonts w:ascii="Times New Roman" w:hAnsi="Times New Roman" w:cs="Times New Roman"/>
          <w:bCs/>
          <w:sz w:val="25"/>
          <w:szCs w:val="25"/>
          <w:lang w:val="uk-UA"/>
        </w:rPr>
        <w:t>о</w:t>
      </w:r>
      <w:r w:rsidR="00766810" w:rsidRPr="000974D0">
        <w:rPr>
          <w:rFonts w:ascii="Times New Roman" w:hAnsi="Times New Roman" w:cs="Times New Roman"/>
          <w:bCs/>
          <w:sz w:val="25"/>
          <w:szCs w:val="25"/>
          <w:lang w:val="uk-UA"/>
        </w:rPr>
        <w:t xml:space="preserve"> </w:t>
      </w:r>
      <w:r w:rsidR="006228DD" w:rsidRPr="000974D0">
        <w:rPr>
          <w:rFonts w:ascii="Times New Roman" w:hAnsi="Times New Roman" w:cs="Times New Roman"/>
          <w:bCs/>
          <w:sz w:val="25"/>
          <w:szCs w:val="25"/>
          <w:lang w:val="uk-UA"/>
        </w:rPr>
        <w:t>Вищої кваліфікаційної комісії суддів України</w:t>
      </w:r>
      <w:r w:rsidR="00766810" w:rsidRPr="000974D0">
        <w:rPr>
          <w:rFonts w:ascii="Times New Roman" w:hAnsi="Times New Roman" w:cs="Times New Roman"/>
          <w:bCs/>
          <w:sz w:val="25"/>
          <w:szCs w:val="25"/>
          <w:lang w:val="uk-UA"/>
        </w:rPr>
        <w:t xml:space="preserve"> </w:t>
      </w:r>
      <w:r w:rsidR="0036338A" w:rsidRPr="000974D0">
        <w:rPr>
          <w:rFonts w:ascii="Times New Roman" w:hAnsi="Times New Roman" w:cs="Times New Roman"/>
          <w:bCs/>
          <w:sz w:val="25"/>
          <w:szCs w:val="25"/>
          <w:lang w:val="uk-UA"/>
        </w:rPr>
        <w:t>надійшло повідомлення</w:t>
      </w:r>
      <w:r w:rsidR="0036338A" w:rsidRPr="0036338A">
        <w:rPr>
          <w:rFonts w:ascii="Times New Roman" w:hAnsi="Times New Roman" w:cs="Times New Roman"/>
          <w:bCs/>
          <w:sz w:val="25"/>
          <w:szCs w:val="25"/>
          <w:lang w:val="uk-UA"/>
        </w:rPr>
        <w:t xml:space="preserve"> </w:t>
      </w:r>
      <w:r w:rsidR="006228DD">
        <w:rPr>
          <w:rFonts w:ascii="Times New Roman" w:hAnsi="Times New Roman" w:cs="Times New Roman"/>
          <w:bCs/>
          <w:sz w:val="25"/>
          <w:szCs w:val="25"/>
          <w:lang w:val="uk-UA"/>
        </w:rPr>
        <w:t xml:space="preserve">з </w:t>
      </w:r>
      <w:r w:rsidR="0036338A" w:rsidRPr="0036338A">
        <w:rPr>
          <w:rFonts w:ascii="Times New Roman" w:hAnsi="Times New Roman" w:cs="Times New Roman"/>
          <w:bCs/>
          <w:sz w:val="25"/>
          <w:szCs w:val="25"/>
          <w:lang w:val="uk-UA"/>
        </w:rPr>
        <w:t>Державної судової адміністрації України про наявність підстав для відрядження</w:t>
      </w:r>
      <w:r w:rsidR="00231D9E">
        <w:rPr>
          <w:rFonts w:ascii="Times New Roman" w:hAnsi="Times New Roman" w:cs="Times New Roman"/>
          <w:bCs/>
          <w:sz w:val="25"/>
          <w:szCs w:val="25"/>
          <w:lang w:val="uk-UA"/>
        </w:rPr>
        <w:t xml:space="preserve"> </w:t>
      </w:r>
      <w:r w:rsidR="006228DD" w:rsidRPr="006228DD">
        <w:rPr>
          <w:rFonts w:ascii="Times New Roman" w:hAnsi="Times New Roman" w:cs="Times New Roman"/>
          <w:bCs/>
          <w:sz w:val="25"/>
          <w:szCs w:val="25"/>
          <w:lang w:val="uk-UA"/>
        </w:rPr>
        <w:t xml:space="preserve">одного судді до </w:t>
      </w:r>
      <w:proofErr w:type="spellStart"/>
      <w:r w:rsidR="006228DD" w:rsidRPr="006228DD">
        <w:rPr>
          <w:rFonts w:ascii="Times New Roman" w:hAnsi="Times New Roman" w:cs="Times New Roman"/>
          <w:bCs/>
          <w:sz w:val="25"/>
          <w:szCs w:val="25"/>
          <w:lang w:val="uk-UA"/>
        </w:rPr>
        <w:t>Буринського</w:t>
      </w:r>
      <w:proofErr w:type="spellEnd"/>
      <w:r w:rsidR="006228DD" w:rsidRPr="006228DD">
        <w:rPr>
          <w:rFonts w:ascii="Times New Roman" w:hAnsi="Times New Roman" w:cs="Times New Roman"/>
          <w:bCs/>
          <w:sz w:val="25"/>
          <w:szCs w:val="25"/>
          <w:lang w:val="uk-UA"/>
        </w:rPr>
        <w:t xml:space="preserve"> районного суду Сумської області </w:t>
      </w:r>
      <w:r w:rsidR="0036338A" w:rsidRPr="0036338A">
        <w:rPr>
          <w:rFonts w:ascii="Times New Roman" w:hAnsi="Times New Roman" w:cs="Times New Roman"/>
          <w:bCs/>
          <w:sz w:val="25"/>
          <w:szCs w:val="25"/>
          <w:lang w:val="uk-UA"/>
        </w:rPr>
        <w:t>у зв’язку з виявленням надмірного рівня судового навантаження в цьому суді.</w:t>
      </w:r>
    </w:p>
    <w:p w:rsidR="006228DD" w:rsidRPr="006228DD" w:rsidRDefault="006228DD" w:rsidP="006228DD">
      <w:pPr>
        <w:autoSpaceDE w:val="0"/>
        <w:autoSpaceDN w:val="0"/>
        <w:adjustRightInd w:val="0"/>
        <w:spacing w:after="0" w:line="240" w:lineRule="auto"/>
        <w:ind w:firstLine="708"/>
        <w:jc w:val="both"/>
        <w:rPr>
          <w:rFonts w:ascii="Times New Roman" w:hAnsi="Times New Roman" w:cs="Times New Roman"/>
          <w:bCs/>
          <w:sz w:val="25"/>
          <w:szCs w:val="25"/>
          <w:lang w:val="uk-UA"/>
        </w:rPr>
      </w:pPr>
      <w:r>
        <w:rPr>
          <w:rFonts w:ascii="Times New Roman" w:hAnsi="Times New Roman" w:cs="Times New Roman"/>
          <w:bCs/>
          <w:sz w:val="25"/>
          <w:szCs w:val="25"/>
          <w:lang w:val="uk-UA"/>
        </w:rPr>
        <w:t>Комісією 15 лютого 2024</w:t>
      </w:r>
      <w:r w:rsidRPr="006228DD">
        <w:rPr>
          <w:rFonts w:ascii="Times New Roman" w:hAnsi="Times New Roman" w:cs="Times New Roman"/>
          <w:bCs/>
          <w:sz w:val="25"/>
          <w:szCs w:val="25"/>
          <w:lang w:val="uk-UA"/>
        </w:rPr>
        <w:t xml:space="preserve"> року розпочато процедуру відрядження (як тимчасового переведення) та встановлено семиденний термін (з дня оголошення про початок процедури відрядження судді) для подання документів, визначених пунктом 6 розділу IV-1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w:t>
      </w:r>
    </w:p>
    <w:p w:rsidR="00766810" w:rsidRPr="00CA09B1" w:rsidRDefault="00766810" w:rsidP="00CA09B1">
      <w:pPr>
        <w:autoSpaceDE w:val="0"/>
        <w:autoSpaceDN w:val="0"/>
        <w:adjustRightInd w:val="0"/>
        <w:spacing w:after="0" w:line="240" w:lineRule="auto"/>
        <w:ind w:firstLine="708"/>
        <w:jc w:val="both"/>
        <w:rPr>
          <w:rFonts w:ascii="Times New Roman" w:hAnsi="Times New Roman" w:cs="Times New Roman"/>
          <w:bCs/>
          <w:sz w:val="25"/>
          <w:szCs w:val="25"/>
          <w:lang w:val="uk-UA"/>
        </w:rPr>
      </w:pPr>
      <w:r>
        <w:rPr>
          <w:rFonts w:ascii="Times New Roman" w:hAnsi="Times New Roman" w:cs="Times New Roman"/>
          <w:bCs/>
          <w:sz w:val="25"/>
          <w:szCs w:val="25"/>
          <w:lang w:val="uk-UA"/>
        </w:rPr>
        <w:t>В</w:t>
      </w:r>
      <w:r w:rsidR="00E22DFE">
        <w:rPr>
          <w:rFonts w:ascii="Times New Roman" w:hAnsi="Times New Roman" w:cs="Times New Roman"/>
          <w:bCs/>
          <w:sz w:val="25"/>
          <w:szCs w:val="25"/>
          <w:lang w:val="uk-UA"/>
        </w:rPr>
        <w:t>казаний строк закінчився 23 лютого</w:t>
      </w:r>
      <w:r>
        <w:rPr>
          <w:rFonts w:ascii="Times New Roman" w:hAnsi="Times New Roman" w:cs="Times New Roman"/>
          <w:bCs/>
          <w:sz w:val="25"/>
          <w:szCs w:val="25"/>
          <w:lang w:val="uk-UA"/>
        </w:rPr>
        <w:t xml:space="preserve"> 202</w:t>
      </w:r>
      <w:r w:rsidR="00E22DFE">
        <w:rPr>
          <w:rFonts w:ascii="Times New Roman" w:hAnsi="Times New Roman" w:cs="Times New Roman"/>
          <w:bCs/>
          <w:sz w:val="25"/>
          <w:szCs w:val="25"/>
          <w:lang w:val="uk-UA"/>
        </w:rPr>
        <w:t>4</w:t>
      </w:r>
      <w:r>
        <w:rPr>
          <w:rFonts w:ascii="Times New Roman" w:hAnsi="Times New Roman" w:cs="Times New Roman"/>
          <w:bCs/>
          <w:sz w:val="25"/>
          <w:szCs w:val="25"/>
          <w:lang w:val="uk-UA"/>
        </w:rPr>
        <w:t xml:space="preserve"> року.</w:t>
      </w:r>
    </w:p>
    <w:p w:rsidR="00B12486" w:rsidRDefault="00B12486" w:rsidP="00B12486">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B12486">
        <w:rPr>
          <w:rFonts w:ascii="Times New Roman" w:hAnsi="Times New Roman" w:cs="Times New Roman"/>
          <w:bCs/>
          <w:sz w:val="25"/>
          <w:szCs w:val="25"/>
          <w:lang w:val="uk-UA"/>
        </w:rPr>
        <w:t>Протягом зазначеного строку жоден суддя не виявив бажання бути</w:t>
      </w:r>
      <w:r>
        <w:rPr>
          <w:rFonts w:ascii="Times New Roman" w:hAnsi="Times New Roman" w:cs="Times New Roman"/>
          <w:bCs/>
          <w:sz w:val="25"/>
          <w:szCs w:val="25"/>
          <w:lang w:val="uk-UA"/>
        </w:rPr>
        <w:t xml:space="preserve"> відрядженим до</w:t>
      </w:r>
      <w:r w:rsidR="002A0AA4">
        <w:rPr>
          <w:rFonts w:ascii="Times New Roman" w:hAnsi="Times New Roman" w:cs="Times New Roman"/>
          <w:bCs/>
          <w:sz w:val="25"/>
          <w:szCs w:val="25"/>
          <w:lang w:val="uk-UA"/>
        </w:rPr>
        <w:t xml:space="preserve"> </w:t>
      </w:r>
      <w:proofErr w:type="spellStart"/>
      <w:r w:rsidR="00E22DFE" w:rsidRPr="00E22DFE">
        <w:rPr>
          <w:rFonts w:ascii="Times New Roman" w:hAnsi="Times New Roman" w:cs="Times New Roman"/>
          <w:bCs/>
          <w:sz w:val="25"/>
          <w:szCs w:val="25"/>
          <w:lang w:val="uk-UA"/>
        </w:rPr>
        <w:t>Буринського</w:t>
      </w:r>
      <w:proofErr w:type="spellEnd"/>
      <w:r w:rsidR="00E22DFE" w:rsidRPr="00E22DFE">
        <w:rPr>
          <w:rFonts w:ascii="Times New Roman" w:hAnsi="Times New Roman" w:cs="Times New Roman"/>
          <w:bCs/>
          <w:sz w:val="25"/>
          <w:szCs w:val="25"/>
          <w:lang w:val="uk-UA"/>
        </w:rPr>
        <w:t xml:space="preserve"> районного суду Сумської області</w:t>
      </w:r>
      <w:r w:rsidR="00E22DFE">
        <w:rPr>
          <w:rFonts w:ascii="Times New Roman" w:hAnsi="Times New Roman" w:cs="Times New Roman"/>
          <w:bCs/>
          <w:sz w:val="25"/>
          <w:szCs w:val="25"/>
          <w:lang w:val="uk-UA"/>
        </w:rPr>
        <w:t>.</w:t>
      </w:r>
    </w:p>
    <w:p w:rsidR="00BC2EA8" w:rsidRPr="00BC2EA8" w:rsidRDefault="00FD3C70" w:rsidP="00FD3C70">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FD3C70">
        <w:rPr>
          <w:rFonts w:ascii="Times New Roman" w:hAnsi="Times New Roman" w:cs="Times New Roman"/>
          <w:bCs/>
          <w:sz w:val="25"/>
          <w:szCs w:val="25"/>
          <w:lang w:val="uk-UA"/>
        </w:rPr>
        <w:t xml:space="preserve">Частиною першою статті 55 Закону України «Про судоустрій і статус суддів» визначено, що у </w:t>
      </w:r>
      <w:r w:rsidR="00BC2EA8" w:rsidRPr="00BC2EA8">
        <w:rPr>
          <w:rFonts w:ascii="Times New Roman" w:hAnsi="Times New Roman" w:cs="Times New Roman"/>
          <w:sz w:val="25"/>
          <w:szCs w:val="25"/>
          <w:shd w:val="clear" w:color="auto" w:fill="FFFFFF"/>
          <w:lang w:val="uk-UA"/>
        </w:rPr>
        <w:t>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CB3D15" w:rsidRDefault="00CB3D15" w:rsidP="00CB3D15">
      <w:pPr>
        <w:autoSpaceDE w:val="0"/>
        <w:autoSpaceDN w:val="0"/>
        <w:adjustRightInd w:val="0"/>
        <w:spacing w:after="0" w:line="240" w:lineRule="auto"/>
        <w:ind w:firstLine="708"/>
        <w:jc w:val="both"/>
        <w:rPr>
          <w:rFonts w:ascii="Times New Roman" w:hAnsi="Times New Roman" w:cs="Times New Roman"/>
          <w:bCs/>
          <w:sz w:val="25"/>
          <w:szCs w:val="25"/>
          <w:lang w:val="uk-UA"/>
        </w:rPr>
      </w:pPr>
      <w:r>
        <w:rPr>
          <w:rFonts w:ascii="Times New Roman" w:hAnsi="Times New Roman" w:cs="Times New Roman"/>
          <w:bCs/>
          <w:sz w:val="25"/>
          <w:szCs w:val="25"/>
          <w:lang w:val="uk-UA"/>
        </w:rPr>
        <w:t xml:space="preserve">Абзацом першим пункту 15 </w:t>
      </w:r>
      <w:r w:rsidR="00E336C6">
        <w:rPr>
          <w:rFonts w:ascii="Times New Roman" w:hAnsi="Times New Roman" w:cs="Times New Roman"/>
          <w:bCs/>
          <w:sz w:val="25"/>
          <w:szCs w:val="25"/>
          <w:lang w:val="uk-UA"/>
        </w:rPr>
        <w:t>розділу ІІІ</w:t>
      </w:r>
      <w:r w:rsidR="00311C3B" w:rsidRPr="00311C3B">
        <w:rPr>
          <w:rFonts w:ascii="Times New Roman" w:hAnsi="Times New Roman" w:cs="Times New Roman"/>
          <w:bCs/>
          <w:sz w:val="25"/>
          <w:szCs w:val="25"/>
          <w:lang w:val="uk-UA"/>
        </w:rPr>
        <w:t xml:space="preserve"> Порядку </w:t>
      </w:r>
      <w:r w:rsidR="00E336C6">
        <w:rPr>
          <w:rFonts w:ascii="Times New Roman" w:hAnsi="Times New Roman" w:cs="Times New Roman"/>
          <w:bCs/>
          <w:sz w:val="25"/>
          <w:szCs w:val="25"/>
          <w:lang w:val="uk-UA"/>
        </w:rPr>
        <w:t>визначено, я</w:t>
      </w:r>
      <w:r w:rsidRPr="00CB3D15">
        <w:rPr>
          <w:rFonts w:ascii="Times New Roman" w:hAnsi="Times New Roman" w:cs="Times New Roman"/>
          <w:bCs/>
          <w:sz w:val="25"/>
          <w:szCs w:val="25"/>
          <w:lang w:val="uk-UA"/>
        </w:rPr>
        <w:t>кщо Вищою кваліфікаційною комісією суддів У</w:t>
      </w:r>
      <w:r>
        <w:rPr>
          <w:rFonts w:ascii="Times New Roman" w:hAnsi="Times New Roman" w:cs="Times New Roman"/>
          <w:bCs/>
          <w:sz w:val="25"/>
          <w:szCs w:val="25"/>
          <w:lang w:val="uk-UA"/>
        </w:rPr>
        <w:t xml:space="preserve">країни не отримано </w:t>
      </w:r>
      <w:r w:rsidRPr="00CB3D15">
        <w:rPr>
          <w:rFonts w:ascii="Times New Roman" w:hAnsi="Times New Roman" w:cs="Times New Roman"/>
          <w:bCs/>
          <w:sz w:val="25"/>
          <w:szCs w:val="25"/>
          <w:lang w:val="uk-UA"/>
        </w:rPr>
        <w:t>згоди судді на відрядження у строки, встано</w:t>
      </w:r>
      <w:r>
        <w:rPr>
          <w:rFonts w:ascii="Times New Roman" w:hAnsi="Times New Roman" w:cs="Times New Roman"/>
          <w:bCs/>
          <w:sz w:val="25"/>
          <w:szCs w:val="25"/>
          <w:lang w:val="uk-UA"/>
        </w:rPr>
        <w:t xml:space="preserve">влені пунктами 2, 3 розділу ІІІ </w:t>
      </w:r>
      <w:r w:rsidRPr="00CB3D15">
        <w:rPr>
          <w:rFonts w:ascii="Times New Roman" w:hAnsi="Times New Roman" w:cs="Times New Roman"/>
          <w:bCs/>
          <w:sz w:val="25"/>
          <w:szCs w:val="25"/>
          <w:lang w:val="uk-UA"/>
        </w:rPr>
        <w:t>цього Порядку, Комісією може бути при</w:t>
      </w:r>
      <w:r>
        <w:rPr>
          <w:rFonts w:ascii="Times New Roman" w:hAnsi="Times New Roman" w:cs="Times New Roman"/>
          <w:bCs/>
          <w:sz w:val="25"/>
          <w:szCs w:val="25"/>
          <w:lang w:val="uk-UA"/>
        </w:rPr>
        <w:t xml:space="preserve">йнято рішення про залишення без </w:t>
      </w:r>
      <w:r w:rsidRPr="00CB3D15">
        <w:rPr>
          <w:rFonts w:ascii="Times New Roman" w:hAnsi="Times New Roman" w:cs="Times New Roman"/>
          <w:bCs/>
          <w:sz w:val="25"/>
          <w:szCs w:val="25"/>
          <w:lang w:val="uk-UA"/>
        </w:rPr>
        <w:t>розгляду питання щодо внесення по</w:t>
      </w:r>
      <w:r>
        <w:rPr>
          <w:rFonts w:ascii="Times New Roman" w:hAnsi="Times New Roman" w:cs="Times New Roman"/>
          <w:bCs/>
          <w:sz w:val="25"/>
          <w:szCs w:val="25"/>
          <w:lang w:val="uk-UA"/>
        </w:rPr>
        <w:t xml:space="preserve">дання про відрядження судді або </w:t>
      </w:r>
      <w:r w:rsidRPr="00CB3D15">
        <w:rPr>
          <w:rFonts w:ascii="Times New Roman" w:hAnsi="Times New Roman" w:cs="Times New Roman"/>
          <w:bCs/>
          <w:sz w:val="25"/>
          <w:szCs w:val="25"/>
          <w:lang w:val="uk-UA"/>
        </w:rPr>
        <w:t>продовження строку розгляду такого питання</w:t>
      </w:r>
      <w:r>
        <w:rPr>
          <w:rFonts w:ascii="Times New Roman" w:hAnsi="Times New Roman" w:cs="Times New Roman"/>
          <w:bCs/>
          <w:sz w:val="25"/>
          <w:szCs w:val="25"/>
          <w:lang w:val="uk-UA"/>
        </w:rPr>
        <w:t>.</w:t>
      </w:r>
    </w:p>
    <w:p w:rsidR="00FB492C" w:rsidRDefault="00FB492C" w:rsidP="00FB492C">
      <w:pPr>
        <w:pStyle w:val="rtejustify"/>
        <w:shd w:val="clear" w:color="auto" w:fill="FFFFFF"/>
        <w:spacing w:before="0" w:beforeAutospacing="0" w:after="0" w:afterAutospacing="0"/>
        <w:ind w:firstLine="709"/>
        <w:jc w:val="both"/>
        <w:rPr>
          <w:color w:val="000000" w:themeColor="text1"/>
          <w:sz w:val="25"/>
          <w:szCs w:val="25"/>
        </w:rPr>
      </w:pPr>
      <w:r>
        <w:rPr>
          <w:color w:val="000000" w:themeColor="text1"/>
          <w:sz w:val="25"/>
          <w:szCs w:val="25"/>
        </w:rPr>
        <w:lastRenderedPageBreak/>
        <w:t xml:space="preserve">Заслухавши доповідача, дослідивши наявні в Комісії матеріали, з метою врегулювання навантаження та забезпечення належних умов доступу до правосуддя в </w:t>
      </w:r>
      <w:proofErr w:type="spellStart"/>
      <w:r w:rsidRPr="00E22DFE">
        <w:rPr>
          <w:bCs/>
          <w:sz w:val="25"/>
          <w:szCs w:val="25"/>
        </w:rPr>
        <w:t>Буринськ</w:t>
      </w:r>
      <w:r>
        <w:rPr>
          <w:color w:val="000000" w:themeColor="text1"/>
          <w:sz w:val="25"/>
          <w:szCs w:val="25"/>
          <w:shd w:val="clear" w:color="auto" w:fill="FFFFFF"/>
        </w:rPr>
        <w:t>о</w:t>
      </w:r>
      <w:r w:rsidR="002C48C0">
        <w:rPr>
          <w:color w:val="000000" w:themeColor="text1"/>
          <w:sz w:val="25"/>
          <w:szCs w:val="25"/>
          <w:shd w:val="clear" w:color="auto" w:fill="FFFFFF"/>
        </w:rPr>
        <w:t>му</w:t>
      </w:r>
      <w:proofErr w:type="spellEnd"/>
      <w:r w:rsidR="002C48C0">
        <w:rPr>
          <w:color w:val="000000" w:themeColor="text1"/>
          <w:sz w:val="25"/>
          <w:szCs w:val="25"/>
          <w:shd w:val="clear" w:color="auto" w:fill="FFFFFF"/>
        </w:rPr>
        <w:t xml:space="preserve"> районному</w:t>
      </w:r>
      <w:r>
        <w:rPr>
          <w:color w:val="000000" w:themeColor="text1"/>
          <w:sz w:val="25"/>
          <w:szCs w:val="25"/>
          <w:shd w:val="clear" w:color="auto" w:fill="FFFFFF"/>
        </w:rPr>
        <w:t xml:space="preserve"> суд</w:t>
      </w:r>
      <w:r w:rsidR="002C48C0">
        <w:rPr>
          <w:color w:val="000000" w:themeColor="text1"/>
          <w:sz w:val="25"/>
          <w:szCs w:val="25"/>
          <w:shd w:val="clear" w:color="auto" w:fill="FFFFFF"/>
        </w:rPr>
        <w:t>і</w:t>
      </w:r>
      <w:r>
        <w:rPr>
          <w:color w:val="000000" w:themeColor="text1"/>
          <w:sz w:val="25"/>
          <w:szCs w:val="25"/>
          <w:shd w:val="clear" w:color="auto" w:fill="FFFFFF"/>
        </w:rPr>
        <w:t xml:space="preserve"> Сумської області</w:t>
      </w:r>
      <w:r>
        <w:rPr>
          <w:color w:val="000000" w:themeColor="text1"/>
          <w:sz w:val="25"/>
          <w:szCs w:val="25"/>
        </w:rPr>
        <w:t xml:space="preserve"> Вища кваліфікаційна комісія суддів України дійшла висновку про </w:t>
      </w:r>
      <w:r>
        <w:rPr>
          <w:color w:val="000000" w:themeColor="text1"/>
          <w:sz w:val="25"/>
          <w:szCs w:val="25"/>
          <w:shd w:val="clear" w:color="auto" w:fill="FFFFFF"/>
        </w:rPr>
        <w:t>необхідність</w:t>
      </w:r>
      <w:r>
        <w:rPr>
          <w:color w:val="000000" w:themeColor="text1"/>
          <w:sz w:val="25"/>
          <w:szCs w:val="25"/>
        </w:rPr>
        <w:t xml:space="preserve"> продовження  строку розгляду питання відрядження до цього суду одного судді</w:t>
      </w:r>
      <w:r>
        <w:rPr>
          <w:color w:val="000000" w:themeColor="text1"/>
          <w:sz w:val="25"/>
          <w:szCs w:val="25"/>
          <w:shd w:val="clear" w:color="auto" w:fill="FFFFFF"/>
        </w:rPr>
        <w:t>.</w:t>
      </w:r>
    </w:p>
    <w:p w:rsidR="00E51C93" w:rsidRDefault="00E51C93" w:rsidP="00E51C93">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3B3EF3">
        <w:rPr>
          <w:rFonts w:ascii="Times New Roman" w:hAnsi="Times New Roman" w:cs="Times New Roman"/>
          <w:bCs/>
          <w:sz w:val="25"/>
          <w:szCs w:val="25"/>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r w:rsidR="0030379C" w:rsidRPr="003B3EF3">
        <w:rPr>
          <w:rFonts w:ascii="Times New Roman" w:hAnsi="Times New Roman" w:cs="Times New Roman"/>
          <w:bCs/>
          <w:sz w:val="25"/>
          <w:szCs w:val="25"/>
          <w:lang w:val="uk-UA"/>
        </w:rPr>
        <w:t xml:space="preserve"> одноголосно</w:t>
      </w:r>
    </w:p>
    <w:p w:rsidR="00E51C93" w:rsidRPr="00E51C93" w:rsidRDefault="00E51C93" w:rsidP="00E51C93">
      <w:pPr>
        <w:autoSpaceDE w:val="0"/>
        <w:autoSpaceDN w:val="0"/>
        <w:adjustRightInd w:val="0"/>
        <w:spacing w:after="0" w:line="240" w:lineRule="auto"/>
        <w:ind w:firstLine="708"/>
        <w:jc w:val="both"/>
        <w:rPr>
          <w:rFonts w:ascii="Times New Roman" w:hAnsi="Times New Roman" w:cs="Times New Roman"/>
          <w:bCs/>
          <w:sz w:val="25"/>
          <w:szCs w:val="25"/>
          <w:lang w:val="uk-UA"/>
        </w:rPr>
      </w:pPr>
    </w:p>
    <w:p w:rsidR="008120AE" w:rsidRPr="007C6589" w:rsidRDefault="008120AE" w:rsidP="00532C02">
      <w:pPr>
        <w:autoSpaceDE w:val="0"/>
        <w:autoSpaceDN w:val="0"/>
        <w:adjustRightInd w:val="0"/>
        <w:spacing w:after="0" w:line="240" w:lineRule="auto"/>
        <w:jc w:val="center"/>
        <w:rPr>
          <w:rFonts w:ascii="Times New Roman" w:hAnsi="Times New Roman" w:cs="Times New Roman"/>
          <w:bCs/>
          <w:sz w:val="25"/>
          <w:szCs w:val="25"/>
          <w:lang w:val="uk-UA"/>
        </w:rPr>
      </w:pPr>
      <w:r w:rsidRPr="007C6589">
        <w:rPr>
          <w:rFonts w:ascii="Times New Roman" w:hAnsi="Times New Roman" w:cs="Times New Roman"/>
          <w:bCs/>
          <w:sz w:val="25"/>
          <w:szCs w:val="25"/>
          <w:lang w:val="uk-UA"/>
        </w:rPr>
        <w:t>вирішила:</w:t>
      </w:r>
    </w:p>
    <w:p w:rsidR="00F641F8" w:rsidRPr="00776DC4" w:rsidRDefault="00F641F8" w:rsidP="00252BB0">
      <w:pPr>
        <w:autoSpaceDE w:val="0"/>
        <w:autoSpaceDN w:val="0"/>
        <w:adjustRightInd w:val="0"/>
        <w:spacing w:after="0" w:line="240" w:lineRule="auto"/>
        <w:jc w:val="both"/>
        <w:rPr>
          <w:rFonts w:ascii="Times New Roman" w:hAnsi="Times New Roman" w:cs="Times New Roman"/>
          <w:bCs/>
          <w:sz w:val="25"/>
          <w:szCs w:val="25"/>
          <w:lang w:val="uk-UA"/>
        </w:rPr>
      </w:pPr>
    </w:p>
    <w:p w:rsidR="0030379C" w:rsidRPr="002F4613" w:rsidRDefault="0030379C" w:rsidP="0030379C">
      <w:pPr>
        <w:pStyle w:val="rtejustify"/>
        <w:shd w:val="clear" w:color="auto" w:fill="FFFFFF"/>
        <w:spacing w:before="0" w:beforeAutospacing="0" w:after="0" w:afterAutospacing="0"/>
        <w:jc w:val="both"/>
        <w:rPr>
          <w:bCs/>
          <w:color w:val="000000" w:themeColor="text1"/>
          <w:sz w:val="25"/>
          <w:szCs w:val="25"/>
        </w:rPr>
      </w:pPr>
      <w:r w:rsidRPr="002F4613">
        <w:rPr>
          <w:color w:val="000000" w:themeColor="text1"/>
          <w:sz w:val="25"/>
          <w:szCs w:val="25"/>
        </w:rPr>
        <w:t xml:space="preserve">продовжити строк розгляду </w:t>
      </w:r>
      <w:r w:rsidRPr="002F4613">
        <w:rPr>
          <w:bCs/>
          <w:color w:val="000000" w:themeColor="text1"/>
          <w:sz w:val="25"/>
          <w:szCs w:val="25"/>
        </w:rPr>
        <w:t>питання щодо внесення подання про відрядження судді</w:t>
      </w:r>
      <w:r>
        <w:rPr>
          <w:bCs/>
          <w:color w:val="000000" w:themeColor="text1"/>
          <w:sz w:val="25"/>
          <w:szCs w:val="25"/>
        </w:rPr>
        <w:t>в</w:t>
      </w:r>
      <w:r w:rsidRPr="002F4613">
        <w:rPr>
          <w:bCs/>
          <w:color w:val="000000" w:themeColor="text1"/>
          <w:sz w:val="25"/>
          <w:szCs w:val="25"/>
        </w:rPr>
        <w:t xml:space="preserve"> до </w:t>
      </w:r>
      <w:proofErr w:type="spellStart"/>
      <w:r w:rsidRPr="00E22DFE">
        <w:rPr>
          <w:bCs/>
          <w:sz w:val="25"/>
          <w:szCs w:val="25"/>
        </w:rPr>
        <w:t>Буринського</w:t>
      </w:r>
      <w:proofErr w:type="spellEnd"/>
      <w:r w:rsidRPr="00E22DFE">
        <w:rPr>
          <w:bCs/>
          <w:sz w:val="25"/>
          <w:szCs w:val="25"/>
        </w:rPr>
        <w:t xml:space="preserve"> районного </w:t>
      </w:r>
      <w:r w:rsidRPr="0030379C">
        <w:rPr>
          <w:bCs/>
          <w:sz w:val="25"/>
          <w:szCs w:val="25"/>
        </w:rPr>
        <w:t>суду Сумської області</w:t>
      </w:r>
      <w:r w:rsidRPr="0030379C">
        <w:rPr>
          <w:color w:val="000000" w:themeColor="text1"/>
          <w:sz w:val="25"/>
          <w:szCs w:val="25"/>
          <w:shd w:val="clear" w:color="auto" w:fill="FFFFFF"/>
        </w:rPr>
        <w:t xml:space="preserve"> до 10 квітня 2024 року.</w:t>
      </w:r>
    </w:p>
    <w:p w:rsidR="0030379C" w:rsidRPr="002F4613" w:rsidRDefault="0030379C" w:rsidP="0030379C">
      <w:pPr>
        <w:shd w:val="clear" w:color="auto" w:fill="FFFFFF"/>
        <w:suppressAutoHyphens/>
        <w:spacing w:after="0" w:line="240" w:lineRule="auto"/>
        <w:jc w:val="both"/>
        <w:rPr>
          <w:rFonts w:ascii="Times New Roman" w:eastAsia="Times New Roman" w:hAnsi="Times New Roman" w:cs="Times New Roman"/>
          <w:sz w:val="25"/>
          <w:szCs w:val="25"/>
          <w:lang w:eastAsia="ar-SA"/>
        </w:rPr>
      </w:pPr>
    </w:p>
    <w:p w:rsidR="00BC0811" w:rsidRPr="00103DEE" w:rsidRDefault="00BC0811" w:rsidP="00BC0811">
      <w:pPr>
        <w:tabs>
          <w:tab w:val="left" w:pos="709"/>
        </w:tabs>
        <w:autoSpaceDE w:val="0"/>
        <w:autoSpaceDN w:val="0"/>
        <w:adjustRightInd w:val="0"/>
        <w:spacing w:after="0" w:line="240" w:lineRule="auto"/>
        <w:jc w:val="both"/>
        <w:rPr>
          <w:rFonts w:ascii="Times New Roman" w:hAnsi="Times New Roman" w:cs="Times New Roman"/>
          <w:bCs/>
          <w:sz w:val="25"/>
          <w:szCs w:val="25"/>
          <w:lang w:val="uk-UA"/>
        </w:rPr>
      </w:pPr>
    </w:p>
    <w:p w:rsidR="00500087" w:rsidRPr="00776DC4" w:rsidRDefault="00500087" w:rsidP="00500087">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sidRPr="00776DC4">
        <w:rPr>
          <w:rFonts w:ascii="Times New Roman" w:eastAsia="Times New Roman" w:hAnsi="Times New Roman" w:cs="Times New Roman"/>
          <w:sz w:val="25"/>
          <w:szCs w:val="25"/>
          <w:lang w:val="uk-UA" w:eastAsia="ar-SA"/>
        </w:rPr>
        <w:t>Головуючий</w:t>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00586B22">
        <w:rPr>
          <w:rFonts w:ascii="Times New Roman" w:eastAsia="Times New Roman" w:hAnsi="Times New Roman" w:cs="Times New Roman"/>
          <w:sz w:val="25"/>
          <w:szCs w:val="25"/>
          <w:lang w:val="uk-UA" w:eastAsia="ar-SA"/>
        </w:rPr>
        <w:tab/>
      </w:r>
      <w:r w:rsidR="00586B22">
        <w:rPr>
          <w:rFonts w:ascii="Times New Roman" w:eastAsia="Times New Roman" w:hAnsi="Times New Roman" w:cs="Times New Roman"/>
          <w:sz w:val="25"/>
          <w:szCs w:val="25"/>
          <w:lang w:val="uk-UA" w:eastAsia="ar-SA"/>
        </w:rPr>
        <w:t xml:space="preserve">     </w:t>
      </w:r>
      <w:r w:rsidR="00586B22">
        <w:rPr>
          <w:rFonts w:ascii="Times New Roman" w:eastAsia="Times New Roman" w:hAnsi="Times New Roman" w:cs="Times New Roman"/>
          <w:sz w:val="25"/>
          <w:szCs w:val="25"/>
          <w:lang w:val="uk-UA" w:eastAsia="ar-SA"/>
        </w:rPr>
        <w:t>Г.М. Шевчук</w:t>
      </w:r>
    </w:p>
    <w:p w:rsidR="00500087" w:rsidRPr="00776DC4" w:rsidRDefault="00500087" w:rsidP="00500087">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sidRPr="00776DC4">
        <w:rPr>
          <w:rFonts w:ascii="Times New Roman" w:eastAsia="Times New Roman" w:hAnsi="Times New Roman" w:cs="Times New Roman"/>
          <w:sz w:val="25"/>
          <w:szCs w:val="25"/>
          <w:lang w:val="uk-UA" w:eastAsia="ar-SA"/>
        </w:rPr>
        <w:t>Члени Комісії:</w:t>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00586B22">
        <w:rPr>
          <w:rFonts w:ascii="Times New Roman" w:eastAsia="Times New Roman" w:hAnsi="Times New Roman" w:cs="Times New Roman"/>
          <w:sz w:val="25"/>
          <w:szCs w:val="25"/>
          <w:lang w:val="uk-UA" w:eastAsia="ar-SA"/>
        </w:rPr>
        <w:tab/>
      </w:r>
      <w:r w:rsidR="00586B22">
        <w:rPr>
          <w:rFonts w:ascii="Times New Roman" w:eastAsia="Times New Roman" w:hAnsi="Times New Roman" w:cs="Times New Roman"/>
          <w:sz w:val="25"/>
          <w:szCs w:val="25"/>
          <w:lang w:val="uk-UA" w:eastAsia="ar-SA"/>
        </w:rPr>
        <w:t xml:space="preserve">     </w:t>
      </w:r>
      <w:r w:rsidR="009251D4">
        <w:rPr>
          <w:rFonts w:ascii="Times New Roman" w:eastAsia="Times New Roman" w:hAnsi="Times New Roman" w:cs="Times New Roman"/>
          <w:sz w:val="25"/>
          <w:szCs w:val="25"/>
          <w:lang w:val="uk-UA" w:eastAsia="ar-SA"/>
        </w:rPr>
        <w:t xml:space="preserve">М.Б. </w:t>
      </w:r>
      <w:proofErr w:type="spellStart"/>
      <w:r w:rsidR="009251D4">
        <w:rPr>
          <w:rFonts w:ascii="Times New Roman" w:eastAsia="Times New Roman" w:hAnsi="Times New Roman" w:cs="Times New Roman"/>
          <w:sz w:val="25"/>
          <w:szCs w:val="25"/>
          <w:lang w:val="uk-UA" w:eastAsia="ar-SA"/>
        </w:rPr>
        <w:t>Богоніс</w:t>
      </w:r>
      <w:proofErr w:type="spellEnd"/>
    </w:p>
    <w:p w:rsidR="00500087" w:rsidRPr="00776DC4" w:rsidRDefault="00500087" w:rsidP="00500087">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00586B22">
        <w:rPr>
          <w:rFonts w:ascii="Times New Roman" w:eastAsia="Times New Roman" w:hAnsi="Times New Roman" w:cs="Times New Roman"/>
          <w:sz w:val="25"/>
          <w:szCs w:val="25"/>
          <w:lang w:val="uk-UA" w:eastAsia="ar-SA"/>
        </w:rPr>
        <w:tab/>
      </w:r>
      <w:r w:rsidR="00586B22">
        <w:rPr>
          <w:rFonts w:ascii="Times New Roman" w:eastAsia="Times New Roman" w:hAnsi="Times New Roman" w:cs="Times New Roman"/>
          <w:sz w:val="25"/>
          <w:szCs w:val="25"/>
          <w:lang w:val="uk-UA" w:eastAsia="ar-SA"/>
        </w:rPr>
        <w:t xml:space="preserve">     </w:t>
      </w:r>
      <w:r w:rsidR="00066EA6" w:rsidRPr="00776DC4">
        <w:rPr>
          <w:rFonts w:ascii="Times New Roman" w:eastAsia="Times New Roman" w:hAnsi="Times New Roman" w:cs="Times New Roman"/>
          <w:sz w:val="25"/>
          <w:szCs w:val="25"/>
          <w:lang w:val="uk-UA" w:eastAsia="ar-SA"/>
        </w:rPr>
        <w:t xml:space="preserve">В.О. </w:t>
      </w:r>
      <w:proofErr w:type="spellStart"/>
      <w:r w:rsidR="00066EA6" w:rsidRPr="00776DC4">
        <w:rPr>
          <w:rFonts w:ascii="Times New Roman" w:eastAsia="Times New Roman" w:hAnsi="Times New Roman" w:cs="Times New Roman"/>
          <w:sz w:val="25"/>
          <w:szCs w:val="25"/>
          <w:lang w:val="uk-UA" w:eastAsia="ar-SA"/>
        </w:rPr>
        <w:t>Гацелюк</w:t>
      </w:r>
      <w:proofErr w:type="spellEnd"/>
    </w:p>
    <w:p w:rsidR="00500087" w:rsidRDefault="00500087" w:rsidP="00FD3C70">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00586B22">
        <w:rPr>
          <w:rFonts w:ascii="Times New Roman" w:eastAsia="Times New Roman" w:hAnsi="Times New Roman" w:cs="Times New Roman"/>
          <w:sz w:val="25"/>
          <w:szCs w:val="25"/>
          <w:lang w:val="uk-UA" w:eastAsia="ar-SA"/>
        </w:rPr>
        <w:tab/>
        <w:t xml:space="preserve">     </w:t>
      </w:r>
      <w:r w:rsidR="00066EA6">
        <w:rPr>
          <w:rFonts w:ascii="Times New Roman" w:eastAsia="Times New Roman" w:hAnsi="Times New Roman" w:cs="Times New Roman"/>
          <w:sz w:val="25"/>
          <w:szCs w:val="25"/>
          <w:lang w:val="uk-UA" w:eastAsia="ar-SA"/>
        </w:rPr>
        <w:t xml:space="preserve">Н.Р. </w:t>
      </w:r>
      <w:proofErr w:type="spellStart"/>
      <w:r w:rsidR="00066EA6">
        <w:rPr>
          <w:rFonts w:ascii="Times New Roman" w:eastAsia="Times New Roman" w:hAnsi="Times New Roman" w:cs="Times New Roman"/>
          <w:sz w:val="25"/>
          <w:szCs w:val="25"/>
          <w:lang w:val="uk-UA" w:eastAsia="ar-SA"/>
        </w:rPr>
        <w:t>Кобецька</w:t>
      </w:r>
      <w:proofErr w:type="spellEnd"/>
    </w:p>
    <w:p w:rsidR="00FD3C70" w:rsidRDefault="00F970A6" w:rsidP="00F970A6">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00586B22">
        <w:rPr>
          <w:rFonts w:ascii="Times New Roman" w:eastAsia="Times New Roman" w:hAnsi="Times New Roman" w:cs="Times New Roman"/>
          <w:sz w:val="25"/>
          <w:szCs w:val="25"/>
          <w:lang w:val="uk-UA" w:eastAsia="ar-SA"/>
        </w:rPr>
        <w:tab/>
      </w:r>
      <w:r w:rsidR="00586B22">
        <w:rPr>
          <w:rFonts w:ascii="Times New Roman" w:eastAsia="Times New Roman" w:hAnsi="Times New Roman" w:cs="Times New Roman"/>
          <w:sz w:val="25"/>
          <w:szCs w:val="25"/>
          <w:lang w:val="uk-UA" w:eastAsia="ar-SA"/>
        </w:rPr>
        <w:t xml:space="preserve">     </w:t>
      </w:r>
      <w:r w:rsidR="00E136E8">
        <w:rPr>
          <w:rFonts w:ascii="Times New Roman" w:eastAsia="Times New Roman" w:hAnsi="Times New Roman" w:cs="Times New Roman"/>
          <w:sz w:val="25"/>
          <w:szCs w:val="25"/>
          <w:lang w:val="uk-UA" w:eastAsia="ar-SA"/>
        </w:rPr>
        <w:t>Р.І. Мельник</w:t>
      </w:r>
      <w:r w:rsidR="00FD3C70">
        <w:rPr>
          <w:rFonts w:ascii="Times New Roman" w:eastAsia="Times New Roman" w:hAnsi="Times New Roman" w:cs="Times New Roman"/>
          <w:sz w:val="25"/>
          <w:szCs w:val="25"/>
          <w:lang w:val="uk-UA" w:eastAsia="ar-SA"/>
        </w:rPr>
        <w:t xml:space="preserve"> </w:t>
      </w:r>
    </w:p>
    <w:p w:rsidR="00066EA6" w:rsidRDefault="007C6589" w:rsidP="00500087">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bookmarkStart w:id="0" w:name="_GoBack"/>
      <w:bookmarkEnd w:id="0"/>
      <w:r w:rsidR="00586B22">
        <w:rPr>
          <w:rFonts w:ascii="Times New Roman" w:eastAsia="Times New Roman" w:hAnsi="Times New Roman" w:cs="Times New Roman"/>
          <w:sz w:val="25"/>
          <w:szCs w:val="25"/>
          <w:lang w:val="uk-UA" w:eastAsia="ar-SA"/>
        </w:rPr>
        <w:tab/>
      </w:r>
      <w:r w:rsidR="00586B22">
        <w:rPr>
          <w:rFonts w:ascii="Times New Roman" w:eastAsia="Times New Roman" w:hAnsi="Times New Roman" w:cs="Times New Roman"/>
          <w:sz w:val="25"/>
          <w:szCs w:val="25"/>
          <w:lang w:val="uk-UA" w:eastAsia="ar-SA"/>
        </w:rPr>
        <w:tab/>
      </w:r>
      <w:r w:rsidR="00586B22">
        <w:rPr>
          <w:rFonts w:ascii="Times New Roman" w:eastAsia="Times New Roman" w:hAnsi="Times New Roman" w:cs="Times New Roman"/>
          <w:sz w:val="25"/>
          <w:szCs w:val="25"/>
          <w:lang w:val="uk-UA" w:eastAsia="ar-SA"/>
        </w:rPr>
        <w:t xml:space="preserve">     </w:t>
      </w:r>
      <w:r w:rsidR="00066EA6">
        <w:rPr>
          <w:rFonts w:ascii="Times New Roman" w:eastAsia="Times New Roman" w:hAnsi="Times New Roman" w:cs="Times New Roman"/>
          <w:sz w:val="25"/>
          <w:szCs w:val="25"/>
          <w:lang w:val="uk-UA" w:eastAsia="ar-SA"/>
        </w:rPr>
        <w:t>А.В. Пасічник</w:t>
      </w:r>
    </w:p>
    <w:sectPr w:rsidR="00066EA6" w:rsidSect="00EE4834">
      <w:headerReference w:type="default" r:id="rId10"/>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6B3" w:rsidRDefault="001656B3" w:rsidP="005F2A2E">
      <w:pPr>
        <w:spacing w:after="0" w:line="240" w:lineRule="auto"/>
      </w:pPr>
      <w:r>
        <w:separator/>
      </w:r>
    </w:p>
  </w:endnote>
  <w:endnote w:type="continuationSeparator" w:id="0">
    <w:p w:rsidR="001656B3" w:rsidRDefault="001656B3"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6B3" w:rsidRDefault="001656B3" w:rsidP="005F2A2E">
      <w:pPr>
        <w:spacing w:after="0" w:line="240" w:lineRule="auto"/>
      </w:pPr>
      <w:r>
        <w:separator/>
      </w:r>
    </w:p>
  </w:footnote>
  <w:footnote w:type="continuationSeparator" w:id="0">
    <w:p w:rsidR="001656B3" w:rsidRDefault="001656B3"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586B22">
          <w:rPr>
            <w:noProof/>
          </w:rPr>
          <w:t>2</w:t>
        </w:r>
        <w:r>
          <w:fldChar w:fldCharType="end"/>
        </w:r>
      </w:p>
    </w:sdtContent>
  </w:sdt>
  <w:p w:rsidR="005F2A2E" w:rsidRDefault="005F2A2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18EF"/>
    <w:rsid w:val="00004062"/>
    <w:rsid w:val="00006EB7"/>
    <w:rsid w:val="00007BCB"/>
    <w:rsid w:val="00066EA6"/>
    <w:rsid w:val="00067C98"/>
    <w:rsid w:val="000705FC"/>
    <w:rsid w:val="00086F3E"/>
    <w:rsid w:val="00091D22"/>
    <w:rsid w:val="00095EF2"/>
    <w:rsid w:val="000974D0"/>
    <w:rsid w:val="000C359B"/>
    <w:rsid w:val="000F0AF6"/>
    <w:rsid w:val="000F2E42"/>
    <w:rsid w:val="00103DEE"/>
    <w:rsid w:val="00145EC2"/>
    <w:rsid w:val="00161A20"/>
    <w:rsid w:val="001656B3"/>
    <w:rsid w:val="00190EDA"/>
    <w:rsid w:val="001A1579"/>
    <w:rsid w:val="001A7FC9"/>
    <w:rsid w:val="001C61C3"/>
    <w:rsid w:val="001D1804"/>
    <w:rsid w:val="00213E7D"/>
    <w:rsid w:val="00231D9E"/>
    <w:rsid w:val="00252BB0"/>
    <w:rsid w:val="00280A16"/>
    <w:rsid w:val="002A0AA4"/>
    <w:rsid w:val="002A37F6"/>
    <w:rsid w:val="002A4EFF"/>
    <w:rsid w:val="002C48C0"/>
    <w:rsid w:val="002F4AE5"/>
    <w:rsid w:val="0030379C"/>
    <w:rsid w:val="003060C3"/>
    <w:rsid w:val="00311C3B"/>
    <w:rsid w:val="00330745"/>
    <w:rsid w:val="0036338A"/>
    <w:rsid w:val="00365AC8"/>
    <w:rsid w:val="0039678D"/>
    <w:rsid w:val="003B3EF3"/>
    <w:rsid w:val="003B7982"/>
    <w:rsid w:val="003C2D8E"/>
    <w:rsid w:val="003D36BA"/>
    <w:rsid w:val="003D3D15"/>
    <w:rsid w:val="00401310"/>
    <w:rsid w:val="004359DB"/>
    <w:rsid w:val="00460CD1"/>
    <w:rsid w:val="004645FC"/>
    <w:rsid w:val="00474A45"/>
    <w:rsid w:val="00487D3D"/>
    <w:rsid w:val="004C2573"/>
    <w:rsid w:val="004F6FF3"/>
    <w:rsid w:val="00500087"/>
    <w:rsid w:val="00532C02"/>
    <w:rsid w:val="00534A61"/>
    <w:rsid w:val="00554D8D"/>
    <w:rsid w:val="00586B22"/>
    <w:rsid w:val="005B0E30"/>
    <w:rsid w:val="005D21BC"/>
    <w:rsid w:val="005F1D29"/>
    <w:rsid w:val="005F2A2E"/>
    <w:rsid w:val="005F6422"/>
    <w:rsid w:val="00604B8A"/>
    <w:rsid w:val="006228DD"/>
    <w:rsid w:val="006328FD"/>
    <w:rsid w:val="006964CD"/>
    <w:rsid w:val="0073015A"/>
    <w:rsid w:val="00766810"/>
    <w:rsid w:val="00776DC4"/>
    <w:rsid w:val="00781F70"/>
    <w:rsid w:val="007976EC"/>
    <w:rsid w:val="007A05DE"/>
    <w:rsid w:val="007A61F0"/>
    <w:rsid w:val="007C3A5B"/>
    <w:rsid w:val="007C6589"/>
    <w:rsid w:val="008120AE"/>
    <w:rsid w:val="0085072A"/>
    <w:rsid w:val="00873FD5"/>
    <w:rsid w:val="00895C71"/>
    <w:rsid w:val="008A597C"/>
    <w:rsid w:val="008D28C3"/>
    <w:rsid w:val="008E17B5"/>
    <w:rsid w:val="008E2334"/>
    <w:rsid w:val="00901E29"/>
    <w:rsid w:val="00907A7C"/>
    <w:rsid w:val="00913C43"/>
    <w:rsid w:val="009251D4"/>
    <w:rsid w:val="009543D5"/>
    <w:rsid w:val="009730EC"/>
    <w:rsid w:val="0099195D"/>
    <w:rsid w:val="0099222B"/>
    <w:rsid w:val="009A1F0C"/>
    <w:rsid w:val="009B62A0"/>
    <w:rsid w:val="00A13211"/>
    <w:rsid w:val="00A13DA6"/>
    <w:rsid w:val="00A676E9"/>
    <w:rsid w:val="00A72035"/>
    <w:rsid w:val="00A81E36"/>
    <w:rsid w:val="00AA37E7"/>
    <w:rsid w:val="00AF7207"/>
    <w:rsid w:val="00B12486"/>
    <w:rsid w:val="00B278AB"/>
    <w:rsid w:val="00B70283"/>
    <w:rsid w:val="00B94D8D"/>
    <w:rsid w:val="00B96238"/>
    <w:rsid w:val="00BB4836"/>
    <w:rsid w:val="00BB79E0"/>
    <w:rsid w:val="00BC0811"/>
    <w:rsid w:val="00BC2EA8"/>
    <w:rsid w:val="00BC5773"/>
    <w:rsid w:val="00BD68E5"/>
    <w:rsid w:val="00BE31B8"/>
    <w:rsid w:val="00BE3811"/>
    <w:rsid w:val="00BF3607"/>
    <w:rsid w:val="00BF460E"/>
    <w:rsid w:val="00C23232"/>
    <w:rsid w:val="00C52364"/>
    <w:rsid w:val="00C534E4"/>
    <w:rsid w:val="00C570AC"/>
    <w:rsid w:val="00C625F8"/>
    <w:rsid w:val="00C72123"/>
    <w:rsid w:val="00CA09B1"/>
    <w:rsid w:val="00CA1C2E"/>
    <w:rsid w:val="00CA5088"/>
    <w:rsid w:val="00CB3D15"/>
    <w:rsid w:val="00D265FA"/>
    <w:rsid w:val="00D462F0"/>
    <w:rsid w:val="00D47FCE"/>
    <w:rsid w:val="00D53A52"/>
    <w:rsid w:val="00DD6D9F"/>
    <w:rsid w:val="00DD7598"/>
    <w:rsid w:val="00DF3ED0"/>
    <w:rsid w:val="00E136E8"/>
    <w:rsid w:val="00E142A6"/>
    <w:rsid w:val="00E200D3"/>
    <w:rsid w:val="00E22DFE"/>
    <w:rsid w:val="00E336C6"/>
    <w:rsid w:val="00E37681"/>
    <w:rsid w:val="00E452E2"/>
    <w:rsid w:val="00E51C93"/>
    <w:rsid w:val="00EC04B5"/>
    <w:rsid w:val="00ED376C"/>
    <w:rsid w:val="00EE4834"/>
    <w:rsid w:val="00EE54F3"/>
    <w:rsid w:val="00F36D0E"/>
    <w:rsid w:val="00F641F8"/>
    <w:rsid w:val="00F744EC"/>
    <w:rsid w:val="00F970A6"/>
    <w:rsid w:val="00FB492C"/>
    <w:rsid w:val="00FC14B9"/>
    <w:rsid w:val="00FD3C70"/>
    <w:rsid w:val="00FE0617"/>
    <w:rsid w:val="00FE2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30379C"/>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30379C"/>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2742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4E2E5-22C2-4CB4-8F8D-6B4E55018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2087</Words>
  <Characters>1190</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2</cp:revision>
  <cp:lastPrinted>2024-03-18T13:23:00Z</cp:lastPrinted>
  <dcterms:created xsi:type="dcterms:W3CDTF">2024-03-25T16:14:00Z</dcterms:created>
  <dcterms:modified xsi:type="dcterms:W3CDTF">2024-03-25T16:14:00Z</dcterms:modified>
</cp:coreProperties>
</file>