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8E0E3" w14:textId="77777777" w:rsid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1000037" wp14:editId="6814FC8B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861AB" w14:textId="77777777" w:rsidR="007450B4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D77CAF7" w14:textId="77777777" w:rsidR="007450B4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07B24A83" w14:textId="77777777" w:rsid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DE142D4" w14:textId="77777777" w:rsidR="007450B4" w:rsidRPr="00B46C8B" w:rsidRDefault="00120611" w:rsidP="007450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>26</w:t>
      </w:r>
      <w:r w:rsidR="007450B4" w:rsidRPr="00B46C8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7450B4" w:rsidRPr="00B46C8B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B46C8B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B46C8B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B46C8B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B46C8B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B46C8B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B46C8B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B46C8B">
        <w:rPr>
          <w:rFonts w:ascii="Times New Roman" w:eastAsia="Times New Roman" w:hAnsi="Times New Roman" w:cs="Times New Roman"/>
          <w:sz w:val="26"/>
          <w:szCs w:val="26"/>
        </w:rPr>
        <w:tab/>
      </w:r>
      <w:r w:rsidR="00DB5613" w:rsidRPr="00B46C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5613" w:rsidRPr="00B46C8B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7450B4" w:rsidRPr="00B46C8B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14:paraId="25CDA48C" w14:textId="77777777" w:rsidR="007450B4" w:rsidRPr="00B46C8B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D2E470E" w14:textId="41709C1E" w:rsidR="007450B4" w:rsidRPr="00DB67B5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B46C8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B46C8B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DB67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46C8B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DB67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67B5">
        <w:rPr>
          <w:rFonts w:ascii="Times New Roman" w:eastAsia="Times New Roman" w:hAnsi="Times New Roman" w:cs="Times New Roman"/>
          <w:sz w:val="26"/>
          <w:szCs w:val="26"/>
          <w:u w:val="single"/>
        </w:rPr>
        <w:t>753/дс-25</w:t>
      </w:r>
    </w:p>
    <w:p w14:paraId="5368C6C4" w14:textId="77777777" w:rsidR="007450B4" w:rsidRPr="00B46C8B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59E2F82" w14:textId="77777777" w:rsidR="00B460CD" w:rsidRPr="00B46C8B" w:rsidRDefault="00B460CD" w:rsidP="00B460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14:paraId="5091740E" w14:textId="77777777" w:rsidR="00B460CD" w:rsidRPr="00B46C8B" w:rsidRDefault="00B460CD" w:rsidP="00B460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1E113A" w14:textId="77777777" w:rsidR="00B460CD" w:rsidRPr="00B46C8B" w:rsidRDefault="00B460CD" w:rsidP="00B460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14:paraId="5787DD99" w14:textId="77777777" w:rsidR="00B460CD" w:rsidRPr="00B46C8B" w:rsidRDefault="00B460CD" w:rsidP="00B460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4D166B" w14:textId="77777777" w:rsidR="00120611" w:rsidRPr="00B46C8B" w:rsidRDefault="00B460CD" w:rsidP="00B460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120611" w:rsidRPr="00B46C8B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261C690" w14:textId="77777777" w:rsidR="00120611" w:rsidRPr="00B46C8B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0B44EC" w14:textId="6992F58F" w:rsidR="007450B4" w:rsidRPr="00B46C8B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5D003D" w:rsidRPr="00B46C8B">
        <w:rPr>
          <w:rFonts w:ascii="Times New Roman" w:eastAsia="Times New Roman" w:hAnsi="Times New Roman" w:cs="Times New Roman"/>
          <w:sz w:val="26"/>
          <w:szCs w:val="26"/>
        </w:rPr>
        <w:t>Бундз</w:t>
      </w:r>
      <w:proofErr w:type="spellEnd"/>
      <w:r w:rsidR="005D003D" w:rsidRPr="00B46C8B">
        <w:rPr>
          <w:rFonts w:ascii="Times New Roman" w:eastAsia="Times New Roman" w:hAnsi="Times New Roman" w:cs="Times New Roman"/>
          <w:sz w:val="26"/>
          <w:szCs w:val="26"/>
        </w:rPr>
        <w:t xml:space="preserve"> Марти Ростиславівни</w:t>
      </w:r>
      <w:r w:rsidRPr="00B46C8B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</w:t>
      </w:r>
      <w:r w:rsidR="00120611" w:rsidRPr="00B46C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46C8B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5D003D" w:rsidRPr="00B46C8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B46C8B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14:paraId="075FFDEF" w14:textId="77777777" w:rsidR="007450B4" w:rsidRPr="00B46C8B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9D7865" w14:textId="77777777" w:rsidR="007450B4" w:rsidRPr="00B46C8B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1C206182" w14:textId="77777777" w:rsidR="007450B4" w:rsidRPr="00B46C8B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1496F27" w14:textId="77777777" w:rsidR="007450B4" w:rsidRPr="00B46C8B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1939E41E" w14:textId="3CF32D78" w:rsidR="007450B4" w:rsidRPr="00B46C8B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DB67B5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B46C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</w:t>
      </w:r>
      <w:r w:rsidR="00DB67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46C8B">
        <w:rPr>
          <w:rFonts w:ascii="Times New Roman" w:hAnsi="Times New Roman" w:cs="Times New Roman"/>
          <w:sz w:val="26"/>
          <w:szCs w:val="26"/>
          <w:shd w:val="clear" w:color="auto" w:fill="FFFFFF"/>
        </w:rPr>
        <w:t>73 Закону).</w:t>
      </w:r>
    </w:p>
    <w:p w14:paraId="5CF1082C" w14:textId="77777777" w:rsidR="007450B4" w:rsidRPr="00B46C8B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5D35F72" w14:textId="77777777" w:rsidR="007450B4" w:rsidRPr="00B46C8B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39015BA0" w14:textId="77777777" w:rsidR="007450B4" w:rsidRPr="00B46C8B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59681F" w:rsidRPr="00B46C8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46C8B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0424E058" w14:textId="77777777" w:rsidR="007450B4" w:rsidRPr="00B46C8B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</w:t>
      </w:r>
      <w:r w:rsidRPr="00B46C8B">
        <w:rPr>
          <w:rFonts w:ascii="Times New Roman" w:eastAsia="Times New Roman" w:hAnsi="Times New Roman" w:cs="Times New Roman"/>
          <w:sz w:val="26"/>
          <w:szCs w:val="26"/>
        </w:rPr>
        <w:lastRenderedPageBreak/>
        <w:t>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15BF53EE" w14:textId="77777777" w:rsidR="007450B4" w:rsidRPr="00B46C8B" w:rsidRDefault="00AA4353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>У визначений строк до Комісії із заявою про участь у Доборі звернулась</w:t>
      </w:r>
      <w:r w:rsidR="007450B4" w:rsidRPr="00B46C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D003D" w:rsidRPr="00B46C8B">
        <w:rPr>
          <w:rFonts w:ascii="Times New Roman" w:eastAsia="Times New Roman" w:hAnsi="Times New Roman" w:cs="Times New Roman"/>
          <w:sz w:val="26"/>
          <w:szCs w:val="26"/>
        </w:rPr>
        <w:t>Бундз</w:t>
      </w:r>
      <w:proofErr w:type="spellEnd"/>
      <w:r w:rsidR="005D003D" w:rsidRPr="00B46C8B">
        <w:rPr>
          <w:rFonts w:ascii="Times New Roman" w:eastAsia="Times New Roman" w:hAnsi="Times New Roman" w:cs="Times New Roman"/>
          <w:sz w:val="26"/>
          <w:szCs w:val="26"/>
        </w:rPr>
        <w:t> М.Р.</w:t>
      </w:r>
    </w:p>
    <w:p w14:paraId="6803A1A2" w14:textId="77777777" w:rsidR="007450B4" w:rsidRPr="00B46C8B" w:rsidRDefault="00F50A8A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46C8B">
        <w:rPr>
          <w:sz w:val="26"/>
          <w:szCs w:val="26"/>
        </w:rPr>
        <w:t xml:space="preserve">Дослідивши подані </w:t>
      </w:r>
      <w:proofErr w:type="spellStart"/>
      <w:r w:rsidR="005D003D" w:rsidRPr="00B46C8B">
        <w:rPr>
          <w:sz w:val="26"/>
          <w:szCs w:val="26"/>
        </w:rPr>
        <w:t>Бундз</w:t>
      </w:r>
      <w:proofErr w:type="spellEnd"/>
      <w:r w:rsidR="005D003D" w:rsidRPr="00B46C8B">
        <w:rPr>
          <w:sz w:val="26"/>
          <w:szCs w:val="26"/>
        </w:rPr>
        <w:t> М.Р.</w:t>
      </w:r>
      <w:r w:rsidR="005B4D91" w:rsidRPr="00B46C8B">
        <w:rPr>
          <w:sz w:val="26"/>
          <w:szCs w:val="26"/>
        </w:rPr>
        <w:t xml:space="preserve"> </w:t>
      </w:r>
      <w:r w:rsidRPr="00B46C8B">
        <w:rPr>
          <w:sz w:val="26"/>
          <w:szCs w:val="26"/>
        </w:rPr>
        <w:t xml:space="preserve">документи, Комісія встановила, що </w:t>
      </w:r>
      <w:r w:rsidR="005B4D91" w:rsidRPr="00B46C8B">
        <w:rPr>
          <w:sz w:val="26"/>
          <w:szCs w:val="26"/>
        </w:rPr>
        <w:t>нею</w:t>
      </w:r>
      <w:r w:rsidRPr="00B46C8B">
        <w:rPr>
          <w:sz w:val="26"/>
          <w:szCs w:val="26"/>
        </w:rPr>
        <w:t xml:space="preserve"> не подано </w:t>
      </w:r>
      <w:r w:rsidR="005B4D91" w:rsidRPr="00B46C8B">
        <w:rPr>
          <w:sz w:val="26"/>
          <w:szCs w:val="26"/>
        </w:rPr>
        <w:t>згоди на проведення спеціальної перевірки</w:t>
      </w:r>
      <w:r w:rsidRPr="00B46C8B">
        <w:rPr>
          <w:sz w:val="26"/>
          <w:szCs w:val="26"/>
        </w:rPr>
        <w:t>, що є обов’язковим документом</w:t>
      </w:r>
      <w:r w:rsidR="007450B4" w:rsidRPr="00B46C8B">
        <w:rPr>
          <w:sz w:val="26"/>
          <w:szCs w:val="26"/>
        </w:rPr>
        <w:t>.</w:t>
      </w:r>
    </w:p>
    <w:p w14:paraId="6E5CAB53" w14:textId="77777777" w:rsidR="00F50A8A" w:rsidRPr="00B46C8B" w:rsidRDefault="00F50A8A" w:rsidP="00F50A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>Відповідно до пункту 10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 письмову згоду на</w:t>
      </w:r>
      <w:r w:rsidRPr="00B46C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проведення спеціальної перевірки відповідно до цього Закону. Відповідно до частини першої статті 57 Закону України «Про запобігання корупції» спеціальна перевірка проводиться за письмовою згодою особи, </w:t>
      </w:r>
      <w:r w:rsidRPr="00B46C8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яка претендує на зайняття посади, а у разі ненадання особою такої згоди питання щодо призначення її на посаду не розглядається.</w:t>
      </w:r>
    </w:p>
    <w:p w14:paraId="7425896F" w14:textId="77777777" w:rsidR="005D003D" w:rsidRPr="00B46C8B" w:rsidRDefault="005D003D" w:rsidP="005D003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B46C8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Водночас до Комісії 27 березня 2025 року надійшла заява </w:t>
      </w:r>
      <w:proofErr w:type="spellStart"/>
      <w:r w:rsidRPr="00B46C8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Бундз</w:t>
      </w:r>
      <w:proofErr w:type="spellEnd"/>
      <w:r w:rsidRPr="00B46C8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М.Р., відповідно до якої кандидаткою надіслано повідомлення про надання згоди на проведення спеціальної перевірки відомостей щодо неї.</w:t>
      </w:r>
    </w:p>
    <w:p w14:paraId="5F1651F2" w14:textId="77777777" w:rsidR="005D003D" w:rsidRPr="00B46C8B" w:rsidRDefault="005D003D" w:rsidP="005D003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B46C8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Комісія відхиляє вказану заяву </w:t>
      </w:r>
      <w:proofErr w:type="spellStart"/>
      <w:r w:rsidRPr="00B46C8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Бундз</w:t>
      </w:r>
      <w:proofErr w:type="spellEnd"/>
      <w:r w:rsidRPr="00B46C8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М.Р. та не бере до уваги повідомлення, оскільки вони подані не у спосіб, визначений в Оголошенні.</w:t>
      </w:r>
    </w:p>
    <w:p w14:paraId="76529D08" w14:textId="77777777" w:rsidR="00F50A8A" w:rsidRPr="00B46C8B" w:rsidRDefault="00F50A8A" w:rsidP="00F50A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C8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Підпунктом 60.1 пункту 60 параграфа</w:t>
      </w:r>
      <w:r w:rsidRPr="00B46C8B">
        <w:rPr>
          <w:rFonts w:ascii="Times New Roman" w:hAnsi="Times New Roman" w:cs="Times New Roman"/>
          <w:bCs/>
          <w:sz w:val="26"/>
          <w:szCs w:val="26"/>
        </w:rPr>
        <w:t xml:space="preserve"> 7 Регламенту Вищої кваліфікаційної</w:t>
      </w:r>
      <w:r w:rsidRPr="00B46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46C8B">
        <w:rPr>
          <w:rFonts w:ascii="Times New Roman" w:hAnsi="Times New Roman" w:cs="Times New Roman"/>
          <w:bCs/>
          <w:sz w:val="26"/>
          <w:szCs w:val="26"/>
        </w:rPr>
        <w:t>комісії суддів України, затвердженого рішенням</w:t>
      </w:r>
      <w:r w:rsidRPr="00B46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46C8B">
        <w:rPr>
          <w:rFonts w:ascii="Times New Roman" w:hAnsi="Times New Roman" w:cs="Times New Roman"/>
          <w:sz w:val="26"/>
          <w:szCs w:val="26"/>
        </w:rPr>
        <w:t>Комісії від</w:t>
      </w:r>
      <w:r w:rsidRPr="00B46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46C8B">
        <w:rPr>
          <w:rFonts w:ascii="Times New Roman" w:hAnsi="Times New Roman" w:cs="Times New Roman"/>
          <w:bCs/>
          <w:sz w:val="26"/>
          <w:szCs w:val="26"/>
        </w:rPr>
        <w:t>13 жовтня 2016 року № 81/зп-16</w:t>
      </w:r>
      <w:r w:rsidRPr="00DB67B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46C8B">
        <w:rPr>
          <w:rFonts w:ascii="Times New Roman" w:hAnsi="Times New Roman" w:cs="Times New Roman"/>
          <w:bCs/>
          <w:sz w:val="26"/>
          <w:szCs w:val="26"/>
        </w:rPr>
        <w:t>(в редакції рішення</w:t>
      </w:r>
      <w:r w:rsidRPr="00B46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46C8B">
        <w:rPr>
          <w:rFonts w:ascii="Times New Roman" w:hAnsi="Times New Roman" w:cs="Times New Roman"/>
          <w:sz w:val="26"/>
          <w:szCs w:val="26"/>
        </w:rPr>
        <w:t>Комісії</w:t>
      </w:r>
      <w:r w:rsidRPr="00B46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46C8B">
        <w:rPr>
          <w:rFonts w:ascii="Times New Roman" w:hAnsi="Times New Roman" w:cs="Times New Roman"/>
          <w:bCs/>
          <w:sz w:val="26"/>
          <w:szCs w:val="26"/>
        </w:rPr>
        <w:t>від 19 жовтня 2023 року № 119/зп-23)</w:t>
      </w:r>
      <w:r w:rsidRPr="00DB67B5">
        <w:rPr>
          <w:rFonts w:ascii="Times New Roman" w:hAnsi="Times New Roman" w:cs="Times New Roman"/>
          <w:bCs/>
          <w:sz w:val="26"/>
          <w:szCs w:val="26"/>
        </w:rPr>
        <w:t>,</w:t>
      </w:r>
      <w:r w:rsidRPr="00B46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46C8B">
        <w:rPr>
          <w:rFonts w:ascii="Times New Roman" w:hAnsi="Times New Roman" w:cs="Times New Roman"/>
          <w:bCs/>
          <w:sz w:val="26"/>
          <w:szCs w:val="26"/>
        </w:rPr>
        <w:t>встановлено, що</w:t>
      </w:r>
      <w:r w:rsidRPr="00B46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46C8B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5A5F403A" w14:textId="77777777" w:rsidR="007450B4" w:rsidRPr="00B46C8B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46C8B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5D003D" w:rsidRPr="00B46C8B">
        <w:rPr>
          <w:rFonts w:ascii="Times New Roman" w:hAnsi="Times New Roman" w:cs="Times New Roman"/>
          <w:sz w:val="26"/>
          <w:szCs w:val="26"/>
        </w:rPr>
        <w:t>Бундз</w:t>
      </w:r>
      <w:proofErr w:type="spellEnd"/>
      <w:r w:rsidR="005D003D" w:rsidRPr="00B46C8B">
        <w:rPr>
          <w:rFonts w:ascii="Times New Roman" w:hAnsi="Times New Roman" w:cs="Times New Roman"/>
          <w:sz w:val="26"/>
          <w:szCs w:val="26"/>
        </w:rPr>
        <w:t> М.Р.</w:t>
      </w:r>
      <w:r w:rsidR="002B5755" w:rsidRPr="00B46C8B">
        <w:rPr>
          <w:rFonts w:ascii="Times New Roman" w:hAnsi="Times New Roman" w:cs="Times New Roman"/>
          <w:sz w:val="26"/>
          <w:szCs w:val="26"/>
        </w:rPr>
        <w:t xml:space="preserve"> </w:t>
      </w:r>
      <w:r w:rsidR="00120611" w:rsidRPr="00B46C8B">
        <w:rPr>
          <w:rFonts w:ascii="Times New Roman" w:hAnsi="Times New Roman" w:cs="Times New Roman"/>
          <w:sz w:val="26"/>
          <w:szCs w:val="26"/>
        </w:rPr>
        <w:t>в</w:t>
      </w:r>
      <w:r w:rsidRPr="00B46C8B">
        <w:rPr>
          <w:rFonts w:ascii="Times New Roman" w:hAnsi="Times New Roman" w:cs="Times New Roman"/>
          <w:sz w:val="26"/>
          <w:szCs w:val="26"/>
        </w:rPr>
        <w:t xml:space="preserve"> допуску</w:t>
      </w:r>
      <w:r w:rsidRPr="00B46C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участі в Доборі.</w:t>
      </w:r>
    </w:p>
    <w:p w14:paraId="132FE8E2" w14:textId="77777777" w:rsidR="007450B4" w:rsidRPr="00B46C8B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B46C8B" w:rsidRPr="00B46C8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B46C8B">
        <w:rPr>
          <w:rFonts w:ascii="Times New Roman" w:hAnsi="Times New Roman" w:cs="Times New Roman"/>
          <w:sz w:val="26"/>
          <w:szCs w:val="26"/>
          <w:shd w:val="clear" w:color="auto" w:fill="FFFFFF"/>
        </w:rPr>
        <w:t>101 Закону).</w:t>
      </w:r>
    </w:p>
    <w:p w14:paraId="3005EA96" w14:textId="77777777" w:rsidR="007450B4" w:rsidRPr="00B46C8B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B46C8B" w:rsidRPr="00B46C8B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B46C8B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14:paraId="6E055714" w14:textId="77777777" w:rsidR="007450B4" w:rsidRPr="00B46C8B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EA8B42" w14:textId="77777777" w:rsidR="007450B4" w:rsidRPr="00B46C8B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09ED3986" w14:textId="77777777" w:rsidR="007450B4" w:rsidRPr="00B46C8B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C47549" w14:textId="77777777" w:rsidR="007450B4" w:rsidRPr="00B46C8B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C8B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5D003D" w:rsidRPr="00B46C8B">
        <w:rPr>
          <w:rFonts w:ascii="Times New Roman" w:eastAsia="Times New Roman" w:hAnsi="Times New Roman" w:cs="Times New Roman"/>
          <w:sz w:val="26"/>
          <w:szCs w:val="26"/>
        </w:rPr>
        <w:t>Бундз</w:t>
      </w:r>
      <w:proofErr w:type="spellEnd"/>
      <w:r w:rsidR="005D003D" w:rsidRPr="00B46C8B">
        <w:rPr>
          <w:rFonts w:ascii="Times New Roman" w:eastAsia="Times New Roman" w:hAnsi="Times New Roman" w:cs="Times New Roman"/>
          <w:sz w:val="26"/>
          <w:szCs w:val="26"/>
        </w:rPr>
        <w:t xml:space="preserve"> Марті Ростиславівні</w:t>
      </w:r>
      <w:r w:rsidR="00912494" w:rsidRPr="00B46C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3727" w:rsidRPr="00B46C8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46C8B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120611" w:rsidRPr="00B46C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46C8B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120611" w:rsidRPr="00B46C8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B46C8B">
        <w:rPr>
          <w:rFonts w:ascii="Times New Roman" w:eastAsia="Times New Roman" w:hAnsi="Times New Roman" w:cs="Times New Roman"/>
          <w:sz w:val="26"/>
          <w:szCs w:val="26"/>
        </w:rPr>
        <w:t>366/зп-24.</w:t>
      </w:r>
    </w:p>
    <w:p w14:paraId="47D466C8" w14:textId="77777777" w:rsidR="007450B4" w:rsidRPr="00B46C8B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77EAD6" w14:textId="77777777" w:rsidR="007450B4" w:rsidRPr="00B46C8B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78E7F7" w14:textId="77777777" w:rsidR="00120611" w:rsidRPr="00B46C8B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DB5613"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87245"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Руслан СИДОРОВИЧ</w:t>
      </w:r>
    </w:p>
    <w:p w14:paraId="2A67A880" w14:textId="77777777" w:rsidR="00120611" w:rsidRPr="00B46C8B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5B8120F" w14:textId="77777777" w:rsidR="00120611" w:rsidRPr="00B46C8B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DB5613"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87245"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Людмила ВОЛКОВА</w:t>
      </w:r>
    </w:p>
    <w:p w14:paraId="6199C84D" w14:textId="7E916F6D" w:rsidR="00120611" w:rsidRPr="00B46C8B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3A61FAA" w14:textId="77777777" w:rsidR="00120611" w:rsidRPr="00B46C8B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DB5613"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87245"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B46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Роман КИДИСЮК</w:t>
      </w:r>
    </w:p>
    <w:sectPr w:rsidR="00120611" w:rsidRPr="00B46C8B" w:rsidSect="00815FDE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E4E4B" w14:textId="77777777" w:rsidR="002C0E79" w:rsidRDefault="002C0E79" w:rsidP="007450B4">
      <w:pPr>
        <w:spacing w:after="0" w:line="240" w:lineRule="auto"/>
      </w:pPr>
      <w:r>
        <w:separator/>
      </w:r>
    </w:p>
  </w:endnote>
  <w:endnote w:type="continuationSeparator" w:id="0">
    <w:p w14:paraId="62EDB8BB" w14:textId="77777777" w:rsidR="002C0E79" w:rsidRDefault="002C0E79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59913" w14:textId="77777777" w:rsidR="002C0E79" w:rsidRDefault="002C0E79" w:rsidP="007450B4">
      <w:pPr>
        <w:spacing w:after="0" w:line="240" w:lineRule="auto"/>
      </w:pPr>
      <w:r>
        <w:separator/>
      </w:r>
    </w:p>
  </w:footnote>
  <w:footnote w:type="continuationSeparator" w:id="0">
    <w:p w14:paraId="35CFC3D9" w14:textId="77777777" w:rsidR="002C0E79" w:rsidRDefault="002C0E79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14:paraId="2F8EE92B" w14:textId="77777777"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F41" w:rsidRPr="00B11F41">
          <w:rPr>
            <w:noProof/>
            <w:lang w:val="ru-RU"/>
          </w:rPr>
          <w:t>2</w:t>
        </w:r>
        <w:r>
          <w:fldChar w:fldCharType="end"/>
        </w:r>
      </w:p>
    </w:sdtContent>
  </w:sdt>
  <w:p w14:paraId="1893D7BD" w14:textId="77777777"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120611"/>
    <w:rsid w:val="00183C82"/>
    <w:rsid w:val="00285B17"/>
    <w:rsid w:val="002B5755"/>
    <w:rsid w:val="002C0E79"/>
    <w:rsid w:val="0043626A"/>
    <w:rsid w:val="004543F4"/>
    <w:rsid w:val="0059681F"/>
    <w:rsid w:val="005A7B17"/>
    <w:rsid w:val="005B4D91"/>
    <w:rsid w:val="005B73C2"/>
    <w:rsid w:val="005D003D"/>
    <w:rsid w:val="006A2B46"/>
    <w:rsid w:val="007227C6"/>
    <w:rsid w:val="007450B4"/>
    <w:rsid w:val="00777AF9"/>
    <w:rsid w:val="00815FDE"/>
    <w:rsid w:val="008843E1"/>
    <w:rsid w:val="00912494"/>
    <w:rsid w:val="0095497D"/>
    <w:rsid w:val="009645D6"/>
    <w:rsid w:val="00AA4353"/>
    <w:rsid w:val="00AC128B"/>
    <w:rsid w:val="00B11F41"/>
    <w:rsid w:val="00B460CD"/>
    <w:rsid w:val="00B46C8B"/>
    <w:rsid w:val="00B53727"/>
    <w:rsid w:val="00B828FB"/>
    <w:rsid w:val="00BD309E"/>
    <w:rsid w:val="00BD71F8"/>
    <w:rsid w:val="00C173CC"/>
    <w:rsid w:val="00C87245"/>
    <w:rsid w:val="00C92FC5"/>
    <w:rsid w:val="00CA115A"/>
    <w:rsid w:val="00DB5613"/>
    <w:rsid w:val="00DB67B5"/>
    <w:rsid w:val="00EC597E"/>
    <w:rsid w:val="00F22AF1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5924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2902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dcterms:created xsi:type="dcterms:W3CDTF">2025-06-03T05:14:00Z</dcterms:created>
  <dcterms:modified xsi:type="dcterms:W3CDTF">2025-06-03T05:14:00Z</dcterms:modified>
</cp:coreProperties>
</file>