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7234DF2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8B085E" w:rsidRPr="008B085E">
        <w:rPr>
          <w:rFonts w:ascii="Times New Roman" w:eastAsia="Times New Roman" w:hAnsi="Times New Roman" w:cs="Times New Roman"/>
          <w:sz w:val="26"/>
          <w:szCs w:val="26"/>
        </w:rPr>
        <w:t>661/дс-25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3EC8D23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4B059B" w:rsidRPr="004B059B">
        <w:rPr>
          <w:rFonts w:ascii="Times New Roman" w:eastAsia="Times New Roman" w:hAnsi="Times New Roman" w:cs="Times New Roman"/>
          <w:sz w:val="26"/>
          <w:szCs w:val="26"/>
        </w:rPr>
        <w:t>Бахарєва</w:t>
      </w:r>
      <w:proofErr w:type="spellEnd"/>
      <w:r w:rsidR="004B059B" w:rsidRPr="004B059B">
        <w:rPr>
          <w:rFonts w:ascii="Times New Roman" w:eastAsia="Times New Roman" w:hAnsi="Times New Roman" w:cs="Times New Roman"/>
          <w:sz w:val="26"/>
          <w:szCs w:val="26"/>
        </w:rPr>
        <w:t xml:space="preserve"> Костянтина Борисовича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26E536D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164614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274A2A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274A2A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872FE" w14:textId="02FDC0B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274A2A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</w:t>
      </w:r>
      <w:r w:rsidR="00274A2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3600371E" w14:textId="50D46D6B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4B05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27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B059B" w:rsidRPr="004B059B">
        <w:rPr>
          <w:rFonts w:ascii="Times New Roman" w:eastAsia="Times New Roman" w:hAnsi="Times New Roman" w:cs="Times New Roman"/>
          <w:sz w:val="26"/>
          <w:szCs w:val="26"/>
        </w:rPr>
        <w:t>Бахарєва</w:t>
      </w:r>
      <w:proofErr w:type="spellEnd"/>
      <w:r w:rsidR="004B059B" w:rsidRPr="004B059B">
        <w:rPr>
          <w:rFonts w:ascii="Times New Roman" w:eastAsia="Times New Roman" w:hAnsi="Times New Roman" w:cs="Times New Roman"/>
          <w:sz w:val="26"/>
          <w:szCs w:val="26"/>
        </w:rPr>
        <w:t xml:space="preserve"> Костянтина Борисовича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2A836127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4B059B" w:rsidRPr="004B059B">
        <w:rPr>
          <w:sz w:val="26"/>
          <w:szCs w:val="26"/>
        </w:rPr>
        <w:t>Бахарєв</w:t>
      </w:r>
      <w:r w:rsidR="004B059B">
        <w:rPr>
          <w:sz w:val="26"/>
          <w:szCs w:val="26"/>
        </w:rPr>
        <w:t>им</w:t>
      </w:r>
      <w:proofErr w:type="spellEnd"/>
      <w:r w:rsidR="004B059B" w:rsidRPr="004B059B">
        <w:rPr>
          <w:sz w:val="26"/>
          <w:szCs w:val="26"/>
        </w:rPr>
        <w:t xml:space="preserve"> </w:t>
      </w:r>
      <w:r w:rsidR="004B059B">
        <w:rPr>
          <w:sz w:val="26"/>
          <w:szCs w:val="26"/>
        </w:rPr>
        <w:t>К.Б.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76161C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73358DC9" w:rsidR="00DF1242" w:rsidRPr="00713784" w:rsidRDefault="00274A2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>Пунктом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 визначено, що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</w:t>
      </w:r>
      <w:r>
        <w:rPr>
          <w:sz w:val="26"/>
          <w:szCs w:val="26"/>
          <w:shd w:val="clear" w:color="auto" w:fill="FFFFFF"/>
        </w:rPr>
        <w:t>згідно з цим Законом</w:t>
      </w:r>
      <w:r w:rsidR="008039CA" w:rsidRPr="00CE4A0F">
        <w:rPr>
          <w:sz w:val="26"/>
          <w:szCs w:val="26"/>
          <w:shd w:val="clear" w:color="auto" w:fill="FFFFFF"/>
        </w:rPr>
        <w:t xml:space="preserve">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</w:t>
      </w:r>
      <w:proofErr w:type="spellStart"/>
      <w:r>
        <w:rPr>
          <w:color w:val="1D1D1B"/>
          <w:sz w:val="26"/>
          <w:szCs w:val="26"/>
        </w:rPr>
        <w:t>веб</w:t>
      </w:r>
      <w:r w:rsidR="004F28F7">
        <w:rPr>
          <w:color w:val="1D1D1B"/>
          <w:sz w:val="26"/>
          <w:szCs w:val="26"/>
        </w:rPr>
        <w:t>сайту</w:t>
      </w:r>
      <w:proofErr w:type="spellEnd"/>
      <w:r w:rsidR="004F28F7">
        <w:rPr>
          <w:color w:val="1D1D1B"/>
          <w:sz w:val="26"/>
          <w:szCs w:val="26"/>
        </w:rPr>
        <w:t xml:space="preserve">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717F579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274A2A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AE470EE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76161C" w:rsidRPr="004B059B">
        <w:rPr>
          <w:rFonts w:ascii="Times New Roman" w:eastAsia="Times New Roman" w:hAnsi="Times New Roman" w:cs="Times New Roman"/>
          <w:sz w:val="26"/>
          <w:szCs w:val="26"/>
        </w:rPr>
        <w:t>Бахарєв</w:t>
      </w:r>
      <w:r w:rsidR="0076161C">
        <w:rPr>
          <w:rFonts w:ascii="Times New Roman" w:eastAsia="Times New Roman" w:hAnsi="Times New Roman" w:cs="Times New Roman"/>
          <w:sz w:val="26"/>
          <w:szCs w:val="26"/>
        </w:rPr>
        <w:t>им</w:t>
      </w:r>
      <w:proofErr w:type="spellEnd"/>
      <w:r w:rsidR="0076161C" w:rsidRPr="004B05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161C">
        <w:rPr>
          <w:rFonts w:ascii="Times New Roman" w:eastAsia="Times New Roman" w:hAnsi="Times New Roman" w:cs="Times New Roman"/>
          <w:sz w:val="26"/>
          <w:szCs w:val="26"/>
        </w:rPr>
        <w:t>К.Б.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274A2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3644E11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76161C" w:rsidRPr="004B059B">
        <w:rPr>
          <w:rFonts w:ascii="Times New Roman" w:eastAsia="Times New Roman" w:hAnsi="Times New Roman" w:cs="Times New Roman"/>
          <w:sz w:val="26"/>
          <w:szCs w:val="26"/>
        </w:rPr>
        <w:t>Бахарєв</w:t>
      </w:r>
      <w:r w:rsidR="0076161C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76161C" w:rsidRPr="004B059B">
        <w:rPr>
          <w:rFonts w:ascii="Times New Roman" w:eastAsia="Times New Roman" w:hAnsi="Times New Roman" w:cs="Times New Roman"/>
          <w:sz w:val="26"/>
          <w:szCs w:val="26"/>
        </w:rPr>
        <w:t xml:space="preserve"> Костянтин</w:t>
      </w:r>
      <w:r w:rsidR="0076161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6161C" w:rsidRPr="004B059B">
        <w:rPr>
          <w:rFonts w:ascii="Times New Roman" w:eastAsia="Times New Roman" w:hAnsi="Times New Roman" w:cs="Times New Roman"/>
          <w:sz w:val="26"/>
          <w:szCs w:val="26"/>
        </w:rPr>
        <w:t xml:space="preserve"> Борисович</w:t>
      </w:r>
      <w:r w:rsidR="007616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4A2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13265181" w:rsidR="000A4AB1" w:rsidRPr="00041725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bookmarkStart w:id="3" w:name="_GoBack"/>
      <w:bookmarkEnd w:id="3"/>
    </w:p>
    <w:sectPr w:rsidR="000A4AB1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A7678" w14:textId="77777777" w:rsidR="00CB0D9C" w:rsidRDefault="00CB0D9C">
      <w:pPr>
        <w:spacing w:after="0" w:line="240" w:lineRule="auto"/>
      </w:pPr>
      <w:r>
        <w:separator/>
      </w:r>
    </w:p>
  </w:endnote>
  <w:endnote w:type="continuationSeparator" w:id="0">
    <w:p w14:paraId="45E603D9" w14:textId="77777777" w:rsidR="00CB0D9C" w:rsidRDefault="00C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A4D6D" w14:textId="77777777" w:rsidR="00CB0D9C" w:rsidRDefault="00CB0D9C">
      <w:pPr>
        <w:spacing w:after="0" w:line="240" w:lineRule="auto"/>
      </w:pPr>
      <w:r>
        <w:separator/>
      </w:r>
    </w:p>
  </w:footnote>
  <w:footnote w:type="continuationSeparator" w:id="0">
    <w:p w14:paraId="57C6191A" w14:textId="77777777" w:rsidR="00CB0D9C" w:rsidRDefault="00CB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1029212E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4A2A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274A2A"/>
    <w:rsid w:val="002D37C3"/>
    <w:rsid w:val="003E40E6"/>
    <w:rsid w:val="004B059B"/>
    <w:rsid w:val="004F28F7"/>
    <w:rsid w:val="005351B7"/>
    <w:rsid w:val="005503E6"/>
    <w:rsid w:val="005A58B5"/>
    <w:rsid w:val="00650ABE"/>
    <w:rsid w:val="006575E6"/>
    <w:rsid w:val="00697A51"/>
    <w:rsid w:val="006C15D1"/>
    <w:rsid w:val="00713784"/>
    <w:rsid w:val="007555FB"/>
    <w:rsid w:val="0076161C"/>
    <w:rsid w:val="007D1FDE"/>
    <w:rsid w:val="008039CA"/>
    <w:rsid w:val="00833F05"/>
    <w:rsid w:val="008B085E"/>
    <w:rsid w:val="008E147E"/>
    <w:rsid w:val="008F7BF4"/>
    <w:rsid w:val="00933979"/>
    <w:rsid w:val="009428D0"/>
    <w:rsid w:val="009E3B23"/>
    <w:rsid w:val="00B063E4"/>
    <w:rsid w:val="00B23014"/>
    <w:rsid w:val="00B55A2D"/>
    <w:rsid w:val="00B679A2"/>
    <w:rsid w:val="00C20D27"/>
    <w:rsid w:val="00CB0D9C"/>
    <w:rsid w:val="00CC58CA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5</cp:revision>
  <dcterms:created xsi:type="dcterms:W3CDTF">2025-06-13T10:21:00Z</dcterms:created>
  <dcterms:modified xsi:type="dcterms:W3CDTF">2025-06-13T10:21:00Z</dcterms:modified>
</cp:coreProperties>
</file>