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AC" w:rsidRPr="003D7CE1" w:rsidRDefault="008628AC" w:rsidP="00545290">
      <w:pPr>
        <w:spacing w:after="0" w:line="240" w:lineRule="auto"/>
        <w:jc w:val="center"/>
        <w:rPr>
          <w:rFonts w:ascii="Times New Roman" w:hAnsi="Times New Roman" w:cs="Times New Roman"/>
          <w:b/>
          <w:sz w:val="28"/>
          <w:szCs w:val="28"/>
        </w:rPr>
      </w:pPr>
      <w:r w:rsidRPr="003D7CE1">
        <w:rPr>
          <w:rFonts w:ascii="Times New Roman" w:hAnsi="Times New Roman" w:cs="Times New Roman"/>
          <w:noProof/>
          <w:sz w:val="28"/>
          <w:szCs w:val="28"/>
          <w:lang w:eastAsia="uk-UA"/>
        </w:rPr>
        <w:drawing>
          <wp:inline distT="0" distB="0" distL="114300" distR="114300" wp14:anchorId="12690CFF" wp14:editId="63244FA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8628AC" w:rsidRPr="003D7CE1" w:rsidRDefault="008628AC" w:rsidP="00545290">
      <w:pPr>
        <w:spacing w:after="0" w:line="240" w:lineRule="auto"/>
        <w:jc w:val="center"/>
        <w:rPr>
          <w:rFonts w:ascii="Times New Roman" w:hAnsi="Times New Roman" w:cs="Times New Roman"/>
          <w:sz w:val="28"/>
          <w:szCs w:val="28"/>
        </w:rPr>
      </w:pPr>
      <w:r w:rsidRPr="003D7CE1">
        <w:rPr>
          <w:rFonts w:ascii="Times New Roman" w:hAnsi="Times New Roman" w:cs="Times New Roman"/>
          <w:sz w:val="36"/>
          <w:szCs w:val="28"/>
        </w:rPr>
        <w:t>ВИЩА КВАЛІФІКАЦІЙНА КОМІСІЯ СУДДІВ УКРАЇНИ</w:t>
      </w:r>
    </w:p>
    <w:p w:rsidR="008628AC" w:rsidRPr="003D7CE1" w:rsidRDefault="008628AC" w:rsidP="00545290">
      <w:pPr>
        <w:spacing w:after="0" w:line="240" w:lineRule="auto"/>
        <w:rPr>
          <w:rFonts w:ascii="Times New Roman" w:hAnsi="Times New Roman" w:cs="Times New Roman"/>
          <w:sz w:val="28"/>
          <w:szCs w:val="28"/>
        </w:rPr>
      </w:pPr>
    </w:p>
    <w:p w:rsidR="008628AC" w:rsidRPr="003D7CE1" w:rsidRDefault="008628AC" w:rsidP="00545290">
      <w:pPr>
        <w:spacing w:after="0" w:line="240" w:lineRule="auto"/>
        <w:rPr>
          <w:rFonts w:ascii="Times New Roman" w:hAnsi="Times New Roman" w:cs="Times New Roman"/>
          <w:sz w:val="28"/>
          <w:szCs w:val="28"/>
        </w:rPr>
      </w:pPr>
      <w:r w:rsidRPr="003D7CE1">
        <w:rPr>
          <w:rFonts w:ascii="Times New Roman" w:hAnsi="Times New Roman" w:cs="Times New Roman"/>
          <w:sz w:val="28"/>
          <w:szCs w:val="28"/>
        </w:rPr>
        <w:t xml:space="preserve">22 жовтня 2025 року </w:t>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r>
      <w:r w:rsidRPr="003D7CE1">
        <w:rPr>
          <w:rFonts w:ascii="Times New Roman" w:hAnsi="Times New Roman" w:cs="Times New Roman"/>
          <w:sz w:val="28"/>
          <w:szCs w:val="28"/>
        </w:rPr>
        <w:tab/>
        <w:t xml:space="preserve">   м. Київ</w:t>
      </w:r>
    </w:p>
    <w:p w:rsidR="008628AC" w:rsidRPr="003D7CE1" w:rsidRDefault="008628AC" w:rsidP="00545290">
      <w:pPr>
        <w:spacing w:after="0" w:line="240" w:lineRule="auto"/>
        <w:rPr>
          <w:rFonts w:ascii="Times New Roman" w:hAnsi="Times New Roman" w:cs="Times New Roman"/>
          <w:sz w:val="28"/>
          <w:szCs w:val="28"/>
        </w:rPr>
      </w:pPr>
    </w:p>
    <w:p w:rsidR="001B4FFD" w:rsidRPr="003D7CE1" w:rsidRDefault="00A172A0" w:rsidP="00545290">
      <w:pPr>
        <w:spacing w:after="0" w:line="240" w:lineRule="auto"/>
        <w:jc w:val="center"/>
        <w:rPr>
          <w:rFonts w:ascii="Times New Roman" w:hAnsi="Times New Roman" w:cs="Times New Roman"/>
          <w:sz w:val="28"/>
          <w:szCs w:val="28"/>
          <w:u w:val="single"/>
        </w:rPr>
      </w:pPr>
      <w:r w:rsidRPr="003D7CE1">
        <w:rPr>
          <w:rFonts w:ascii="Times New Roman" w:hAnsi="Times New Roman" w:cs="Times New Roman"/>
          <w:sz w:val="28"/>
          <w:szCs w:val="28"/>
        </w:rPr>
        <w:t xml:space="preserve">Р І Ш Е Н </w:t>
      </w:r>
      <w:proofErr w:type="spellStart"/>
      <w:r w:rsidRPr="003D7CE1">
        <w:rPr>
          <w:rFonts w:ascii="Times New Roman" w:hAnsi="Times New Roman" w:cs="Times New Roman"/>
          <w:sz w:val="28"/>
          <w:szCs w:val="28"/>
        </w:rPr>
        <w:t>Н</w:t>
      </w:r>
      <w:proofErr w:type="spellEnd"/>
      <w:r w:rsidRPr="003D7CE1">
        <w:rPr>
          <w:rFonts w:ascii="Times New Roman" w:hAnsi="Times New Roman" w:cs="Times New Roman"/>
          <w:sz w:val="28"/>
          <w:szCs w:val="28"/>
        </w:rPr>
        <w:t xml:space="preserve"> Я  № </w:t>
      </w:r>
      <w:r w:rsidR="003D7CE1">
        <w:rPr>
          <w:rFonts w:ascii="Times New Roman" w:hAnsi="Times New Roman" w:cs="Times New Roman"/>
          <w:sz w:val="28"/>
          <w:szCs w:val="28"/>
          <w:u w:val="single"/>
        </w:rPr>
        <w:t>65/вс-25</w:t>
      </w:r>
    </w:p>
    <w:p w:rsidR="00A172A0" w:rsidRPr="003D7CE1" w:rsidRDefault="00A172A0" w:rsidP="00545290">
      <w:pPr>
        <w:spacing w:after="0" w:line="240" w:lineRule="auto"/>
        <w:jc w:val="center"/>
        <w:rPr>
          <w:rFonts w:ascii="Times New Roman" w:hAnsi="Times New Roman" w:cs="Times New Roman"/>
          <w:sz w:val="28"/>
          <w:szCs w:val="28"/>
        </w:rPr>
      </w:pPr>
    </w:p>
    <w:p w:rsidR="00A172A0" w:rsidRPr="003D7CE1" w:rsidRDefault="00A172A0" w:rsidP="00545290">
      <w:pPr>
        <w:spacing w:after="0" w:line="240" w:lineRule="auto"/>
        <w:jc w:val="both"/>
        <w:rPr>
          <w:rFonts w:ascii="Times New Roman" w:hAnsi="Times New Roman" w:cs="Times New Roman"/>
          <w:sz w:val="28"/>
          <w:szCs w:val="28"/>
        </w:rPr>
      </w:pPr>
      <w:r w:rsidRPr="003D7CE1">
        <w:rPr>
          <w:rFonts w:ascii="Times New Roman" w:hAnsi="Times New Roman" w:cs="Times New Roman"/>
          <w:sz w:val="28"/>
          <w:szCs w:val="28"/>
        </w:rPr>
        <w:t>Вища кваліфікаційна комісія суддів України у пленарному складі:</w:t>
      </w:r>
    </w:p>
    <w:p w:rsidR="00A172A0" w:rsidRPr="003D7CE1" w:rsidRDefault="00A172A0" w:rsidP="00545290">
      <w:pPr>
        <w:spacing w:after="0" w:line="240" w:lineRule="auto"/>
        <w:jc w:val="both"/>
        <w:rPr>
          <w:rFonts w:ascii="Times New Roman" w:hAnsi="Times New Roman" w:cs="Times New Roman"/>
          <w:sz w:val="28"/>
          <w:szCs w:val="28"/>
        </w:rPr>
      </w:pPr>
    </w:p>
    <w:p w:rsidR="00A172A0" w:rsidRPr="003D7CE1" w:rsidRDefault="00A172A0" w:rsidP="00545290">
      <w:pPr>
        <w:spacing w:after="0" w:line="240" w:lineRule="auto"/>
        <w:jc w:val="both"/>
        <w:rPr>
          <w:rFonts w:ascii="Times New Roman" w:hAnsi="Times New Roman" w:cs="Times New Roman"/>
          <w:sz w:val="28"/>
          <w:szCs w:val="28"/>
        </w:rPr>
      </w:pPr>
      <w:r w:rsidRPr="003D7CE1">
        <w:rPr>
          <w:rFonts w:ascii="Times New Roman" w:hAnsi="Times New Roman" w:cs="Times New Roman"/>
          <w:sz w:val="28"/>
          <w:szCs w:val="28"/>
        </w:rPr>
        <w:t>головуючого – Олега КОЛІУША,</w:t>
      </w:r>
    </w:p>
    <w:p w:rsidR="00A172A0" w:rsidRPr="003D7CE1" w:rsidRDefault="00A172A0" w:rsidP="00545290">
      <w:pPr>
        <w:spacing w:after="0" w:line="240" w:lineRule="auto"/>
        <w:jc w:val="both"/>
        <w:rPr>
          <w:rFonts w:ascii="Times New Roman" w:hAnsi="Times New Roman" w:cs="Times New Roman"/>
          <w:sz w:val="28"/>
          <w:szCs w:val="28"/>
        </w:rPr>
      </w:pPr>
    </w:p>
    <w:p w:rsidR="00A172A0" w:rsidRPr="003D7CE1" w:rsidRDefault="00A172A0" w:rsidP="00545290">
      <w:pPr>
        <w:spacing w:after="0" w:line="240" w:lineRule="auto"/>
        <w:jc w:val="both"/>
        <w:rPr>
          <w:rFonts w:ascii="Times New Roman" w:hAnsi="Times New Roman" w:cs="Times New Roman"/>
          <w:sz w:val="28"/>
          <w:szCs w:val="28"/>
        </w:rPr>
      </w:pPr>
      <w:r w:rsidRPr="003D7CE1">
        <w:rPr>
          <w:rFonts w:ascii="Times New Roman" w:hAnsi="Times New Roman" w:cs="Times New Roman"/>
          <w:sz w:val="28"/>
          <w:szCs w:val="28"/>
        </w:rPr>
        <w:t>членів Комісії: Михайла БОГОНОСА, Людмили ВОЛКОВОЇ, Віталія ГАЦЕЛЮКА, Ярослава ДУХА, Романа КИДИСЮКА, Надії КОБЕЦЬКОЇ, Ігоря КУШНІРА, Руслана МЕЛЬНИКА, Олексія ОМЕЛЬЯНА, Романа САБОДАША, Руслана СИДОРОВИЧА (доповідач), Сергія ЧУМАКА, Галини ШЕВЧУК,</w:t>
      </w:r>
    </w:p>
    <w:p w:rsidR="00A172A0" w:rsidRPr="003D7CE1" w:rsidRDefault="00A172A0" w:rsidP="00545290">
      <w:pPr>
        <w:spacing w:after="0" w:line="240" w:lineRule="auto"/>
        <w:jc w:val="both"/>
        <w:rPr>
          <w:rFonts w:ascii="Times New Roman" w:hAnsi="Times New Roman" w:cs="Times New Roman"/>
          <w:sz w:val="28"/>
          <w:szCs w:val="28"/>
        </w:rPr>
      </w:pPr>
    </w:p>
    <w:p w:rsidR="00A172A0" w:rsidRPr="003D7CE1" w:rsidRDefault="00A172A0" w:rsidP="00545290">
      <w:pPr>
        <w:spacing w:after="0" w:line="240" w:lineRule="auto"/>
        <w:jc w:val="both"/>
        <w:rPr>
          <w:rFonts w:ascii="Times New Roman" w:hAnsi="Times New Roman" w:cs="Times New Roman"/>
          <w:sz w:val="28"/>
          <w:szCs w:val="28"/>
        </w:rPr>
      </w:pPr>
      <w:r w:rsidRPr="003D7CE1">
        <w:rPr>
          <w:rFonts w:ascii="Times New Roman" w:hAnsi="Times New Roman" w:cs="Times New Roman"/>
          <w:sz w:val="28"/>
          <w:szCs w:val="28"/>
        </w:rPr>
        <w:t>розглянувши питання про перегляд рішення Вищої кваліфікаційної комісії суддів України від 29 вересня 2025 року № 64/вс-25 про відмову Гуменюку Віталію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w:t>
      </w:r>
      <w:r w:rsidR="00971228" w:rsidRPr="003D7CE1">
        <w:rPr>
          <w:rFonts w:ascii="Times New Roman" w:hAnsi="Times New Roman" w:cs="Times New Roman"/>
          <w:sz w:val="28"/>
          <w:szCs w:val="28"/>
        </w:rPr>
        <w:t> </w:t>
      </w:r>
      <w:r w:rsidRPr="003D7CE1">
        <w:rPr>
          <w:rFonts w:ascii="Times New Roman" w:hAnsi="Times New Roman" w:cs="Times New Roman"/>
          <w:sz w:val="28"/>
          <w:szCs w:val="28"/>
        </w:rPr>
        <w:t>03 червня 2025 року № 112/зп-25,</w:t>
      </w:r>
    </w:p>
    <w:p w:rsidR="00A172A0" w:rsidRPr="003D7CE1" w:rsidRDefault="00A172A0" w:rsidP="00545290">
      <w:pPr>
        <w:spacing w:after="0" w:line="240" w:lineRule="auto"/>
        <w:jc w:val="both"/>
        <w:rPr>
          <w:rFonts w:ascii="Times New Roman" w:hAnsi="Times New Roman" w:cs="Times New Roman"/>
          <w:sz w:val="28"/>
          <w:szCs w:val="28"/>
        </w:rPr>
      </w:pPr>
    </w:p>
    <w:p w:rsidR="00A172A0" w:rsidRPr="003D7CE1" w:rsidRDefault="00A172A0" w:rsidP="00545290">
      <w:pPr>
        <w:spacing w:after="0" w:line="240" w:lineRule="auto"/>
        <w:jc w:val="center"/>
        <w:rPr>
          <w:rFonts w:ascii="Times New Roman" w:hAnsi="Times New Roman" w:cs="Times New Roman"/>
          <w:sz w:val="28"/>
          <w:szCs w:val="28"/>
        </w:rPr>
      </w:pPr>
      <w:r w:rsidRPr="003D7CE1">
        <w:rPr>
          <w:rFonts w:ascii="Times New Roman" w:hAnsi="Times New Roman" w:cs="Times New Roman"/>
          <w:sz w:val="28"/>
          <w:szCs w:val="28"/>
        </w:rPr>
        <w:t>встановила:</w:t>
      </w:r>
    </w:p>
    <w:p w:rsidR="00A172A0" w:rsidRPr="003D7CE1" w:rsidRDefault="00A172A0" w:rsidP="00545290">
      <w:pPr>
        <w:spacing w:after="0" w:line="240" w:lineRule="auto"/>
        <w:jc w:val="center"/>
        <w:rPr>
          <w:rFonts w:ascii="Times New Roman" w:hAnsi="Times New Roman" w:cs="Times New Roman"/>
          <w:sz w:val="28"/>
          <w:szCs w:val="28"/>
        </w:rPr>
      </w:pPr>
    </w:p>
    <w:p w:rsidR="00A172A0" w:rsidRPr="003D7CE1" w:rsidRDefault="00BC10D1" w:rsidP="00545290">
      <w:pPr>
        <w:pStyle w:val="a3"/>
        <w:numPr>
          <w:ilvl w:val="0"/>
          <w:numId w:val="1"/>
        </w:numPr>
        <w:tabs>
          <w:tab w:val="left" w:pos="993"/>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Загальна інформація про конкурсн</w:t>
      </w:r>
      <w:r w:rsidR="00F92FA7" w:rsidRPr="003D7CE1">
        <w:rPr>
          <w:rFonts w:ascii="Times New Roman" w:hAnsi="Times New Roman" w:cs="Times New Roman"/>
          <w:b/>
          <w:sz w:val="28"/>
          <w:szCs w:val="28"/>
        </w:rPr>
        <w:t>у</w:t>
      </w:r>
      <w:r w:rsidRPr="003D7CE1">
        <w:rPr>
          <w:rFonts w:ascii="Times New Roman" w:hAnsi="Times New Roman" w:cs="Times New Roman"/>
          <w:b/>
          <w:sz w:val="28"/>
          <w:szCs w:val="28"/>
        </w:rPr>
        <w:t xml:space="preserve"> процедур</w:t>
      </w:r>
      <w:r w:rsidR="00F92FA7" w:rsidRPr="003D7CE1">
        <w:rPr>
          <w:rFonts w:ascii="Times New Roman" w:hAnsi="Times New Roman" w:cs="Times New Roman"/>
          <w:b/>
          <w:sz w:val="28"/>
          <w:szCs w:val="28"/>
        </w:rPr>
        <w:t>у</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w:t>
      </w:r>
      <w:r w:rsidR="00540CE4" w:rsidRPr="003D7CE1">
        <w:rPr>
          <w:rFonts w:ascii="Times New Roman" w:hAnsi="Times New Roman" w:cs="Times New Roman"/>
          <w:sz w:val="28"/>
          <w:szCs w:val="28"/>
        </w:rPr>
        <w:t>упційному суді (далі – Конкурс).</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Вказаним рішенням затверджено умови проведення Конкурсу (далі – Умови) та текст оголошення. Також у цьому рішенні визначено, що питання допуску до участі в Конкурсі розглядається у складі постійних колегій Комісії.</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(далі – Закон), з урахуванням передбачених цією статтею особливостей.</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Частиною третьою статті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встановлено, що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w:t>
      </w:r>
      <w:r w:rsidRPr="003D7CE1">
        <w:rPr>
          <w:rFonts w:ascii="Times New Roman" w:hAnsi="Times New Roman" w:cs="Times New Roman"/>
          <w:sz w:val="28"/>
          <w:szCs w:val="28"/>
        </w:rPr>
        <w:lastRenderedPageBreak/>
        <w:t>подає до Вищої кваліфікаційної комісії суддів України: 1) письмову заяву про участь у конкурсі та про проведення кваліфікаційного оцінювання; 2) документи, визначені пунктами 2–13 частини першої статті 72 Закону; 3) документи, що підтверджують дотримання однієї з вимог, визначених частиною першою статті</w:t>
      </w:r>
      <w:r w:rsidR="00B41714" w:rsidRPr="003D7CE1">
        <w:rPr>
          <w:rFonts w:ascii="Times New Roman" w:hAnsi="Times New Roman" w:cs="Times New Roman"/>
          <w:sz w:val="28"/>
          <w:szCs w:val="28"/>
        </w:rPr>
        <w:t> </w:t>
      </w:r>
      <w:r w:rsidRPr="003D7CE1">
        <w:rPr>
          <w:rFonts w:ascii="Times New Roman" w:hAnsi="Times New Roman" w:cs="Times New Roman"/>
          <w:sz w:val="28"/>
          <w:szCs w:val="28"/>
        </w:rPr>
        <w:t>28, частиною першою чи другою статті 33, частиною першою статті 38 Закону відповідно.</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частини другої статті 33 Закону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Пунктом 1 частини четвертої статті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Частиною третьою статті 8 Закону України «Про Вищий антикорупційний суд» передбачено,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r w:rsidR="00B41714" w:rsidRPr="003D7CE1">
        <w:rPr>
          <w:rFonts w:ascii="Times New Roman" w:hAnsi="Times New Roman" w:cs="Times New Roman"/>
          <w:sz w:val="28"/>
          <w:szCs w:val="28"/>
        </w:rPr>
        <w:t xml:space="preserve"> (далі – заява про відсутність обставин)</w:t>
      </w:r>
      <w:r w:rsidRPr="003D7CE1">
        <w:rPr>
          <w:rFonts w:ascii="Times New Roman" w:hAnsi="Times New Roman" w:cs="Times New Roman"/>
          <w:sz w:val="28"/>
          <w:szCs w:val="28"/>
        </w:rPr>
        <w:t>.</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пункту 7 Умов до участі в Конкурсі допускаються особи, які:1) у порядку та строки, визначені Комісією, подали всі необхідні документи; 2) на день подання документів відповідають встановленим  статтями 33, 69 та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BC10D1" w:rsidRPr="003D7CE1" w:rsidRDefault="00BC10D1" w:rsidP="00545290">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З огляду на викладене Комісія зауважує, що подання усіх документів, передбачених Законом, Законом України «Про Вищий антикорупційний суд» та Умовами, у порядку та строки, встановлені рішенням Комісії від 03 червня 2025</w:t>
      </w:r>
      <w:r w:rsidR="00B41714" w:rsidRPr="003D7CE1">
        <w:rPr>
          <w:rFonts w:ascii="Times New Roman" w:hAnsi="Times New Roman" w:cs="Times New Roman"/>
          <w:sz w:val="28"/>
          <w:szCs w:val="28"/>
        </w:rPr>
        <w:t> </w:t>
      </w:r>
      <w:r w:rsidRPr="003D7CE1">
        <w:rPr>
          <w:rFonts w:ascii="Times New Roman" w:hAnsi="Times New Roman" w:cs="Times New Roman"/>
          <w:sz w:val="28"/>
          <w:szCs w:val="28"/>
        </w:rPr>
        <w:t>року № 112/зп-25, є обов’язковим.</w:t>
      </w:r>
    </w:p>
    <w:p w:rsidR="00BC10D1" w:rsidRPr="003D7CE1" w:rsidRDefault="00BC10D1" w:rsidP="00545290">
      <w:pPr>
        <w:pStyle w:val="a3"/>
        <w:tabs>
          <w:tab w:val="left" w:pos="993"/>
        </w:tabs>
        <w:spacing w:after="0" w:line="240" w:lineRule="auto"/>
        <w:ind w:left="709"/>
        <w:jc w:val="both"/>
        <w:rPr>
          <w:rFonts w:ascii="Times New Roman" w:hAnsi="Times New Roman" w:cs="Times New Roman"/>
          <w:b/>
          <w:sz w:val="28"/>
          <w:szCs w:val="28"/>
        </w:rPr>
      </w:pPr>
    </w:p>
    <w:p w:rsidR="00BC10D1" w:rsidRPr="003D7CE1" w:rsidRDefault="00B41714" w:rsidP="00545290">
      <w:pPr>
        <w:pStyle w:val="a3"/>
        <w:numPr>
          <w:ilvl w:val="0"/>
          <w:numId w:val="1"/>
        </w:numPr>
        <w:tabs>
          <w:tab w:val="left" w:pos="1134"/>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 xml:space="preserve">Обставини участі </w:t>
      </w:r>
      <w:r w:rsidR="0030484F" w:rsidRPr="003D7CE1">
        <w:rPr>
          <w:rFonts w:ascii="Times New Roman" w:hAnsi="Times New Roman" w:cs="Times New Roman"/>
          <w:b/>
          <w:sz w:val="28"/>
          <w:szCs w:val="28"/>
        </w:rPr>
        <w:t xml:space="preserve">заявника </w:t>
      </w:r>
      <w:r w:rsidRPr="003D7CE1">
        <w:rPr>
          <w:rFonts w:ascii="Times New Roman" w:hAnsi="Times New Roman" w:cs="Times New Roman"/>
          <w:b/>
          <w:sz w:val="28"/>
          <w:szCs w:val="28"/>
        </w:rPr>
        <w:t>у Конкурсі та зміст заяви про перегляд</w:t>
      </w:r>
      <w:r w:rsidR="00540CE4" w:rsidRPr="003D7CE1">
        <w:rPr>
          <w:rFonts w:ascii="Times New Roman" w:hAnsi="Times New Roman" w:cs="Times New Roman"/>
          <w:b/>
          <w:sz w:val="28"/>
          <w:szCs w:val="28"/>
        </w:rPr>
        <w:t xml:space="preserve"> </w:t>
      </w:r>
    </w:p>
    <w:p w:rsidR="00BC10D1" w:rsidRPr="003D7CE1" w:rsidRDefault="00B41714" w:rsidP="00545290">
      <w:pPr>
        <w:pStyle w:val="a3"/>
        <w:numPr>
          <w:ilvl w:val="0"/>
          <w:numId w:val="2"/>
        </w:numPr>
        <w:tabs>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У визначений в Умовах строк до комісії звернувся Гуменюк Віталій Васильович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w:t>
      </w:r>
    </w:p>
    <w:p w:rsidR="007378CE" w:rsidRPr="003D7CE1" w:rsidRDefault="007378CE" w:rsidP="00545290">
      <w:pPr>
        <w:pStyle w:val="a3"/>
        <w:numPr>
          <w:ilvl w:val="0"/>
          <w:numId w:val="2"/>
        </w:numPr>
        <w:tabs>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За результатами дослідження поданих кандидатом документів Комісією у складі колегії </w:t>
      </w:r>
      <w:r w:rsidR="0030484F" w:rsidRPr="003D7CE1">
        <w:rPr>
          <w:rFonts w:ascii="Times New Roman" w:hAnsi="Times New Roman" w:cs="Times New Roman"/>
          <w:sz w:val="28"/>
          <w:szCs w:val="28"/>
        </w:rPr>
        <w:t xml:space="preserve">№ 2 </w:t>
      </w:r>
      <w:r w:rsidRPr="003D7CE1">
        <w:rPr>
          <w:rFonts w:ascii="Times New Roman" w:hAnsi="Times New Roman" w:cs="Times New Roman"/>
          <w:sz w:val="28"/>
          <w:szCs w:val="28"/>
        </w:rPr>
        <w:t xml:space="preserve">було ухвалено рішення від 29 вересня 2025 року № 64/вс-25 (далі – Рішення), яким Гуменюку В.В. відмовлено </w:t>
      </w:r>
      <w:r w:rsidR="004F2B85" w:rsidRPr="003D7CE1">
        <w:rPr>
          <w:rFonts w:ascii="Times New Roman" w:hAnsi="Times New Roman" w:cs="Times New Roman"/>
          <w:sz w:val="28"/>
          <w:szCs w:val="28"/>
        </w:rPr>
        <w:t>в допуску до проходження кваліфікаційного оцінювання та участі в Конкурсі</w:t>
      </w:r>
      <w:r w:rsidRPr="003D7CE1">
        <w:rPr>
          <w:rFonts w:ascii="Times New Roman" w:hAnsi="Times New Roman" w:cs="Times New Roman"/>
          <w:sz w:val="28"/>
          <w:szCs w:val="28"/>
        </w:rPr>
        <w:t xml:space="preserve">. Підставою для ухвалення </w:t>
      </w:r>
      <w:r w:rsidR="00971228" w:rsidRPr="003D7CE1">
        <w:rPr>
          <w:rFonts w:ascii="Times New Roman" w:hAnsi="Times New Roman" w:cs="Times New Roman"/>
          <w:sz w:val="28"/>
          <w:szCs w:val="28"/>
        </w:rPr>
        <w:t>Р</w:t>
      </w:r>
      <w:r w:rsidRPr="003D7CE1">
        <w:rPr>
          <w:rFonts w:ascii="Times New Roman" w:hAnsi="Times New Roman" w:cs="Times New Roman"/>
          <w:sz w:val="28"/>
          <w:szCs w:val="28"/>
        </w:rPr>
        <w:t xml:space="preserve">ішення стала відсутність </w:t>
      </w:r>
      <w:r w:rsidR="00971228" w:rsidRPr="003D7CE1">
        <w:rPr>
          <w:rFonts w:ascii="Times New Roman" w:hAnsi="Times New Roman" w:cs="Times New Roman"/>
          <w:sz w:val="28"/>
          <w:szCs w:val="28"/>
        </w:rPr>
        <w:t>у</w:t>
      </w:r>
      <w:r w:rsidRPr="003D7CE1">
        <w:rPr>
          <w:rFonts w:ascii="Times New Roman" w:hAnsi="Times New Roman" w:cs="Times New Roman"/>
          <w:sz w:val="28"/>
          <w:szCs w:val="28"/>
        </w:rPr>
        <w:t xml:space="preserve"> кабінеті суддівської кар’єри Гуменюка</w:t>
      </w:r>
      <w:r w:rsidR="00540CE4" w:rsidRPr="003D7CE1">
        <w:rPr>
          <w:rFonts w:ascii="Times New Roman" w:hAnsi="Times New Roman" w:cs="Times New Roman"/>
          <w:sz w:val="28"/>
          <w:szCs w:val="28"/>
        </w:rPr>
        <w:t> </w:t>
      </w:r>
      <w:r w:rsidRPr="003D7CE1">
        <w:rPr>
          <w:rFonts w:ascii="Times New Roman" w:hAnsi="Times New Roman" w:cs="Times New Roman"/>
          <w:sz w:val="28"/>
          <w:szCs w:val="28"/>
        </w:rPr>
        <w:t xml:space="preserve">В.В. у вікні «Документи» </w:t>
      </w:r>
      <w:r w:rsidR="00971228" w:rsidRPr="003D7CE1">
        <w:rPr>
          <w:rFonts w:ascii="Times New Roman" w:hAnsi="Times New Roman" w:cs="Times New Roman"/>
          <w:sz w:val="28"/>
          <w:szCs w:val="28"/>
        </w:rPr>
        <w:t>у</w:t>
      </w:r>
      <w:r w:rsidRPr="003D7CE1">
        <w:rPr>
          <w:rFonts w:ascii="Times New Roman" w:hAnsi="Times New Roman" w:cs="Times New Roman"/>
          <w:sz w:val="28"/>
          <w:szCs w:val="28"/>
        </w:rPr>
        <w:t xml:space="preserve"> розділі «Інші документи» заяви про </w:t>
      </w:r>
      <w:r w:rsidRPr="003D7CE1">
        <w:rPr>
          <w:rFonts w:ascii="Times New Roman" w:hAnsi="Times New Roman" w:cs="Times New Roman"/>
          <w:sz w:val="28"/>
          <w:szCs w:val="28"/>
        </w:rPr>
        <w:lastRenderedPageBreak/>
        <w:t>відсутність обставин. Відповідний документ відсутній також у розділі «Підписаний пакет документів».</w:t>
      </w:r>
    </w:p>
    <w:p w:rsidR="007378CE" w:rsidRPr="003D7CE1" w:rsidRDefault="007378CE" w:rsidP="00545290">
      <w:pPr>
        <w:pStyle w:val="a3"/>
        <w:numPr>
          <w:ilvl w:val="0"/>
          <w:numId w:val="2"/>
        </w:numPr>
        <w:tabs>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До Комісії 01 жовтня 2025 року надійшла заява Гуменюка В.В. про перегляд та скасування Рішення, а також допуск його до проходження кваліфікаційного оцінювання та участі в Конкурсі.</w:t>
      </w:r>
      <w:r w:rsidR="00896216" w:rsidRPr="003D7CE1">
        <w:rPr>
          <w:rFonts w:ascii="Times New Roman" w:hAnsi="Times New Roman" w:cs="Times New Roman"/>
          <w:sz w:val="28"/>
          <w:szCs w:val="28"/>
        </w:rPr>
        <w:t xml:space="preserve"> У цій заяві кандидат зазначив такі аргументи:</w:t>
      </w:r>
    </w:p>
    <w:p w:rsidR="00896216" w:rsidRPr="003D7CE1" w:rsidRDefault="00971228" w:rsidP="00545290">
      <w:pPr>
        <w:pStyle w:val="a3"/>
        <w:numPr>
          <w:ilvl w:val="1"/>
          <w:numId w:val="2"/>
        </w:numPr>
        <w:tabs>
          <w:tab w:val="left" w:pos="1418"/>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У</w:t>
      </w:r>
      <w:r w:rsidR="00896216" w:rsidRPr="003D7CE1">
        <w:rPr>
          <w:rFonts w:ascii="Times New Roman" w:hAnsi="Times New Roman" w:cs="Times New Roman"/>
          <w:sz w:val="28"/>
          <w:szCs w:val="28"/>
        </w:rPr>
        <w:t xml:space="preserve"> роботі електронної системи подання документів кабінету суддівської кар’єри був технічний збір. Кандидат підготував та підписав заяву про відсутність обставин, а також добросовісно спробував її завантажити до відповідного розділу. На думку скаржника, він </w:t>
      </w:r>
      <w:r w:rsidRPr="003D7CE1">
        <w:rPr>
          <w:rFonts w:ascii="Times New Roman" w:hAnsi="Times New Roman" w:cs="Times New Roman"/>
          <w:sz w:val="28"/>
          <w:szCs w:val="28"/>
        </w:rPr>
        <w:t>вжив</w:t>
      </w:r>
      <w:r w:rsidR="00896216" w:rsidRPr="003D7CE1">
        <w:rPr>
          <w:rFonts w:ascii="Times New Roman" w:hAnsi="Times New Roman" w:cs="Times New Roman"/>
          <w:sz w:val="28"/>
          <w:szCs w:val="28"/>
        </w:rPr>
        <w:t xml:space="preserve"> усі</w:t>
      </w:r>
      <w:r w:rsidRPr="003D7CE1">
        <w:rPr>
          <w:rFonts w:ascii="Times New Roman" w:hAnsi="Times New Roman" w:cs="Times New Roman"/>
          <w:sz w:val="28"/>
          <w:szCs w:val="28"/>
        </w:rPr>
        <w:t>х</w:t>
      </w:r>
      <w:r w:rsidR="00896216" w:rsidRPr="003D7CE1">
        <w:rPr>
          <w:rFonts w:ascii="Times New Roman" w:hAnsi="Times New Roman" w:cs="Times New Roman"/>
          <w:sz w:val="28"/>
          <w:szCs w:val="28"/>
        </w:rPr>
        <w:t xml:space="preserve"> </w:t>
      </w:r>
      <w:r w:rsidRPr="003D7CE1">
        <w:rPr>
          <w:rFonts w:ascii="Times New Roman" w:hAnsi="Times New Roman" w:cs="Times New Roman"/>
          <w:sz w:val="28"/>
          <w:szCs w:val="28"/>
        </w:rPr>
        <w:t>заходів</w:t>
      </w:r>
      <w:r w:rsidR="00896216" w:rsidRPr="003D7CE1">
        <w:rPr>
          <w:rFonts w:ascii="Times New Roman" w:hAnsi="Times New Roman" w:cs="Times New Roman"/>
          <w:sz w:val="28"/>
          <w:szCs w:val="28"/>
        </w:rPr>
        <w:t xml:space="preserve"> для виконання вимог Закону України «Про Вищий антикорупційний суд» та Умов. Відсутність документа </w:t>
      </w:r>
      <w:r w:rsidRPr="003D7CE1">
        <w:rPr>
          <w:rFonts w:ascii="Times New Roman" w:hAnsi="Times New Roman" w:cs="Times New Roman"/>
          <w:sz w:val="28"/>
          <w:szCs w:val="28"/>
        </w:rPr>
        <w:t>в</w:t>
      </w:r>
      <w:r w:rsidR="00896216" w:rsidRPr="003D7CE1">
        <w:rPr>
          <w:rFonts w:ascii="Times New Roman" w:hAnsi="Times New Roman" w:cs="Times New Roman"/>
          <w:sz w:val="28"/>
          <w:szCs w:val="28"/>
        </w:rPr>
        <w:t xml:space="preserve"> підсумковому пакеті є, за твердженням Гуменюка В.В., наслідком технічного збою, а не його бездіяльності чи свідомого ігнорування обов’язкової вимоги. Недоліки роботи електронних систем або технічні </w:t>
      </w:r>
      <w:proofErr w:type="spellStart"/>
      <w:r w:rsidR="00896216" w:rsidRPr="003D7CE1">
        <w:rPr>
          <w:rFonts w:ascii="Times New Roman" w:hAnsi="Times New Roman" w:cs="Times New Roman"/>
          <w:sz w:val="28"/>
          <w:szCs w:val="28"/>
        </w:rPr>
        <w:t>збої</w:t>
      </w:r>
      <w:proofErr w:type="spellEnd"/>
      <w:r w:rsidR="00896216" w:rsidRPr="003D7CE1">
        <w:rPr>
          <w:rFonts w:ascii="Times New Roman" w:hAnsi="Times New Roman" w:cs="Times New Roman"/>
          <w:sz w:val="28"/>
          <w:szCs w:val="28"/>
        </w:rPr>
        <w:t xml:space="preserve">, що унеможливлюють виконання обов’язку, не можуть бути підставою для притягнення особи до відповідальності чи обмеження її прав, якщо </w:t>
      </w:r>
      <w:r w:rsidR="004F2B85" w:rsidRPr="003D7CE1">
        <w:rPr>
          <w:rFonts w:ascii="Times New Roman" w:hAnsi="Times New Roman" w:cs="Times New Roman"/>
          <w:sz w:val="28"/>
          <w:szCs w:val="28"/>
        </w:rPr>
        <w:t>вона</w:t>
      </w:r>
      <w:r w:rsidR="00896216" w:rsidRPr="003D7CE1">
        <w:rPr>
          <w:rFonts w:ascii="Times New Roman" w:hAnsi="Times New Roman" w:cs="Times New Roman"/>
          <w:sz w:val="28"/>
          <w:szCs w:val="28"/>
        </w:rPr>
        <w:t xml:space="preserve"> діяла добросовісно. Відмова </w:t>
      </w:r>
      <w:r w:rsidRPr="003D7CE1">
        <w:rPr>
          <w:rFonts w:ascii="Times New Roman" w:hAnsi="Times New Roman" w:cs="Times New Roman"/>
          <w:sz w:val="28"/>
          <w:szCs w:val="28"/>
        </w:rPr>
        <w:t>в</w:t>
      </w:r>
      <w:r w:rsidR="00896216" w:rsidRPr="003D7CE1">
        <w:rPr>
          <w:rFonts w:ascii="Times New Roman" w:hAnsi="Times New Roman" w:cs="Times New Roman"/>
          <w:sz w:val="28"/>
          <w:szCs w:val="28"/>
        </w:rPr>
        <w:t xml:space="preserve"> допуску до Конкурсу, який є вирішальним етапом у реалізації права кандидата на професію судді, є непропорційною санкцією за недолік, викликаний незалежними від нього технічними причинами.</w:t>
      </w:r>
    </w:p>
    <w:p w:rsidR="00896216" w:rsidRPr="003D7CE1" w:rsidRDefault="00896216" w:rsidP="00545290">
      <w:pPr>
        <w:pStyle w:val="a3"/>
        <w:numPr>
          <w:ilvl w:val="2"/>
          <w:numId w:val="2"/>
        </w:numPr>
        <w:tabs>
          <w:tab w:val="left" w:pos="1560"/>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Комісією у складі колегії № 2 ухвалено рішення від 04 березня 2024</w:t>
      </w:r>
      <w:r w:rsidR="009B4EC9" w:rsidRPr="003D7CE1">
        <w:rPr>
          <w:rFonts w:ascii="Times New Roman" w:hAnsi="Times New Roman" w:cs="Times New Roman"/>
          <w:sz w:val="28"/>
          <w:szCs w:val="28"/>
        </w:rPr>
        <w:t> </w:t>
      </w:r>
      <w:r w:rsidRPr="003D7CE1">
        <w:rPr>
          <w:rFonts w:ascii="Times New Roman" w:hAnsi="Times New Roman" w:cs="Times New Roman"/>
          <w:sz w:val="28"/>
          <w:szCs w:val="28"/>
        </w:rPr>
        <w:t xml:space="preserve">року № 108/ас-24, яким йому було відмовлено </w:t>
      </w:r>
      <w:r w:rsidR="00971228" w:rsidRPr="003D7CE1">
        <w:rPr>
          <w:rFonts w:ascii="Times New Roman" w:hAnsi="Times New Roman" w:cs="Times New Roman"/>
          <w:sz w:val="28"/>
          <w:szCs w:val="28"/>
        </w:rPr>
        <w:t>в</w:t>
      </w:r>
      <w:r w:rsidRPr="003D7CE1">
        <w:rPr>
          <w:rFonts w:ascii="Times New Roman" w:hAnsi="Times New Roman" w:cs="Times New Roman"/>
          <w:sz w:val="28"/>
          <w:szCs w:val="28"/>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Комісії від 14 вересня 2023</w:t>
      </w:r>
      <w:r w:rsidR="00971228" w:rsidRPr="003D7CE1">
        <w:rPr>
          <w:rFonts w:ascii="Times New Roman" w:hAnsi="Times New Roman" w:cs="Times New Roman"/>
          <w:sz w:val="28"/>
          <w:szCs w:val="28"/>
        </w:rPr>
        <w:t> </w:t>
      </w:r>
      <w:r w:rsidRPr="003D7CE1">
        <w:rPr>
          <w:rFonts w:ascii="Times New Roman" w:hAnsi="Times New Roman" w:cs="Times New Roman"/>
          <w:sz w:val="28"/>
          <w:szCs w:val="28"/>
        </w:rPr>
        <w:t>року № 94/зп-23</w:t>
      </w:r>
      <w:r w:rsidR="00971228" w:rsidRPr="003D7CE1">
        <w:rPr>
          <w:rFonts w:ascii="Times New Roman" w:hAnsi="Times New Roman" w:cs="Times New Roman"/>
          <w:sz w:val="28"/>
          <w:szCs w:val="28"/>
        </w:rPr>
        <w:t xml:space="preserve"> (далі – Конкурс на зайняття вакантних посад суддів апеляційних судів</w:t>
      </w:r>
      <w:r w:rsidRPr="003D7CE1">
        <w:rPr>
          <w:rFonts w:ascii="Times New Roman" w:hAnsi="Times New Roman" w:cs="Times New Roman"/>
          <w:sz w:val="28"/>
          <w:szCs w:val="28"/>
        </w:rPr>
        <w:t xml:space="preserve">). Підставою для відмови була відсутність у Гуменюка В.В. необхідного стажу роботи. Водночас Комісія не висловлювала зауважень щодо поданих ним документів, зокрема автобіографії, яка нині відсутня у переліку документів, поданих для участі в </w:t>
      </w:r>
      <w:r w:rsidR="00971228" w:rsidRPr="003D7CE1">
        <w:rPr>
          <w:rFonts w:ascii="Times New Roman" w:hAnsi="Times New Roman" w:cs="Times New Roman"/>
          <w:sz w:val="28"/>
          <w:szCs w:val="28"/>
        </w:rPr>
        <w:t>Конкурсі на зайняття вакантних посад суддів апеляційних судів</w:t>
      </w:r>
      <w:r w:rsidRPr="003D7CE1">
        <w:rPr>
          <w:rFonts w:ascii="Times New Roman" w:hAnsi="Times New Roman" w:cs="Times New Roman"/>
          <w:sz w:val="28"/>
          <w:szCs w:val="28"/>
        </w:rPr>
        <w:t>. На думку кандидата, це свідчить про те, що автобіографія була належним чином подана та відповідала встановленим вимогам, а її відсутність у наявному пакеті документів може бути підтвердженням технічних збоїв у роботі електронної системи Комісії.</w:t>
      </w:r>
    </w:p>
    <w:p w:rsidR="00896216" w:rsidRPr="003D7CE1" w:rsidRDefault="0030484F" w:rsidP="00545290">
      <w:pPr>
        <w:pStyle w:val="a3"/>
        <w:numPr>
          <w:ilvl w:val="1"/>
          <w:numId w:val="2"/>
        </w:numPr>
        <w:tabs>
          <w:tab w:val="left" w:pos="1418"/>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За твердженням Гуменюка В.В., Комісія не дотрималась принципу публічності засідання Комісії, що відбулося 29 вересня 2025 року, оскільки відповідно до сторінки Комісії </w:t>
      </w:r>
      <w:r w:rsidR="00F77203" w:rsidRPr="003D7CE1">
        <w:rPr>
          <w:rFonts w:ascii="Times New Roman" w:hAnsi="Times New Roman" w:cs="Times New Roman"/>
          <w:sz w:val="28"/>
          <w:szCs w:val="28"/>
        </w:rPr>
        <w:t>на</w:t>
      </w:r>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відеохостину</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YouTube</w:t>
      </w:r>
      <w:proofErr w:type="spellEnd"/>
      <w:r w:rsidRPr="003D7CE1">
        <w:rPr>
          <w:rFonts w:ascii="Times New Roman" w:hAnsi="Times New Roman" w:cs="Times New Roman"/>
          <w:sz w:val="28"/>
          <w:szCs w:val="28"/>
        </w:rPr>
        <w:t>» у мережі «Інтернет» засідання членами Комісії у складі колегії № 2 не транслювалось. Це позбавило кандидата можливості відстежити перебіг розгляду до</w:t>
      </w:r>
      <w:r w:rsidR="00F77203" w:rsidRPr="003D7CE1">
        <w:rPr>
          <w:rFonts w:ascii="Times New Roman" w:hAnsi="Times New Roman" w:cs="Times New Roman"/>
          <w:sz w:val="28"/>
          <w:szCs w:val="28"/>
        </w:rPr>
        <w:t xml:space="preserve"> початку першого етапу Конкурсу, </w:t>
      </w:r>
      <w:proofErr w:type="spellStart"/>
      <w:r w:rsidRPr="003D7CE1">
        <w:rPr>
          <w:rFonts w:ascii="Times New Roman" w:hAnsi="Times New Roman" w:cs="Times New Roman"/>
          <w:sz w:val="28"/>
          <w:szCs w:val="28"/>
        </w:rPr>
        <w:t>оперативно</w:t>
      </w:r>
      <w:proofErr w:type="spellEnd"/>
      <w:r w:rsidRPr="003D7CE1">
        <w:rPr>
          <w:rFonts w:ascii="Times New Roman" w:hAnsi="Times New Roman" w:cs="Times New Roman"/>
          <w:sz w:val="28"/>
          <w:szCs w:val="28"/>
        </w:rPr>
        <w:t xml:space="preserve"> реагувати на зауваження доповідача чи членів Комісії та надати негайні пояснення щодо</w:t>
      </w:r>
      <w:r w:rsidR="009B4EC9" w:rsidRPr="003D7CE1">
        <w:rPr>
          <w:rFonts w:ascii="Times New Roman" w:hAnsi="Times New Roman" w:cs="Times New Roman"/>
          <w:sz w:val="28"/>
          <w:szCs w:val="28"/>
        </w:rPr>
        <w:t>,</w:t>
      </w:r>
      <w:r w:rsidRPr="003D7CE1">
        <w:rPr>
          <w:rFonts w:ascii="Times New Roman" w:hAnsi="Times New Roman" w:cs="Times New Roman"/>
          <w:sz w:val="28"/>
          <w:szCs w:val="28"/>
        </w:rPr>
        <w:t xml:space="preserve"> ймовірного</w:t>
      </w:r>
      <w:r w:rsidR="009B4EC9" w:rsidRPr="003D7CE1">
        <w:rPr>
          <w:rFonts w:ascii="Times New Roman" w:hAnsi="Times New Roman" w:cs="Times New Roman"/>
          <w:sz w:val="28"/>
          <w:szCs w:val="28"/>
        </w:rPr>
        <w:t>,</w:t>
      </w:r>
      <w:r w:rsidRPr="003D7CE1">
        <w:rPr>
          <w:rFonts w:ascii="Times New Roman" w:hAnsi="Times New Roman" w:cs="Times New Roman"/>
          <w:sz w:val="28"/>
          <w:szCs w:val="28"/>
        </w:rPr>
        <w:t xml:space="preserve"> технічного збою. Дії Комісії у складі колегії № 2 були вчинені з грубими порушеннями фундаментального принципу гласності та відкритості. Законодавство України вимагає, що засідання Комісії проводились відкрито. На думку кандидата, Комісія у складі колегії № 2 не просто провела розгляд питання </w:t>
      </w:r>
      <w:r w:rsidR="009B4EC9" w:rsidRPr="003D7CE1">
        <w:rPr>
          <w:rFonts w:ascii="Times New Roman" w:hAnsi="Times New Roman" w:cs="Times New Roman"/>
          <w:sz w:val="28"/>
          <w:szCs w:val="28"/>
        </w:rPr>
        <w:t>стосовно нього в</w:t>
      </w:r>
      <w:r w:rsidRPr="003D7CE1">
        <w:rPr>
          <w:rFonts w:ascii="Times New Roman" w:hAnsi="Times New Roman" w:cs="Times New Roman"/>
          <w:sz w:val="28"/>
          <w:szCs w:val="28"/>
        </w:rPr>
        <w:t xml:space="preserve"> закритому режимі без належного обґрунтування, </w:t>
      </w:r>
      <w:r w:rsidR="00F77203" w:rsidRPr="003D7CE1">
        <w:rPr>
          <w:rFonts w:ascii="Times New Roman" w:hAnsi="Times New Roman" w:cs="Times New Roman"/>
          <w:sz w:val="28"/>
          <w:szCs w:val="28"/>
        </w:rPr>
        <w:t>тому</w:t>
      </w:r>
      <w:r w:rsidRPr="003D7CE1">
        <w:rPr>
          <w:rFonts w:ascii="Times New Roman" w:hAnsi="Times New Roman" w:cs="Times New Roman"/>
          <w:sz w:val="28"/>
          <w:szCs w:val="28"/>
        </w:rPr>
        <w:t xml:space="preserve">, як вбачається з відсутності будь-якої трансляції </w:t>
      </w:r>
      <w:r w:rsidRPr="003D7CE1">
        <w:rPr>
          <w:rFonts w:ascii="Times New Roman" w:hAnsi="Times New Roman" w:cs="Times New Roman"/>
          <w:sz w:val="28"/>
          <w:szCs w:val="28"/>
        </w:rPr>
        <w:lastRenderedPageBreak/>
        <w:t>чи офіційного протоколу, взагалі не проводила засідання у встановленому законом порядку</w:t>
      </w:r>
      <w:r w:rsidR="00F77203" w:rsidRPr="003D7CE1">
        <w:rPr>
          <w:rFonts w:ascii="Times New Roman" w:hAnsi="Times New Roman" w:cs="Times New Roman"/>
          <w:sz w:val="28"/>
          <w:szCs w:val="28"/>
        </w:rPr>
        <w:t>.</w:t>
      </w:r>
      <w:r w:rsidRPr="003D7CE1">
        <w:rPr>
          <w:rFonts w:ascii="Times New Roman" w:hAnsi="Times New Roman" w:cs="Times New Roman"/>
          <w:sz w:val="28"/>
          <w:szCs w:val="28"/>
        </w:rPr>
        <w:t xml:space="preserve"> </w:t>
      </w:r>
      <w:r w:rsidR="00F77203" w:rsidRPr="003D7CE1">
        <w:rPr>
          <w:rFonts w:ascii="Times New Roman" w:hAnsi="Times New Roman" w:cs="Times New Roman"/>
          <w:sz w:val="28"/>
          <w:szCs w:val="28"/>
        </w:rPr>
        <w:t>В</w:t>
      </w:r>
      <w:r w:rsidRPr="003D7CE1">
        <w:rPr>
          <w:rFonts w:ascii="Times New Roman" w:hAnsi="Times New Roman" w:cs="Times New Roman"/>
          <w:sz w:val="28"/>
          <w:szCs w:val="28"/>
        </w:rPr>
        <w:t xml:space="preserve">ідтак </w:t>
      </w:r>
      <w:r w:rsidR="00F77203" w:rsidRPr="003D7CE1">
        <w:rPr>
          <w:rFonts w:ascii="Times New Roman" w:hAnsi="Times New Roman" w:cs="Times New Roman"/>
          <w:sz w:val="28"/>
          <w:szCs w:val="28"/>
        </w:rPr>
        <w:t xml:space="preserve">Комісія </w:t>
      </w:r>
      <w:r w:rsidRPr="003D7CE1">
        <w:rPr>
          <w:rFonts w:ascii="Times New Roman" w:hAnsi="Times New Roman" w:cs="Times New Roman"/>
          <w:sz w:val="28"/>
          <w:szCs w:val="28"/>
        </w:rPr>
        <w:t>не лише не навела жодних, навіть мінімальних</w:t>
      </w:r>
      <w:r w:rsidR="009B4EC9" w:rsidRPr="003D7CE1">
        <w:rPr>
          <w:rFonts w:ascii="Times New Roman" w:hAnsi="Times New Roman" w:cs="Times New Roman"/>
          <w:sz w:val="28"/>
          <w:szCs w:val="28"/>
        </w:rPr>
        <w:t>,</w:t>
      </w:r>
      <w:r w:rsidRPr="003D7CE1">
        <w:rPr>
          <w:rFonts w:ascii="Times New Roman" w:hAnsi="Times New Roman" w:cs="Times New Roman"/>
          <w:sz w:val="28"/>
          <w:szCs w:val="28"/>
        </w:rPr>
        <w:t xml:space="preserve"> підстав для обмеження гласності, а повністю знехтувала самою процедурою відкритого колегіального розгляду.</w:t>
      </w:r>
    </w:p>
    <w:p w:rsidR="0030484F" w:rsidRPr="003D7CE1" w:rsidRDefault="0030484F" w:rsidP="00545290">
      <w:pPr>
        <w:pStyle w:val="a3"/>
        <w:numPr>
          <w:ilvl w:val="1"/>
          <w:numId w:val="2"/>
        </w:numPr>
        <w:tabs>
          <w:tab w:val="left" w:pos="1418"/>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Рішення ухвалювалось Комісією у складі колегії № 2, яка до цього двічі відмовляла йому в допуску до інших конкурсних процедур. На думку кандидата, повторне послідовне прийняття негативних рішень одним і тим же складом колегії </w:t>
      </w:r>
      <w:r w:rsidR="009B4EC9" w:rsidRPr="003D7CE1">
        <w:rPr>
          <w:rFonts w:ascii="Times New Roman" w:hAnsi="Times New Roman" w:cs="Times New Roman"/>
          <w:sz w:val="28"/>
          <w:szCs w:val="28"/>
        </w:rPr>
        <w:t xml:space="preserve">Комісії </w:t>
      </w:r>
      <w:r w:rsidRPr="003D7CE1">
        <w:rPr>
          <w:rFonts w:ascii="Times New Roman" w:hAnsi="Times New Roman" w:cs="Times New Roman"/>
          <w:sz w:val="28"/>
          <w:szCs w:val="28"/>
        </w:rPr>
        <w:t xml:space="preserve">(три відмови за три спроби) створює обґрунтовані сумніви </w:t>
      </w:r>
      <w:r w:rsidR="009B4EC9" w:rsidRPr="003D7CE1">
        <w:rPr>
          <w:rFonts w:ascii="Times New Roman" w:hAnsi="Times New Roman" w:cs="Times New Roman"/>
          <w:sz w:val="28"/>
          <w:szCs w:val="28"/>
        </w:rPr>
        <w:t>в</w:t>
      </w:r>
      <w:r w:rsidRPr="003D7CE1">
        <w:rPr>
          <w:rFonts w:ascii="Times New Roman" w:hAnsi="Times New Roman" w:cs="Times New Roman"/>
          <w:sz w:val="28"/>
          <w:szCs w:val="28"/>
        </w:rPr>
        <w:t xml:space="preserve"> їхній безсторонності та об’єктивності при розгляді його кандидатури. Наявність такої історії взаємин </w:t>
      </w:r>
      <w:r w:rsidR="009B4EC9" w:rsidRPr="003D7CE1">
        <w:rPr>
          <w:rFonts w:ascii="Times New Roman" w:hAnsi="Times New Roman" w:cs="Times New Roman"/>
          <w:sz w:val="28"/>
          <w:szCs w:val="28"/>
        </w:rPr>
        <w:t>і</w:t>
      </w:r>
      <w:r w:rsidRPr="003D7CE1">
        <w:rPr>
          <w:rFonts w:ascii="Times New Roman" w:hAnsi="Times New Roman" w:cs="Times New Roman"/>
          <w:sz w:val="28"/>
          <w:szCs w:val="28"/>
        </w:rPr>
        <w:t xml:space="preserve">з кандидатом, за якої </w:t>
      </w:r>
      <w:r w:rsidR="009B4EC9" w:rsidRPr="003D7CE1">
        <w:rPr>
          <w:rFonts w:ascii="Times New Roman" w:hAnsi="Times New Roman" w:cs="Times New Roman"/>
          <w:sz w:val="28"/>
          <w:szCs w:val="28"/>
        </w:rPr>
        <w:t>щоразу</w:t>
      </w:r>
      <w:r w:rsidRPr="003D7CE1">
        <w:rPr>
          <w:rFonts w:ascii="Times New Roman" w:hAnsi="Times New Roman" w:cs="Times New Roman"/>
          <w:sz w:val="28"/>
          <w:szCs w:val="28"/>
        </w:rPr>
        <w:t xml:space="preserve"> ухвалюються рішення про відмову, свідчить про сформовану заздалегідь думку та упереджене ставлення, що є прямим порушенням вимог статті 100 Закону. 15 липня 2025</w:t>
      </w:r>
      <w:r w:rsidR="009B4EC9" w:rsidRPr="003D7CE1">
        <w:rPr>
          <w:rFonts w:ascii="Times New Roman" w:hAnsi="Times New Roman" w:cs="Times New Roman"/>
          <w:sz w:val="28"/>
          <w:szCs w:val="28"/>
        </w:rPr>
        <w:t> </w:t>
      </w:r>
      <w:r w:rsidRPr="003D7CE1">
        <w:rPr>
          <w:rFonts w:ascii="Times New Roman" w:hAnsi="Times New Roman" w:cs="Times New Roman"/>
          <w:sz w:val="28"/>
          <w:szCs w:val="28"/>
        </w:rPr>
        <w:t xml:space="preserve">року кандидатом було подано заяву про відвід членів </w:t>
      </w:r>
      <w:r w:rsidR="009B4EC9" w:rsidRPr="003D7CE1">
        <w:rPr>
          <w:rFonts w:ascii="Times New Roman" w:hAnsi="Times New Roman" w:cs="Times New Roman"/>
          <w:sz w:val="28"/>
          <w:szCs w:val="28"/>
        </w:rPr>
        <w:t xml:space="preserve">Комісії у складі </w:t>
      </w:r>
      <w:r w:rsidRPr="003D7CE1">
        <w:rPr>
          <w:rFonts w:ascii="Times New Roman" w:hAnsi="Times New Roman" w:cs="Times New Roman"/>
          <w:sz w:val="28"/>
          <w:szCs w:val="28"/>
        </w:rPr>
        <w:t>колегії №</w:t>
      </w:r>
      <w:r w:rsidR="009B4EC9" w:rsidRPr="003D7CE1">
        <w:rPr>
          <w:rFonts w:ascii="Times New Roman" w:hAnsi="Times New Roman" w:cs="Times New Roman"/>
          <w:sz w:val="28"/>
          <w:szCs w:val="28"/>
        </w:rPr>
        <w:t> </w:t>
      </w:r>
      <w:r w:rsidRPr="003D7CE1">
        <w:rPr>
          <w:rFonts w:ascii="Times New Roman" w:hAnsi="Times New Roman" w:cs="Times New Roman"/>
          <w:sz w:val="28"/>
          <w:szCs w:val="28"/>
        </w:rPr>
        <w:t>2 від участі в ухваленні рішень стосовно його кандидатури в межах Конкурсу, тому факт розгляду його питання тим самим складом</w:t>
      </w:r>
      <w:r w:rsidR="009B4EC9" w:rsidRPr="003D7CE1">
        <w:rPr>
          <w:rFonts w:ascii="Times New Roman" w:hAnsi="Times New Roman" w:cs="Times New Roman"/>
          <w:sz w:val="28"/>
          <w:szCs w:val="28"/>
        </w:rPr>
        <w:t xml:space="preserve"> Комісії</w:t>
      </w:r>
      <w:r w:rsidRPr="003D7CE1">
        <w:rPr>
          <w:rFonts w:ascii="Times New Roman" w:hAnsi="Times New Roman" w:cs="Times New Roman"/>
          <w:sz w:val="28"/>
          <w:szCs w:val="28"/>
        </w:rPr>
        <w:t>, щодо якого були заявлені обґрунтовані сумніви в безсторонності, посилює доводи про порушення справедливості процедури та необхідність перегляду рішення у пленарному складі</w:t>
      </w:r>
      <w:r w:rsidR="009B4EC9" w:rsidRPr="003D7CE1">
        <w:rPr>
          <w:rFonts w:ascii="Times New Roman" w:hAnsi="Times New Roman" w:cs="Times New Roman"/>
          <w:sz w:val="28"/>
          <w:szCs w:val="28"/>
        </w:rPr>
        <w:t xml:space="preserve"> Комісії</w:t>
      </w:r>
      <w:r w:rsidRPr="003D7CE1">
        <w:rPr>
          <w:rFonts w:ascii="Times New Roman" w:hAnsi="Times New Roman" w:cs="Times New Roman"/>
          <w:sz w:val="28"/>
          <w:szCs w:val="28"/>
        </w:rPr>
        <w:t>, який має забезпечити неупереджений та новий розгляд</w:t>
      </w:r>
      <w:r w:rsidR="009B4EC9" w:rsidRPr="003D7CE1">
        <w:rPr>
          <w:rFonts w:ascii="Times New Roman" w:hAnsi="Times New Roman" w:cs="Times New Roman"/>
          <w:sz w:val="28"/>
          <w:szCs w:val="28"/>
        </w:rPr>
        <w:t xml:space="preserve"> питання</w:t>
      </w:r>
      <w:r w:rsidRPr="003D7CE1">
        <w:rPr>
          <w:rFonts w:ascii="Times New Roman" w:hAnsi="Times New Roman" w:cs="Times New Roman"/>
          <w:sz w:val="28"/>
          <w:szCs w:val="28"/>
        </w:rPr>
        <w:t>.</w:t>
      </w:r>
    </w:p>
    <w:p w:rsidR="0030484F" w:rsidRPr="003D7CE1" w:rsidRDefault="0030484F" w:rsidP="00545290">
      <w:pPr>
        <w:pStyle w:val="a3"/>
        <w:numPr>
          <w:ilvl w:val="1"/>
          <w:numId w:val="2"/>
        </w:numPr>
        <w:tabs>
          <w:tab w:val="left" w:pos="1418"/>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Гуменюк В.В. з посиланням на позицію Європейського суду з прав людини (далі – ЄСПЛ) стверджує, що в контексті Конкурсу автоматична дискваліфікація через незначні, виправні недоліки – </w:t>
      </w:r>
      <w:r w:rsidR="009B4EC9" w:rsidRPr="003D7CE1">
        <w:rPr>
          <w:rFonts w:ascii="Times New Roman" w:hAnsi="Times New Roman" w:cs="Times New Roman"/>
          <w:sz w:val="28"/>
          <w:szCs w:val="28"/>
        </w:rPr>
        <w:t>неподання</w:t>
      </w:r>
      <w:r w:rsidRPr="003D7CE1">
        <w:rPr>
          <w:rFonts w:ascii="Times New Roman" w:hAnsi="Times New Roman" w:cs="Times New Roman"/>
          <w:sz w:val="28"/>
          <w:szCs w:val="28"/>
        </w:rPr>
        <w:t xml:space="preserve"> заяви про відсутність обставин, яку кандидат може легко надати, є сумнівною та надмірно формалізованою. Такий підхід ставить формальні процедури вище за справедливу оцінку по суті та може </w:t>
      </w:r>
      <w:r w:rsidR="009B4EC9" w:rsidRPr="003D7CE1">
        <w:rPr>
          <w:rFonts w:ascii="Times New Roman" w:hAnsi="Times New Roman" w:cs="Times New Roman"/>
          <w:sz w:val="28"/>
          <w:szCs w:val="28"/>
        </w:rPr>
        <w:t>вважатися</w:t>
      </w:r>
      <w:r w:rsidRPr="003D7CE1">
        <w:rPr>
          <w:rFonts w:ascii="Times New Roman" w:hAnsi="Times New Roman" w:cs="Times New Roman"/>
          <w:sz w:val="28"/>
          <w:szCs w:val="28"/>
        </w:rPr>
        <w:t xml:space="preserve"> непропорційним, якщо інформаційн</w:t>
      </w:r>
      <w:r w:rsidR="009B4EC9" w:rsidRPr="003D7CE1">
        <w:rPr>
          <w:rFonts w:ascii="Times New Roman" w:hAnsi="Times New Roman" w:cs="Times New Roman"/>
          <w:sz w:val="28"/>
          <w:szCs w:val="28"/>
        </w:rPr>
        <w:t>ої</w:t>
      </w:r>
      <w:r w:rsidRPr="003D7CE1">
        <w:rPr>
          <w:rFonts w:ascii="Times New Roman" w:hAnsi="Times New Roman" w:cs="Times New Roman"/>
          <w:sz w:val="28"/>
          <w:szCs w:val="28"/>
        </w:rPr>
        <w:t xml:space="preserve"> мет</w:t>
      </w:r>
      <w:r w:rsidR="009B4EC9" w:rsidRPr="003D7CE1">
        <w:rPr>
          <w:rFonts w:ascii="Times New Roman" w:hAnsi="Times New Roman" w:cs="Times New Roman"/>
          <w:sz w:val="28"/>
          <w:szCs w:val="28"/>
        </w:rPr>
        <w:t xml:space="preserve">и можна досягнути </w:t>
      </w:r>
      <w:r w:rsidRPr="003D7CE1">
        <w:rPr>
          <w:rFonts w:ascii="Times New Roman" w:hAnsi="Times New Roman" w:cs="Times New Roman"/>
          <w:sz w:val="28"/>
          <w:szCs w:val="28"/>
        </w:rPr>
        <w:t>менш жорсткими засобами (наприклад, запит на необхідний документ). Тому</w:t>
      </w:r>
      <w:r w:rsidR="009B4EC9" w:rsidRPr="003D7CE1">
        <w:rPr>
          <w:rFonts w:ascii="Times New Roman" w:hAnsi="Times New Roman" w:cs="Times New Roman"/>
          <w:sz w:val="28"/>
          <w:szCs w:val="28"/>
        </w:rPr>
        <w:t>,</w:t>
      </w:r>
      <w:r w:rsidRPr="003D7CE1">
        <w:rPr>
          <w:rFonts w:ascii="Times New Roman" w:hAnsi="Times New Roman" w:cs="Times New Roman"/>
          <w:sz w:val="28"/>
          <w:szCs w:val="28"/>
        </w:rPr>
        <w:t xml:space="preserve"> позиція ЄСПЛ передбачає, що добірні органи повинні мати гнучкі механізми для виправлення таких помилок, а їх відсутність може вказувати на системну проблему.</w:t>
      </w:r>
    </w:p>
    <w:p w:rsidR="00B41714" w:rsidRPr="003D7CE1" w:rsidRDefault="00B41714" w:rsidP="00545290">
      <w:pPr>
        <w:pStyle w:val="a3"/>
        <w:spacing w:after="0" w:line="240" w:lineRule="auto"/>
        <w:rPr>
          <w:rFonts w:ascii="Times New Roman" w:hAnsi="Times New Roman" w:cs="Times New Roman"/>
          <w:b/>
          <w:sz w:val="28"/>
          <w:szCs w:val="28"/>
        </w:rPr>
      </w:pPr>
    </w:p>
    <w:p w:rsidR="00BC10D1" w:rsidRPr="003D7CE1" w:rsidRDefault="0030484F" w:rsidP="00545290">
      <w:pPr>
        <w:pStyle w:val="a3"/>
        <w:numPr>
          <w:ilvl w:val="0"/>
          <w:numId w:val="1"/>
        </w:numPr>
        <w:tabs>
          <w:tab w:val="left" w:pos="993"/>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 xml:space="preserve">Стосовно ймовірних технічних збоїв у роботі </w:t>
      </w:r>
      <w:r w:rsidR="00F41E5C" w:rsidRPr="003D7CE1">
        <w:rPr>
          <w:rFonts w:ascii="Times New Roman" w:hAnsi="Times New Roman" w:cs="Times New Roman"/>
          <w:b/>
          <w:sz w:val="28"/>
          <w:szCs w:val="28"/>
        </w:rPr>
        <w:t>кабінету суддівської кар’єри</w:t>
      </w:r>
    </w:p>
    <w:p w:rsidR="0030484F" w:rsidRPr="003D7CE1" w:rsidRDefault="008F39B3"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Кандидат не надав жодних підтверджень </w:t>
      </w:r>
      <w:r w:rsidR="009B4EC9" w:rsidRPr="003D7CE1">
        <w:rPr>
          <w:rFonts w:ascii="Times New Roman" w:hAnsi="Times New Roman" w:cs="Times New Roman"/>
          <w:sz w:val="28"/>
          <w:szCs w:val="28"/>
        </w:rPr>
        <w:t>щодо</w:t>
      </w:r>
      <w:r w:rsidRPr="003D7CE1">
        <w:rPr>
          <w:rFonts w:ascii="Times New Roman" w:hAnsi="Times New Roman" w:cs="Times New Roman"/>
          <w:sz w:val="28"/>
          <w:szCs w:val="28"/>
        </w:rPr>
        <w:t xml:space="preserve"> технічного збою </w:t>
      </w:r>
      <w:r w:rsidR="009B4EC9" w:rsidRPr="003D7CE1">
        <w:rPr>
          <w:rFonts w:ascii="Times New Roman" w:hAnsi="Times New Roman" w:cs="Times New Roman"/>
          <w:sz w:val="28"/>
          <w:szCs w:val="28"/>
        </w:rPr>
        <w:t>в</w:t>
      </w:r>
      <w:r w:rsidRPr="003D7CE1">
        <w:rPr>
          <w:rFonts w:ascii="Times New Roman" w:hAnsi="Times New Roman" w:cs="Times New Roman"/>
          <w:sz w:val="28"/>
          <w:szCs w:val="28"/>
        </w:rPr>
        <w:t xml:space="preserve"> роботі </w:t>
      </w:r>
      <w:r w:rsidR="00F41E5C" w:rsidRPr="003D7CE1">
        <w:rPr>
          <w:rFonts w:ascii="Times New Roman" w:hAnsi="Times New Roman" w:cs="Times New Roman"/>
          <w:sz w:val="28"/>
          <w:szCs w:val="28"/>
        </w:rPr>
        <w:t>кабінету суддівської кар’єри</w:t>
      </w:r>
      <w:r w:rsidRPr="003D7CE1">
        <w:rPr>
          <w:rFonts w:ascii="Times New Roman" w:hAnsi="Times New Roman" w:cs="Times New Roman"/>
          <w:sz w:val="28"/>
          <w:szCs w:val="28"/>
        </w:rPr>
        <w:t>, обмежившись лише згадкою про такий «факт» у заяві про перегляд</w:t>
      </w:r>
      <w:r w:rsidR="009B4EC9" w:rsidRPr="003D7CE1">
        <w:rPr>
          <w:rFonts w:ascii="Times New Roman" w:hAnsi="Times New Roman" w:cs="Times New Roman"/>
          <w:sz w:val="28"/>
          <w:szCs w:val="28"/>
        </w:rPr>
        <w:t xml:space="preserve"> Рішення</w:t>
      </w:r>
      <w:r w:rsidRPr="003D7CE1">
        <w:rPr>
          <w:rFonts w:ascii="Times New Roman" w:hAnsi="Times New Roman" w:cs="Times New Roman"/>
          <w:sz w:val="28"/>
          <w:szCs w:val="28"/>
        </w:rPr>
        <w:t>.</w:t>
      </w:r>
    </w:p>
    <w:p w:rsidR="008F39B3" w:rsidRPr="003D7CE1" w:rsidRDefault="008F39B3"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 метою належного дослідження цього питання було підготовлено службову записку начальнику управління інформаційних технологій секретаріату Комісії щодо того, чи було в період проведення Конкурсу та в момент подання Гуменюком В.В. документів для участі в Конкурсі зафіксовано технічні </w:t>
      </w:r>
      <w:proofErr w:type="spellStart"/>
      <w:r w:rsidRPr="003D7CE1">
        <w:rPr>
          <w:rFonts w:ascii="Times New Roman" w:hAnsi="Times New Roman" w:cs="Times New Roman"/>
          <w:sz w:val="28"/>
          <w:szCs w:val="28"/>
        </w:rPr>
        <w:t>збої</w:t>
      </w:r>
      <w:proofErr w:type="spellEnd"/>
      <w:r w:rsidRPr="003D7CE1">
        <w:rPr>
          <w:rFonts w:ascii="Times New Roman" w:hAnsi="Times New Roman" w:cs="Times New Roman"/>
          <w:sz w:val="28"/>
          <w:szCs w:val="28"/>
        </w:rPr>
        <w:t xml:space="preserve"> в роботі кабінету суддівської кар’єри; чи надходили від кандидата скарги, заяви чи звернення щодо технічних збоїв у роботі кабінету суддівської кар’єри; чи було зафіксовано втручання в подані Гуменюком В.В. документи для участі в Конкурсі.</w:t>
      </w:r>
    </w:p>
    <w:p w:rsidR="008F39B3" w:rsidRPr="003D7CE1" w:rsidRDefault="008F39B3"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lastRenderedPageBreak/>
        <w:t xml:space="preserve">Відповідно до службової записки начальника управління </w:t>
      </w:r>
      <w:r w:rsidRPr="003D7CE1">
        <w:rPr>
          <w:rFonts w:ascii="Times New Roman" w:hAnsi="Times New Roman" w:cs="Times New Roman"/>
          <w:spacing w:val="6"/>
          <w:sz w:val="28"/>
          <w:szCs w:val="28"/>
        </w:rPr>
        <w:t xml:space="preserve">інформаційних технологій секретаріату Комісії від 09 жовтня 2025 року </w:t>
      </w:r>
      <w:r w:rsidRPr="003D7CE1">
        <w:rPr>
          <w:rFonts w:ascii="Times New Roman" w:hAnsi="Times New Roman" w:cs="Times New Roman"/>
          <w:sz w:val="28"/>
          <w:szCs w:val="28"/>
        </w:rPr>
        <w:t>№ 24-207с/25</w:t>
      </w:r>
      <w:r w:rsidR="00F41E5C" w:rsidRPr="003D7CE1">
        <w:rPr>
          <w:rFonts w:ascii="Times New Roman" w:hAnsi="Times New Roman" w:cs="Times New Roman"/>
          <w:sz w:val="28"/>
          <w:szCs w:val="28"/>
        </w:rPr>
        <w:t xml:space="preserve"> управлінням було проведено перевірку, під час якої проаналізовано системні журнали. Підсистема подання документів для участі в доборі працювала щоденно, </w:t>
      </w:r>
      <w:r w:rsidR="009B4EC9" w:rsidRPr="003D7CE1">
        <w:rPr>
          <w:rFonts w:ascii="Times New Roman" w:hAnsi="Times New Roman" w:cs="Times New Roman"/>
          <w:sz w:val="28"/>
          <w:szCs w:val="28"/>
        </w:rPr>
        <w:t>у</w:t>
      </w:r>
      <w:r w:rsidR="00F41E5C" w:rsidRPr="003D7CE1">
        <w:rPr>
          <w:rFonts w:ascii="Times New Roman" w:hAnsi="Times New Roman" w:cs="Times New Roman"/>
          <w:sz w:val="28"/>
          <w:szCs w:val="28"/>
        </w:rPr>
        <w:t xml:space="preserve"> зазначені періоди технічні роботи, які могли б перешкоджати поданню документів, не проводилися. На </w:t>
      </w:r>
      <w:r w:rsidR="009B4EC9" w:rsidRPr="003D7CE1">
        <w:rPr>
          <w:rFonts w:ascii="Times New Roman" w:hAnsi="Times New Roman" w:cs="Times New Roman"/>
          <w:sz w:val="28"/>
          <w:szCs w:val="28"/>
        </w:rPr>
        <w:t>підставі</w:t>
      </w:r>
      <w:r w:rsidR="00F41E5C" w:rsidRPr="003D7CE1">
        <w:rPr>
          <w:rFonts w:ascii="Times New Roman" w:hAnsi="Times New Roman" w:cs="Times New Roman"/>
          <w:sz w:val="28"/>
          <w:szCs w:val="28"/>
        </w:rPr>
        <w:t xml:space="preserve"> поданих Гуменюком В.В. документів система автоматично сформувала </w:t>
      </w:r>
      <w:r w:rsidR="009B4EC9" w:rsidRPr="003D7CE1">
        <w:rPr>
          <w:rFonts w:ascii="Times New Roman" w:hAnsi="Times New Roman" w:cs="Times New Roman"/>
          <w:sz w:val="28"/>
          <w:szCs w:val="28"/>
        </w:rPr>
        <w:t>підсумковий</w:t>
      </w:r>
      <w:r w:rsidR="00F41E5C" w:rsidRPr="003D7CE1">
        <w:rPr>
          <w:rFonts w:ascii="Times New Roman" w:hAnsi="Times New Roman" w:cs="Times New Roman"/>
          <w:sz w:val="28"/>
          <w:szCs w:val="28"/>
        </w:rPr>
        <w:t xml:space="preserve"> файл, що об’єднує всі завантажені документи та підписується кваліфікованим електронним підписом</w:t>
      </w:r>
      <w:r w:rsidR="000C4E63" w:rsidRPr="003D7CE1">
        <w:rPr>
          <w:rFonts w:ascii="Times New Roman" w:hAnsi="Times New Roman" w:cs="Times New Roman"/>
          <w:sz w:val="28"/>
          <w:szCs w:val="28"/>
        </w:rPr>
        <w:t xml:space="preserve"> кандидата</w:t>
      </w:r>
      <w:r w:rsidR="00F41E5C" w:rsidRPr="003D7CE1">
        <w:rPr>
          <w:rFonts w:ascii="Times New Roman" w:hAnsi="Times New Roman" w:cs="Times New Roman"/>
          <w:sz w:val="28"/>
          <w:szCs w:val="28"/>
        </w:rPr>
        <w:t xml:space="preserve">. Цей файл є цілісним, незмінним і єдиним підтвердженням складу поданого пакета документів. Скарг, заяв або </w:t>
      </w:r>
      <w:r w:rsidR="009B4EC9" w:rsidRPr="003D7CE1">
        <w:rPr>
          <w:rFonts w:ascii="Times New Roman" w:hAnsi="Times New Roman" w:cs="Times New Roman"/>
          <w:sz w:val="28"/>
          <w:szCs w:val="28"/>
        </w:rPr>
        <w:t>звернень</w:t>
      </w:r>
      <w:r w:rsidR="00F41E5C" w:rsidRPr="003D7CE1">
        <w:rPr>
          <w:rFonts w:ascii="Times New Roman" w:hAnsi="Times New Roman" w:cs="Times New Roman"/>
          <w:sz w:val="28"/>
          <w:szCs w:val="28"/>
        </w:rPr>
        <w:t xml:space="preserve"> від кандидата до управління не надходило.</w:t>
      </w:r>
    </w:p>
    <w:p w:rsidR="00F41E5C" w:rsidRPr="003D7CE1" w:rsidRDefault="00F41E5C"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Додатками до службової записки є витяг із журналу «Аудит даних «Інші документи» та </w:t>
      </w:r>
      <w:proofErr w:type="spellStart"/>
      <w:r w:rsidRPr="003D7CE1">
        <w:rPr>
          <w:rFonts w:ascii="Times New Roman" w:hAnsi="Times New Roman" w:cs="Times New Roman"/>
          <w:sz w:val="28"/>
          <w:szCs w:val="28"/>
        </w:rPr>
        <w:t>скр</w:t>
      </w:r>
      <w:r w:rsidR="0079174C" w:rsidRPr="003D7CE1">
        <w:rPr>
          <w:rFonts w:ascii="Times New Roman" w:hAnsi="Times New Roman" w:cs="Times New Roman"/>
          <w:sz w:val="28"/>
          <w:szCs w:val="28"/>
        </w:rPr>
        <w:t>и</w:t>
      </w:r>
      <w:r w:rsidRPr="003D7CE1">
        <w:rPr>
          <w:rFonts w:ascii="Times New Roman" w:hAnsi="Times New Roman" w:cs="Times New Roman"/>
          <w:sz w:val="28"/>
          <w:szCs w:val="28"/>
        </w:rPr>
        <w:t>ншот</w:t>
      </w:r>
      <w:proofErr w:type="spellEnd"/>
      <w:r w:rsidRPr="003D7CE1">
        <w:rPr>
          <w:rFonts w:ascii="Times New Roman" w:hAnsi="Times New Roman" w:cs="Times New Roman"/>
          <w:sz w:val="28"/>
          <w:szCs w:val="28"/>
        </w:rPr>
        <w:t xml:space="preserve"> </w:t>
      </w:r>
      <w:r w:rsidR="0079174C" w:rsidRPr="003D7CE1">
        <w:rPr>
          <w:rFonts w:ascii="Times New Roman" w:hAnsi="Times New Roman" w:cs="Times New Roman"/>
          <w:sz w:val="28"/>
          <w:szCs w:val="28"/>
        </w:rPr>
        <w:t>і</w:t>
      </w:r>
      <w:r w:rsidRPr="003D7CE1">
        <w:rPr>
          <w:rFonts w:ascii="Times New Roman" w:hAnsi="Times New Roman" w:cs="Times New Roman"/>
          <w:sz w:val="28"/>
          <w:szCs w:val="28"/>
        </w:rPr>
        <w:t>з розділу «Інші документи» кабінету суддівської кар’єри Гуменюка В.В.</w:t>
      </w:r>
    </w:p>
    <w:p w:rsidR="00F41E5C" w:rsidRPr="003D7CE1" w:rsidRDefault="00F41E5C" w:rsidP="00545290">
      <w:pPr>
        <w:pStyle w:val="a3"/>
        <w:numPr>
          <w:ilvl w:val="0"/>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Згідно з даними «Аудит даних «Інші документи» 15 липня 2025 року в період з 14 год 56 хв до 16 год 19 хв кандидат завантажив до розділу «Інші документи» дев’ять файлів. Файл «Витяг з реєстру територіальної громади» було видалено та повторно завантажено. Будь-яких інших завантажень та </w:t>
      </w:r>
      <w:proofErr w:type="spellStart"/>
      <w:r w:rsidRPr="003D7CE1">
        <w:rPr>
          <w:rFonts w:ascii="Times New Roman" w:hAnsi="Times New Roman" w:cs="Times New Roman"/>
          <w:sz w:val="28"/>
          <w:szCs w:val="28"/>
        </w:rPr>
        <w:t>видалень</w:t>
      </w:r>
      <w:proofErr w:type="spellEnd"/>
      <w:r w:rsidRPr="003D7CE1">
        <w:rPr>
          <w:rFonts w:ascii="Times New Roman" w:hAnsi="Times New Roman" w:cs="Times New Roman"/>
          <w:sz w:val="28"/>
          <w:szCs w:val="28"/>
        </w:rPr>
        <w:t xml:space="preserve"> документів не зафіксовано. Серед поданих документів відсутній файл, назва якого прямо чи опосередковано вказує на заяву про відсутність обставин. </w:t>
      </w:r>
      <w:r w:rsidR="0079174C" w:rsidRPr="003D7CE1">
        <w:rPr>
          <w:rFonts w:ascii="Times New Roman" w:hAnsi="Times New Roman" w:cs="Times New Roman"/>
          <w:sz w:val="28"/>
          <w:szCs w:val="28"/>
        </w:rPr>
        <w:t>Указаний</w:t>
      </w:r>
      <w:r w:rsidRPr="003D7CE1">
        <w:rPr>
          <w:rFonts w:ascii="Times New Roman" w:hAnsi="Times New Roman" w:cs="Times New Roman"/>
          <w:sz w:val="28"/>
          <w:szCs w:val="28"/>
        </w:rPr>
        <w:t xml:space="preserve"> перелік документів повністю відповідає поданому для участі в Конкурсі пакету документів.  </w:t>
      </w:r>
    </w:p>
    <w:p w:rsidR="00F41E5C" w:rsidRPr="003D7CE1" w:rsidRDefault="00F41E5C" w:rsidP="00545290">
      <w:pPr>
        <w:pStyle w:val="a3"/>
        <w:numPr>
          <w:ilvl w:val="0"/>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Відповідно до </w:t>
      </w:r>
      <w:proofErr w:type="spellStart"/>
      <w:r w:rsidRPr="003D7CE1">
        <w:rPr>
          <w:rFonts w:ascii="Times New Roman" w:hAnsi="Times New Roman" w:cs="Times New Roman"/>
          <w:sz w:val="28"/>
          <w:szCs w:val="28"/>
        </w:rPr>
        <w:t>скр</w:t>
      </w:r>
      <w:r w:rsidR="0079174C" w:rsidRPr="003D7CE1">
        <w:rPr>
          <w:rFonts w:ascii="Times New Roman" w:hAnsi="Times New Roman" w:cs="Times New Roman"/>
          <w:sz w:val="28"/>
          <w:szCs w:val="28"/>
        </w:rPr>
        <w:t>и</w:t>
      </w:r>
      <w:r w:rsidRPr="003D7CE1">
        <w:rPr>
          <w:rFonts w:ascii="Times New Roman" w:hAnsi="Times New Roman" w:cs="Times New Roman"/>
          <w:sz w:val="28"/>
          <w:szCs w:val="28"/>
        </w:rPr>
        <w:t>ншоту</w:t>
      </w:r>
      <w:proofErr w:type="spellEnd"/>
      <w:r w:rsidRPr="003D7CE1">
        <w:rPr>
          <w:rFonts w:ascii="Times New Roman" w:hAnsi="Times New Roman" w:cs="Times New Roman"/>
          <w:sz w:val="28"/>
          <w:szCs w:val="28"/>
        </w:rPr>
        <w:t xml:space="preserve"> з розділу «Інші документи» </w:t>
      </w:r>
      <w:r w:rsidR="00C464D4" w:rsidRPr="003D7CE1">
        <w:rPr>
          <w:rFonts w:ascii="Times New Roman" w:hAnsi="Times New Roman" w:cs="Times New Roman"/>
          <w:sz w:val="28"/>
          <w:szCs w:val="28"/>
        </w:rPr>
        <w:t>кабінету суддівської кар’єри Гуменюка В.В.</w:t>
      </w:r>
      <w:r w:rsidRPr="003D7CE1">
        <w:rPr>
          <w:rFonts w:ascii="Times New Roman" w:hAnsi="Times New Roman" w:cs="Times New Roman"/>
          <w:sz w:val="28"/>
          <w:szCs w:val="28"/>
        </w:rPr>
        <w:t xml:space="preserve"> </w:t>
      </w:r>
      <w:r w:rsidR="000C4E63" w:rsidRPr="003D7CE1">
        <w:rPr>
          <w:rFonts w:ascii="Times New Roman" w:hAnsi="Times New Roman" w:cs="Times New Roman"/>
          <w:sz w:val="28"/>
          <w:szCs w:val="28"/>
        </w:rPr>
        <w:t>файли було додано до розділу</w:t>
      </w:r>
      <w:r w:rsidRPr="003D7CE1">
        <w:rPr>
          <w:rFonts w:ascii="Times New Roman" w:hAnsi="Times New Roman" w:cs="Times New Roman"/>
          <w:sz w:val="28"/>
          <w:szCs w:val="28"/>
        </w:rPr>
        <w:t xml:space="preserve"> 15 липня 2025</w:t>
      </w:r>
      <w:r w:rsidR="000C4E63" w:rsidRPr="003D7CE1">
        <w:rPr>
          <w:rFonts w:ascii="Times New Roman" w:hAnsi="Times New Roman" w:cs="Times New Roman"/>
          <w:sz w:val="28"/>
          <w:szCs w:val="28"/>
        </w:rPr>
        <w:t> </w:t>
      </w:r>
      <w:r w:rsidRPr="003D7CE1">
        <w:rPr>
          <w:rFonts w:ascii="Times New Roman" w:hAnsi="Times New Roman" w:cs="Times New Roman"/>
          <w:sz w:val="28"/>
          <w:szCs w:val="28"/>
        </w:rPr>
        <w:t>року о</w:t>
      </w:r>
      <w:r w:rsidR="003D7CE1">
        <w:rPr>
          <w:rFonts w:ascii="Times New Roman" w:hAnsi="Times New Roman" w:cs="Times New Roman"/>
          <w:sz w:val="28"/>
          <w:szCs w:val="28"/>
        </w:rPr>
        <w:t xml:space="preserve"> </w:t>
      </w:r>
      <w:r w:rsidRPr="003D7CE1">
        <w:rPr>
          <w:rFonts w:ascii="Times New Roman" w:hAnsi="Times New Roman" w:cs="Times New Roman"/>
          <w:sz w:val="28"/>
          <w:szCs w:val="28"/>
        </w:rPr>
        <w:t>14</w:t>
      </w:r>
      <w:r w:rsidR="003D7CE1">
        <w:rPr>
          <w:rFonts w:ascii="Times New Roman" w:hAnsi="Times New Roman" w:cs="Times New Roman"/>
          <w:sz w:val="28"/>
          <w:szCs w:val="28"/>
        </w:rPr>
        <w:t xml:space="preserve"> </w:t>
      </w:r>
      <w:r w:rsidRPr="003D7CE1">
        <w:rPr>
          <w:rFonts w:ascii="Times New Roman" w:hAnsi="Times New Roman" w:cs="Times New Roman"/>
          <w:sz w:val="28"/>
          <w:szCs w:val="28"/>
        </w:rPr>
        <w:t>год 56 хв і оновлено о 16 год 52 хв. Після цього будь-яких змін до поданого пакета документів не вносилось.</w:t>
      </w:r>
    </w:p>
    <w:p w:rsidR="00F41E5C" w:rsidRPr="003D7CE1" w:rsidRDefault="00F41E5C" w:rsidP="00545290">
      <w:pPr>
        <w:pStyle w:val="a3"/>
        <w:numPr>
          <w:ilvl w:val="0"/>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Отже, на підставі зазначених даних Комісія може </w:t>
      </w:r>
      <w:r w:rsidR="00C464D4" w:rsidRPr="003D7CE1">
        <w:rPr>
          <w:rFonts w:ascii="Times New Roman" w:hAnsi="Times New Roman" w:cs="Times New Roman"/>
          <w:sz w:val="28"/>
          <w:szCs w:val="28"/>
        </w:rPr>
        <w:t>виснувати</w:t>
      </w:r>
      <w:r w:rsidRPr="003D7CE1">
        <w:rPr>
          <w:rFonts w:ascii="Times New Roman" w:hAnsi="Times New Roman" w:cs="Times New Roman"/>
          <w:sz w:val="28"/>
          <w:szCs w:val="28"/>
        </w:rPr>
        <w:t>:</w:t>
      </w:r>
    </w:p>
    <w:p w:rsidR="001A2602" w:rsidRPr="003D7CE1" w:rsidRDefault="001A2602" w:rsidP="00545290">
      <w:pPr>
        <w:pStyle w:val="a3"/>
        <w:numPr>
          <w:ilvl w:val="1"/>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У період подання документів</w:t>
      </w:r>
      <w:r w:rsidR="00C464D4" w:rsidRPr="003D7CE1">
        <w:rPr>
          <w:rFonts w:ascii="Times New Roman" w:hAnsi="Times New Roman" w:cs="Times New Roman"/>
          <w:sz w:val="28"/>
          <w:szCs w:val="28"/>
        </w:rPr>
        <w:t xml:space="preserve"> для участі в Конкурсі</w:t>
      </w:r>
      <w:r w:rsidRPr="003D7CE1">
        <w:rPr>
          <w:rFonts w:ascii="Times New Roman" w:hAnsi="Times New Roman" w:cs="Times New Roman"/>
          <w:sz w:val="28"/>
          <w:szCs w:val="28"/>
        </w:rPr>
        <w:t xml:space="preserve"> технічних збоїв у роботі кабінету суддівської кар’єри не зафіксовано;</w:t>
      </w:r>
    </w:p>
    <w:p w:rsidR="001A2602" w:rsidRPr="003D7CE1" w:rsidRDefault="001A2602" w:rsidP="00545290">
      <w:pPr>
        <w:pStyle w:val="a3"/>
        <w:numPr>
          <w:ilvl w:val="1"/>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Електронною системою не зафіксовано спроб завантаження </w:t>
      </w:r>
      <w:r w:rsidR="00C464D4" w:rsidRPr="003D7CE1">
        <w:rPr>
          <w:rFonts w:ascii="Times New Roman" w:hAnsi="Times New Roman" w:cs="Times New Roman"/>
          <w:sz w:val="28"/>
          <w:szCs w:val="28"/>
        </w:rPr>
        <w:t>Гуменюком В.В.</w:t>
      </w:r>
      <w:r w:rsidRPr="003D7CE1">
        <w:rPr>
          <w:rFonts w:ascii="Times New Roman" w:hAnsi="Times New Roman" w:cs="Times New Roman"/>
          <w:sz w:val="28"/>
          <w:szCs w:val="28"/>
        </w:rPr>
        <w:t xml:space="preserve"> заяви про відсутність обставин;</w:t>
      </w:r>
    </w:p>
    <w:p w:rsidR="00F41E5C" w:rsidRPr="003D7CE1" w:rsidRDefault="001A2602" w:rsidP="00545290">
      <w:pPr>
        <w:pStyle w:val="a3"/>
        <w:numPr>
          <w:ilvl w:val="1"/>
          <w:numId w:val="3"/>
        </w:numPr>
        <w:tabs>
          <w:tab w:val="left" w:pos="142"/>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Втручання у поданий </w:t>
      </w:r>
      <w:r w:rsidR="0079174C" w:rsidRPr="003D7CE1">
        <w:rPr>
          <w:rFonts w:ascii="Times New Roman" w:hAnsi="Times New Roman" w:cs="Times New Roman"/>
          <w:sz w:val="28"/>
          <w:szCs w:val="28"/>
        </w:rPr>
        <w:t xml:space="preserve">кандидатом </w:t>
      </w:r>
      <w:r w:rsidRPr="003D7CE1">
        <w:rPr>
          <w:rFonts w:ascii="Times New Roman" w:hAnsi="Times New Roman" w:cs="Times New Roman"/>
          <w:sz w:val="28"/>
          <w:szCs w:val="28"/>
        </w:rPr>
        <w:t xml:space="preserve">пакет документів після його підписання не </w:t>
      </w:r>
      <w:r w:rsidR="0079174C" w:rsidRPr="003D7CE1">
        <w:rPr>
          <w:rFonts w:ascii="Times New Roman" w:hAnsi="Times New Roman" w:cs="Times New Roman"/>
          <w:sz w:val="28"/>
          <w:szCs w:val="28"/>
        </w:rPr>
        <w:t>було</w:t>
      </w:r>
      <w:r w:rsidRPr="003D7CE1">
        <w:rPr>
          <w:rFonts w:ascii="Times New Roman" w:hAnsi="Times New Roman" w:cs="Times New Roman"/>
          <w:sz w:val="28"/>
          <w:szCs w:val="28"/>
        </w:rPr>
        <w:t xml:space="preserve">. </w:t>
      </w:r>
    </w:p>
    <w:p w:rsidR="0030484F" w:rsidRPr="003D7CE1" w:rsidRDefault="0079174C"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Згідно </w:t>
      </w:r>
      <w:r w:rsidR="001A2602" w:rsidRPr="003D7CE1">
        <w:rPr>
          <w:rFonts w:ascii="Times New Roman" w:hAnsi="Times New Roman" w:cs="Times New Roman"/>
          <w:sz w:val="28"/>
          <w:szCs w:val="28"/>
        </w:rPr>
        <w:t>з</w:t>
      </w:r>
      <w:r w:rsidRPr="003D7CE1">
        <w:rPr>
          <w:rFonts w:ascii="Times New Roman" w:hAnsi="Times New Roman" w:cs="Times New Roman"/>
          <w:sz w:val="28"/>
          <w:szCs w:val="28"/>
        </w:rPr>
        <w:t>і</w:t>
      </w:r>
      <w:r w:rsidR="001A2602" w:rsidRPr="003D7CE1">
        <w:rPr>
          <w:rFonts w:ascii="Times New Roman" w:hAnsi="Times New Roman" w:cs="Times New Roman"/>
          <w:sz w:val="28"/>
          <w:szCs w:val="28"/>
        </w:rPr>
        <w:t xml:space="preserve"> службовою запискою начальника управління документального забезпечення секретаріату Комісії від 07 жовтня 2025 року № 20-545с/25</w:t>
      </w:r>
      <w:r w:rsidRPr="003D7CE1">
        <w:rPr>
          <w:rFonts w:ascii="Times New Roman" w:hAnsi="Times New Roman" w:cs="Times New Roman"/>
          <w:sz w:val="28"/>
          <w:szCs w:val="28"/>
        </w:rPr>
        <w:t>,</w:t>
      </w:r>
      <w:r w:rsidR="001A2602" w:rsidRPr="003D7CE1">
        <w:rPr>
          <w:rFonts w:ascii="Times New Roman" w:hAnsi="Times New Roman" w:cs="Times New Roman"/>
          <w:sz w:val="28"/>
          <w:szCs w:val="28"/>
        </w:rPr>
        <w:t xml:space="preserve"> за даними комп’ютерної програми «</w:t>
      </w:r>
      <w:r w:rsidR="00E80CED" w:rsidRPr="003D7CE1">
        <w:rPr>
          <w:rFonts w:ascii="Times New Roman" w:hAnsi="Times New Roman" w:cs="Times New Roman"/>
          <w:sz w:val="28"/>
          <w:szCs w:val="28"/>
        </w:rPr>
        <w:t>Д</w:t>
      </w:r>
      <w:r w:rsidR="001A2602" w:rsidRPr="003D7CE1">
        <w:rPr>
          <w:rFonts w:ascii="Times New Roman" w:hAnsi="Times New Roman" w:cs="Times New Roman"/>
          <w:sz w:val="28"/>
          <w:szCs w:val="28"/>
        </w:rPr>
        <w:t>іловодство спеціалізованого суду» за період з 07 липня 2025 року (дат</w:t>
      </w:r>
      <w:r w:rsidRPr="003D7CE1">
        <w:rPr>
          <w:rFonts w:ascii="Times New Roman" w:hAnsi="Times New Roman" w:cs="Times New Roman"/>
          <w:sz w:val="28"/>
          <w:szCs w:val="28"/>
        </w:rPr>
        <w:t>а</w:t>
      </w:r>
      <w:r w:rsidR="001A2602" w:rsidRPr="003D7CE1">
        <w:rPr>
          <w:rFonts w:ascii="Times New Roman" w:hAnsi="Times New Roman" w:cs="Times New Roman"/>
          <w:sz w:val="28"/>
          <w:szCs w:val="28"/>
        </w:rPr>
        <w:t xml:space="preserve"> початку прийому документів і заяв</w:t>
      </w:r>
      <w:r w:rsidR="00E80CED" w:rsidRPr="003D7CE1">
        <w:rPr>
          <w:rFonts w:ascii="Times New Roman" w:hAnsi="Times New Roman" w:cs="Times New Roman"/>
          <w:sz w:val="28"/>
          <w:szCs w:val="28"/>
        </w:rPr>
        <w:t>и</w:t>
      </w:r>
      <w:r w:rsidR="001A2602" w:rsidRPr="003D7CE1">
        <w:rPr>
          <w:rFonts w:ascii="Times New Roman" w:hAnsi="Times New Roman" w:cs="Times New Roman"/>
          <w:sz w:val="28"/>
          <w:szCs w:val="28"/>
        </w:rPr>
        <w:t xml:space="preserve"> для участі в Конкурсі та проведення кваліфікаційного оцінювання) до 30 вересня 2025 року Гуменюк В.В. подав</w:t>
      </w:r>
      <w:r w:rsidR="00E80CED" w:rsidRPr="003D7CE1">
        <w:rPr>
          <w:rFonts w:ascii="Times New Roman" w:hAnsi="Times New Roman" w:cs="Times New Roman"/>
          <w:sz w:val="28"/>
          <w:szCs w:val="28"/>
        </w:rPr>
        <w:t xml:space="preserve"> до Комісії</w:t>
      </w:r>
      <w:r w:rsidR="001A2602" w:rsidRPr="003D7CE1">
        <w:rPr>
          <w:rFonts w:ascii="Times New Roman" w:hAnsi="Times New Roman" w:cs="Times New Roman"/>
          <w:sz w:val="28"/>
          <w:szCs w:val="28"/>
        </w:rPr>
        <w:t xml:space="preserve"> дв</w:t>
      </w:r>
      <w:r w:rsidR="00C464D4" w:rsidRPr="003D7CE1">
        <w:rPr>
          <w:rFonts w:ascii="Times New Roman" w:hAnsi="Times New Roman" w:cs="Times New Roman"/>
          <w:sz w:val="28"/>
          <w:szCs w:val="28"/>
        </w:rPr>
        <w:t>а</w:t>
      </w:r>
      <w:r w:rsidR="001A2602" w:rsidRPr="003D7CE1">
        <w:rPr>
          <w:rFonts w:ascii="Times New Roman" w:hAnsi="Times New Roman" w:cs="Times New Roman"/>
          <w:sz w:val="28"/>
          <w:szCs w:val="28"/>
        </w:rPr>
        <w:t xml:space="preserve"> </w:t>
      </w:r>
      <w:r w:rsidR="00E80CED" w:rsidRPr="003D7CE1">
        <w:rPr>
          <w:rFonts w:ascii="Times New Roman" w:hAnsi="Times New Roman" w:cs="Times New Roman"/>
          <w:sz w:val="28"/>
          <w:szCs w:val="28"/>
        </w:rPr>
        <w:t>документи</w:t>
      </w:r>
      <w:r w:rsidR="001A2602" w:rsidRPr="003D7CE1">
        <w:rPr>
          <w:rFonts w:ascii="Times New Roman" w:hAnsi="Times New Roman" w:cs="Times New Roman"/>
          <w:sz w:val="28"/>
          <w:szCs w:val="28"/>
        </w:rPr>
        <w:t xml:space="preserve">: заяву про відвід членів </w:t>
      </w:r>
      <w:r w:rsidR="00E80CED" w:rsidRPr="003D7CE1">
        <w:rPr>
          <w:rFonts w:ascii="Times New Roman" w:hAnsi="Times New Roman" w:cs="Times New Roman"/>
          <w:sz w:val="28"/>
          <w:szCs w:val="28"/>
        </w:rPr>
        <w:t xml:space="preserve">Комісії у складі колегії № 2 та звернення щодо відсутності інформації про результати засідання Комісії у складі колегії № 2 від 29 вересня 2025 року і прямої трансляції цього засідання. </w:t>
      </w:r>
    </w:p>
    <w:p w:rsidR="00E80CED" w:rsidRPr="003D7CE1" w:rsidRDefault="00E80CED" w:rsidP="004D2AD5">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lastRenderedPageBreak/>
        <w:t xml:space="preserve">Отже, до моменту подання заяви про перегляд Рішення Гуменюк В.В. не звертався до Комісії </w:t>
      </w:r>
      <w:r w:rsidR="0079174C" w:rsidRPr="003D7CE1">
        <w:rPr>
          <w:rFonts w:ascii="Times New Roman" w:hAnsi="Times New Roman" w:cs="Times New Roman"/>
          <w:sz w:val="28"/>
          <w:szCs w:val="28"/>
        </w:rPr>
        <w:t>зі</w:t>
      </w:r>
      <w:r w:rsidRPr="003D7CE1">
        <w:rPr>
          <w:rFonts w:ascii="Times New Roman" w:hAnsi="Times New Roman" w:cs="Times New Roman"/>
          <w:sz w:val="28"/>
          <w:szCs w:val="28"/>
        </w:rPr>
        <w:t xml:space="preserve"> скаргами, заявами чи повідомленнями про технічні </w:t>
      </w:r>
      <w:proofErr w:type="spellStart"/>
      <w:r w:rsidRPr="003D7CE1">
        <w:rPr>
          <w:rFonts w:ascii="Times New Roman" w:hAnsi="Times New Roman" w:cs="Times New Roman"/>
          <w:sz w:val="28"/>
          <w:szCs w:val="28"/>
        </w:rPr>
        <w:t>збої</w:t>
      </w:r>
      <w:proofErr w:type="spellEnd"/>
      <w:r w:rsidRPr="003D7CE1">
        <w:rPr>
          <w:rFonts w:ascii="Times New Roman" w:hAnsi="Times New Roman" w:cs="Times New Roman"/>
          <w:sz w:val="28"/>
          <w:szCs w:val="28"/>
        </w:rPr>
        <w:t xml:space="preserve"> в роботі кабінету суддівської кар’єри.</w:t>
      </w:r>
    </w:p>
    <w:p w:rsidR="00E80CED" w:rsidRPr="003D7CE1" w:rsidRDefault="004D2AD5" w:rsidP="004D2AD5">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У заяві про перегляд Рішення Гуменюк В.В. посилається на рішення Комісії від 04 березня 2024 року № 108/ас-24, яке, на його думку, підтверджує можливі технічні </w:t>
      </w:r>
      <w:proofErr w:type="spellStart"/>
      <w:r w:rsidRPr="003D7CE1">
        <w:rPr>
          <w:rFonts w:ascii="Times New Roman" w:hAnsi="Times New Roman" w:cs="Times New Roman"/>
          <w:sz w:val="28"/>
          <w:szCs w:val="28"/>
        </w:rPr>
        <w:t>збої</w:t>
      </w:r>
      <w:proofErr w:type="spellEnd"/>
      <w:r w:rsidRPr="003D7CE1">
        <w:rPr>
          <w:rFonts w:ascii="Times New Roman" w:hAnsi="Times New Roman" w:cs="Times New Roman"/>
          <w:sz w:val="28"/>
          <w:szCs w:val="28"/>
        </w:rPr>
        <w:t xml:space="preserve"> в роботі електронної системи. Однак припущення кандидата про те, що відсутність зауважень до його автобіографії в зазначеному рішенні підтверджує технічний збій у роботі кабінету суддівської кар’єри, є безпідставним. Вказаним рішенням Комісія встановила, що кандидат не відповідає кваліфікаційним вимогам, визначеним частиною першою статті 69</w:t>
      </w:r>
      <w:r w:rsidR="00E80CED" w:rsidRPr="003D7CE1">
        <w:rPr>
          <w:rFonts w:ascii="Times New Roman" w:hAnsi="Times New Roman" w:cs="Times New Roman"/>
          <w:sz w:val="28"/>
          <w:szCs w:val="28"/>
        </w:rPr>
        <w:t xml:space="preserve"> Закону, а саме – відсутній необхідний стаж (досвід) роботи (професійної діяльності). Це рішення не містить інформації про перевірку повноти поданих для участі в Конкурсі на зайняття вакантних посад суддів апеляційних судів документів.</w:t>
      </w:r>
    </w:p>
    <w:p w:rsidR="00A67970" w:rsidRPr="003D7CE1" w:rsidRDefault="0079174C" w:rsidP="004D2AD5">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На підставі </w:t>
      </w:r>
      <w:r w:rsidR="00A67970" w:rsidRPr="003D7CE1">
        <w:rPr>
          <w:rFonts w:ascii="Times New Roman" w:hAnsi="Times New Roman" w:cs="Times New Roman"/>
          <w:sz w:val="28"/>
          <w:szCs w:val="28"/>
        </w:rPr>
        <w:t>аналізу Комісі</w:t>
      </w:r>
      <w:r w:rsidR="006B5894" w:rsidRPr="003D7CE1">
        <w:rPr>
          <w:rFonts w:ascii="Times New Roman" w:hAnsi="Times New Roman" w:cs="Times New Roman"/>
          <w:sz w:val="28"/>
          <w:szCs w:val="28"/>
        </w:rPr>
        <w:t>єю</w:t>
      </w:r>
      <w:r w:rsidR="00A67970" w:rsidRPr="003D7CE1">
        <w:rPr>
          <w:rFonts w:ascii="Times New Roman" w:hAnsi="Times New Roman" w:cs="Times New Roman"/>
          <w:sz w:val="28"/>
          <w:szCs w:val="28"/>
        </w:rPr>
        <w:t xml:space="preserve"> встанов</w:t>
      </w:r>
      <w:r w:rsidR="006B5894" w:rsidRPr="003D7CE1">
        <w:rPr>
          <w:rFonts w:ascii="Times New Roman" w:hAnsi="Times New Roman" w:cs="Times New Roman"/>
          <w:sz w:val="28"/>
          <w:szCs w:val="28"/>
        </w:rPr>
        <w:t>лено</w:t>
      </w:r>
      <w:r w:rsidR="00A67970" w:rsidRPr="003D7CE1">
        <w:rPr>
          <w:rFonts w:ascii="Times New Roman" w:hAnsi="Times New Roman" w:cs="Times New Roman"/>
          <w:sz w:val="28"/>
          <w:szCs w:val="28"/>
        </w:rPr>
        <w:t xml:space="preserve">, що інформація кандидата про можливий технічний збій у роботі Кабінету суддівської кар’єри є необґрунтованою та </w:t>
      </w:r>
      <w:r w:rsidRPr="003D7CE1">
        <w:rPr>
          <w:rFonts w:ascii="Times New Roman" w:hAnsi="Times New Roman" w:cs="Times New Roman"/>
          <w:sz w:val="28"/>
          <w:szCs w:val="28"/>
        </w:rPr>
        <w:t>непідтвердженою</w:t>
      </w:r>
      <w:r w:rsidR="00A67970" w:rsidRPr="003D7CE1">
        <w:rPr>
          <w:rFonts w:ascii="Times New Roman" w:hAnsi="Times New Roman" w:cs="Times New Roman"/>
          <w:sz w:val="28"/>
          <w:szCs w:val="28"/>
        </w:rPr>
        <w:t>.</w:t>
      </w:r>
    </w:p>
    <w:p w:rsidR="0030484F" w:rsidRPr="003D7CE1" w:rsidRDefault="00A67970" w:rsidP="00545290">
      <w:pPr>
        <w:pStyle w:val="a3"/>
        <w:tabs>
          <w:tab w:val="left" w:pos="1134"/>
        </w:tabs>
        <w:spacing w:after="0" w:line="240" w:lineRule="auto"/>
        <w:ind w:left="1084"/>
        <w:jc w:val="both"/>
        <w:rPr>
          <w:rFonts w:ascii="Times New Roman" w:hAnsi="Times New Roman" w:cs="Times New Roman"/>
          <w:sz w:val="28"/>
          <w:szCs w:val="28"/>
        </w:rPr>
      </w:pPr>
      <w:r w:rsidRPr="003D7CE1">
        <w:rPr>
          <w:rFonts w:ascii="Times New Roman" w:hAnsi="Times New Roman" w:cs="Times New Roman"/>
          <w:sz w:val="28"/>
          <w:szCs w:val="28"/>
        </w:rPr>
        <w:t xml:space="preserve"> </w:t>
      </w:r>
    </w:p>
    <w:p w:rsidR="0030484F" w:rsidRPr="003D7CE1" w:rsidRDefault="00A67970" w:rsidP="00545290">
      <w:pPr>
        <w:pStyle w:val="a3"/>
        <w:numPr>
          <w:ilvl w:val="0"/>
          <w:numId w:val="1"/>
        </w:numPr>
        <w:tabs>
          <w:tab w:val="left" w:pos="993"/>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Стосовно недотримання Комісією принципу публічності</w:t>
      </w:r>
    </w:p>
    <w:p w:rsidR="00A67970" w:rsidRPr="003D7CE1" w:rsidRDefault="00A67970" w:rsidP="00545290">
      <w:pPr>
        <w:pStyle w:val="a3"/>
        <w:numPr>
          <w:ilvl w:val="0"/>
          <w:numId w:val="3"/>
        </w:numPr>
        <w:tabs>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пункту 6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зі змінами; далі – Регламент Комісії)</w:t>
      </w:r>
      <w:r w:rsidR="0015312E" w:rsidRPr="003D7CE1">
        <w:rPr>
          <w:rFonts w:ascii="Times New Roman" w:hAnsi="Times New Roman" w:cs="Times New Roman"/>
          <w:sz w:val="28"/>
          <w:szCs w:val="28"/>
        </w:rPr>
        <w:t>,</w:t>
      </w:r>
      <w:r w:rsidRPr="003D7CE1">
        <w:rPr>
          <w:rFonts w:ascii="Times New Roman" w:hAnsi="Times New Roman" w:cs="Times New Roman"/>
          <w:sz w:val="28"/>
          <w:szCs w:val="28"/>
        </w:rPr>
        <w:t xml:space="preserve"> однією з основних засад діяльності Комісії є публічність.</w:t>
      </w:r>
    </w:p>
    <w:p w:rsidR="00A67970" w:rsidRPr="003D7CE1" w:rsidRDefault="00A67970"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Згідно з пунктом 8 Регламенту Комісії принцип публічності у роботі Комісії полягає в тому, що її засідання є відкритим, за винятком його закритої частини та закритих засідань. Абзацом третім зазначеного пункту передбачені випадки обов’язкової </w:t>
      </w:r>
      <w:proofErr w:type="spellStart"/>
      <w:r w:rsidRPr="003D7CE1">
        <w:rPr>
          <w:rFonts w:ascii="Times New Roman" w:hAnsi="Times New Roman" w:cs="Times New Roman"/>
          <w:sz w:val="28"/>
          <w:szCs w:val="28"/>
        </w:rPr>
        <w:t>відеотрансляції</w:t>
      </w:r>
      <w:proofErr w:type="spellEnd"/>
      <w:r w:rsidRPr="003D7CE1">
        <w:rPr>
          <w:rFonts w:ascii="Times New Roman" w:hAnsi="Times New Roman" w:cs="Times New Roman"/>
          <w:sz w:val="28"/>
          <w:szCs w:val="28"/>
        </w:rPr>
        <w:t xml:space="preserve"> відкритої частини засідання. Відповідно до абзацу четвертого зазначеного пункту розгляд інших питань проводиться зі здійсненням прямої </w:t>
      </w:r>
      <w:proofErr w:type="spellStart"/>
      <w:r w:rsidRPr="003D7CE1">
        <w:rPr>
          <w:rFonts w:ascii="Times New Roman" w:hAnsi="Times New Roman" w:cs="Times New Roman"/>
          <w:sz w:val="28"/>
          <w:szCs w:val="28"/>
        </w:rPr>
        <w:t>відеотрансляції</w:t>
      </w:r>
      <w:proofErr w:type="spellEnd"/>
      <w:r w:rsidRPr="003D7CE1">
        <w:rPr>
          <w:rFonts w:ascii="Times New Roman" w:hAnsi="Times New Roman" w:cs="Times New Roman"/>
          <w:sz w:val="28"/>
          <w:szCs w:val="28"/>
        </w:rPr>
        <w:t xml:space="preserve"> за рішенням Комісії, палати чи колегії, ухваленим перед початком розгляду відповідного питання за ініціативою члена Комісії або за клопотанням осіб, стосовно яких мають розглядатися питання, затверджені для розгляду в засіданні Комісії, представників громадянського суспільства, медіа, поданими не пізніше ніж за один день до початку засідання, а щодо термінового засідання – не пізніше ніж за одну годину до початку.</w:t>
      </w:r>
    </w:p>
    <w:p w:rsidR="00A67970" w:rsidRPr="003D7CE1" w:rsidRDefault="00A67970"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До Комісії не надходило від Гуменюка В.В. клопотання стосовно проведення прямої </w:t>
      </w:r>
      <w:proofErr w:type="spellStart"/>
      <w:r w:rsidRPr="003D7CE1">
        <w:rPr>
          <w:rFonts w:ascii="Times New Roman" w:hAnsi="Times New Roman" w:cs="Times New Roman"/>
          <w:sz w:val="28"/>
          <w:szCs w:val="28"/>
        </w:rPr>
        <w:t>відеотрансляції</w:t>
      </w:r>
      <w:proofErr w:type="spellEnd"/>
      <w:r w:rsidRPr="003D7CE1">
        <w:rPr>
          <w:rFonts w:ascii="Times New Roman" w:hAnsi="Times New Roman" w:cs="Times New Roman"/>
          <w:sz w:val="28"/>
          <w:szCs w:val="28"/>
        </w:rPr>
        <w:t xml:space="preserve"> засідання, а Комісія у складі колегії № 2 не ухвалювала відповідного рішення.</w:t>
      </w:r>
    </w:p>
    <w:p w:rsidR="00A67970" w:rsidRPr="003D7CE1" w:rsidRDefault="00A67970" w:rsidP="00545290">
      <w:pPr>
        <w:pStyle w:val="a3"/>
        <w:numPr>
          <w:ilvl w:val="0"/>
          <w:numId w:val="3"/>
        </w:numPr>
        <w:tabs>
          <w:tab w:val="left" w:pos="993"/>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Кандидат у своїх аргументах посилається на статтю 6 Європейської конвенції з прав людини</w:t>
      </w:r>
      <w:r w:rsidR="00FB1F5C" w:rsidRPr="003D7CE1">
        <w:rPr>
          <w:rFonts w:ascii="Times New Roman" w:hAnsi="Times New Roman" w:cs="Times New Roman"/>
          <w:sz w:val="28"/>
          <w:szCs w:val="28"/>
        </w:rPr>
        <w:t xml:space="preserve"> (далі – Конвенція)</w:t>
      </w:r>
      <w:r w:rsidRPr="003D7CE1">
        <w:rPr>
          <w:rFonts w:ascii="Times New Roman" w:hAnsi="Times New Roman" w:cs="Times New Roman"/>
          <w:sz w:val="28"/>
          <w:szCs w:val="28"/>
        </w:rPr>
        <w:t xml:space="preserve">, зокрема </w:t>
      </w:r>
      <w:r w:rsidR="0015312E" w:rsidRPr="003D7CE1">
        <w:rPr>
          <w:rFonts w:ascii="Times New Roman" w:hAnsi="Times New Roman" w:cs="Times New Roman"/>
          <w:sz w:val="28"/>
          <w:szCs w:val="28"/>
        </w:rPr>
        <w:t>щодо</w:t>
      </w:r>
      <w:r w:rsidRPr="003D7CE1">
        <w:rPr>
          <w:rFonts w:ascii="Times New Roman" w:hAnsi="Times New Roman" w:cs="Times New Roman"/>
          <w:sz w:val="28"/>
          <w:szCs w:val="28"/>
        </w:rPr>
        <w:t xml:space="preserve"> права кожного на публічний розгляд його справи.</w:t>
      </w:r>
    </w:p>
    <w:p w:rsidR="00A67970" w:rsidRPr="003D7CE1" w:rsidRDefault="00A67970" w:rsidP="005B346A">
      <w:pPr>
        <w:pStyle w:val="a3"/>
        <w:numPr>
          <w:ilvl w:val="0"/>
          <w:numId w:val="3"/>
        </w:numPr>
        <w:tabs>
          <w:tab w:val="left" w:pos="993"/>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Проте публічний розгляд справи не означає обов’язковість </w:t>
      </w:r>
      <w:proofErr w:type="spellStart"/>
      <w:r w:rsidRPr="003D7CE1">
        <w:rPr>
          <w:rFonts w:ascii="Times New Roman" w:hAnsi="Times New Roman" w:cs="Times New Roman"/>
          <w:sz w:val="28"/>
          <w:szCs w:val="28"/>
        </w:rPr>
        <w:t>відеотрансляцій</w:t>
      </w:r>
      <w:proofErr w:type="spellEnd"/>
      <w:r w:rsidRPr="003D7CE1">
        <w:rPr>
          <w:rFonts w:ascii="Times New Roman" w:hAnsi="Times New Roman" w:cs="Times New Roman"/>
          <w:sz w:val="28"/>
          <w:szCs w:val="28"/>
        </w:rPr>
        <w:t xml:space="preserve"> засідань суду. Судовий розгляд відповідає </w:t>
      </w:r>
      <w:proofErr w:type="spellStart"/>
      <w:r w:rsidRPr="003D7CE1">
        <w:rPr>
          <w:rFonts w:ascii="Times New Roman" w:hAnsi="Times New Roman" w:cs="Times New Roman"/>
          <w:sz w:val="28"/>
          <w:szCs w:val="28"/>
        </w:rPr>
        <w:t>вимозі</w:t>
      </w:r>
      <w:proofErr w:type="spellEnd"/>
      <w:r w:rsidRPr="003D7CE1">
        <w:rPr>
          <w:rFonts w:ascii="Times New Roman" w:hAnsi="Times New Roman" w:cs="Times New Roman"/>
          <w:sz w:val="28"/>
          <w:szCs w:val="28"/>
        </w:rPr>
        <w:t xml:space="preserve"> публічності лише за умов, якщо громадськість має можливість отримати інформацію про </w:t>
      </w:r>
      <w:r w:rsidRPr="003D7CE1">
        <w:rPr>
          <w:rFonts w:ascii="Times New Roman" w:hAnsi="Times New Roman" w:cs="Times New Roman"/>
          <w:sz w:val="28"/>
          <w:szCs w:val="28"/>
        </w:rPr>
        <w:lastRenderedPageBreak/>
        <w:t xml:space="preserve">дату та місце проведення засідання, </w:t>
      </w:r>
      <w:r w:rsidR="0015312E" w:rsidRPr="003D7CE1">
        <w:rPr>
          <w:rFonts w:ascii="Times New Roman" w:hAnsi="Times New Roman" w:cs="Times New Roman"/>
          <w:sz w:val="28"/>
          <w:szCs w:val="28"/>
        </w:rPr>
        <w:t xml:space="preserve">яке є </w:t>
      </w:r>
      <w:r w:rsidR="00224C78" w:rsidRPr="003D7CE1">
        <w:rPr>
          <w:rFonts w:ascii="Times New Roman" w:hAnsi="Times New Roman" w:cs="Times New Roman"/>
          <w:sz w:val="28"/>
          <w:szCs w:val="28"/>
        </w:rPr>
        <w:t>загальнодоступним</w:t>
      </w:r>
      <w:r w:rsidRPr="003D7CE1">
        <w:rPr>
          <w:rFonts w:ascii="Times New Roman" w:hAnsi="Times New Roman" w:cs="Times New Roman"/>
          <w:sz w:val="28"/>
          <w:szCs w:val="28"/>
        </w:rPr>
        <w:t xml:space="preserve"> для відвідування. Ці вимоги виконуються, зокрема, самим фактом проведення слухання у залі суду, достатньо великій для розміщення слухачів (див. </w:t>
      </w:r>
      <w:proofErr w:type="spellStart"/>
      <w:r w:rsidRPr="003D7CE1">
        <w:rPr>
          <w:rFonts w:ascii="Times New Roman" w:hAnsi="Times New Roman" w:cs="Times New Roman"/>
          <w:sz w:val="28"/>
          <w:szCs w:val="28"/>
        </w:rPr>
        <w:t>Riepan</w:t>
      </w:r>
      <w:proofErr w:type="spellEnd"/>
      <w:r w:rsidRPr="003D7CE1">
        <w:rPr>
          <w:rFonts w:ascii="Times New Roman" w:hAnsi="Times New Roman" w:cs="Times New Roman"/>
          <w:sz w:val="28"/>
          <w:szCs w:val="28"/>
        </w:rPr>
        <w:t xml:space="preserve"> v. </w:t>
      </w:r>
      <w:proofErr w:type="spellStart"/>
      <w:r w:rsidRPr="003D7CE1">
        <w:rPr>
          <w:rFonts w:ascii="Times New Roman" w:hAnsi="Times New Roman" w:cs="Times New Roman"/>
          <w:sz w:val="28"/>
          <w:szCs w:val="28"/>
        </w:rPr>
        <w:t>Austria</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Application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no</w:t>
      </w:r>
      <w:proofErr w:type="spellEnd"/>
      <w:r w:rsidRPr="003D7CE1">
        <w:rPr>
          <w:rFonts w:ascii="Times New Roman" w:hAnsi="Times New Roman" w:cs="Times New Roman"/>
          <w:sz w:val="28"/>
          <w:szCs w:val="28"/>
        </w:rPr>
        <w:t xml:space="preserve">. 35115/97, 14 листопада 2000 року, пункт 29). Усне та публічне слухання має особливе значення у кримінальному контексті, де, зокрема, заявник має право на те, щоб його справа була розглянута з можливістю надати докази на свій захист, почути докази, подані проти нього, а також допитати і перехресно допитати свідків (див. </w:t>
      </w:r>
      <w:proofErr w:type="spellStart"/>
      <w:r w:rsidRPr="003D7CE1">
        <w:rPr>
          <w:rFonts w:ascii="Times New Roman" w:hAnsi="Times New Roman" w:cs="Times New Roman"/>
          <w:sz w:val="28"/>
          <w:szCs w:val="28"/>
        </w:rPr>
        <w:t>Jussiala</w:t>
      </w:r>
      <w:proofErr w:type="spellEnd"/>
      <w:r w:rsidRPr="003D7CE1">
        <w:rPr>
          <w:rFonts w:ascii="Times New Roman" w:hAnsi="Times New Roman" w:cs="Times New Roman"/>
          <w:sz w:val="28"/>
          <w:szCs w:val="28"/>
        </w:rPr>
        <w:t xml:space="preserve"> v. </w:t>
      </w:r>
      <w:proofErr w:type="spellStart"/>
      <w:r w:rsidRPr="003D7CE1">
        <w:rPr>
          <w:rFonts w:ascii="Times New Roman" w:hAnsi="Times New Roman" w:cs="Times New Roman"/>
          <w:sz w:val="28"/>
          <w:szCs w:val="28"/>
        </w:rPr>
        <w:t>Finland</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Application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no</w:t>
      </w:r>
      <w:proofErr w:type="spellEnd"/>
      <w:r w:rsidRPr="003D7CE1">
        <w:rPr>
          <w:rFonts w:ascii="Times New Roman" w:hAnsi="Times New Roman" w:cs="Times New Roman"/>
          <w:sz w:val="28"/>
          <w:szCs w:val="28"/>
        </w:rPr>
        <w:t>. 73053/01, 23 листопада 2006 року, пункт 40).</w:t>
      </w:r>
    </w:p>
    <w:p w:rsidR="00A67970" w:rsidRPr="003D7CE1" w:rsidRDefault="005B346A" w:rsidP="005B346A">
      <w:pPr>
        <w:pStyle w:val="a3"/>
        <w:numPr>
          <w:ilvl w:val="0"/>
          <w:numId w:val="3"/>
        </w:numPr>
        <w:tabs>
          <w:tab w:val="left" w:pos="993"/>
          <w:tab w:val="left" w:pos="1134"/>
        </w:tabs>
        <w:spacing w:after="0" w:line="240" w:lineRule="auto"/>
        <w:ind w:left="0" w:firstLine="709"/>
        <w:jc w:val="both"/>
        <w:rPr>
          <w:rFonts w:ascii="Times New Roman" w:hAnsi="Times New Roman" w:cs="Times New Roman"/>
          <w:sz w:val="28"/>
          <w:szCs w:val="28"/>
        </w:rPr>
      </w:pPr>
      <w:r w:rsidRPr="003D7CE1">
        <w:rPr>
          <w:rFonts w:ascii="Times New Roman" w:eastAsia="Times New Roman" w:hAnsi="Times New Roman" w:cs="Times New Roman"/>
          <w:spacing w:val="4"/>
          <w:sz w:val="28"/>
          <w:szCs w:val="28"/>
        </w:rPr>
        <w:t>Отже, у контексті статті 6 Конвенції усне та публічне слухання (</w:t>
      </w:r>
      <w:proofErr w:type="spellStart"/>
      <w:r w:rsidRPr="003D7CE1">
        <w:rPr>
          <w:rFonts w:ascii="Times New Roman" w:eastAsia="Times New Roman" w:hAnsi="Times New Roman" w:cs="Times New Roman"/>
          <w:spacing w:val="4"/>
          <w:sz w:val="28"/>
          <w:szCs w:val="28"/>
        </w:rPr>
        <w:t>oral</w:t>
      </w:r>
      <w:proofErr w:type="spellEnd"/>
      <w:r w:rsidRPr="003D7CE1">
        <w:rPr>
          <w:rFonts w:ascii="Times New Roman" w:eastAsia="Times New Roman" w:hAnsi="Times New Roman" w:cs="Times New Roman"/>
          <w:spacing w:val="4"/>
          <w:sz w:val="28"/>
          <w:szCs w:val="28"/>
        </w:rPr>
        <w:t xml:space="preserve"> </w:t>
      </w:r>
      <w:proofErr w:type="spellStart"/>
      <w:r w:rsidRPr="003D7CE1">
        <w:rPr>
          <w:rFonts w:ascii="Times New Roman" w:eastAsia="Times New Roman" w:hAnsi="Times New Roman" w:cs="Times New Roman"/>
          <w:sz w:val="28"/>
          <w:szCs w:val="28"/>
        </w:rPr>
        <w:t>and</w:t>
      </w:r>
      <w:proofErr w:type="spellEnd"/>
      <w:r w:rsidRPr="003D7CE1">
        <w:rPr>
          <w:rFonts w:ascii="Times New Roman" w:eastAsia="Times New Roman" w:hAnsi="Times New Roman" w:cs="Times New Roman"/>
          <w:sz w:val="28"/>
          <w:szCs w:val="28"/>
        </w:rPr>
        <w:t xml:space="preserve"> </w:t>
      </w:r>
      <w:proofErr w:type="spellStart"/>
      <w:r w:rsidRPr="003D7CE1">
        <w:rPr>
          <w:rFonts w:ascii="Times New Roman" w:eastAsia="Times New Roman" w:hAnsi="Times New Roman" w:cs="Times New Roman"/>
          <w:sz w:val="28"/>
          <w:szCs w:val="28"/>
        </w:rPr>
        <w:t>public</w:t>
      </w:r>
      <w:proofErr w:type="spellEnd"/>
      <w:r w:rsidRPr="003D7CE1">
        <w:rPr>
          <w:rFonts w:ascii="Times New Roman" w:eastAsia="Times New Roman" w:hAnsi="Times New Roman" w:cs="Times New Roman"/>
          <w:sz w:val="28"/>
          <w:szCs w:val="28"/>
        </w:rPr>
        <w:t xml:space="preserve"> </w:t>
      </w:r>
      <w:proofErr w:type="spellStart"/>
      <w:r w:rsidRPr="003D7CE1">
        <w:rPr>
          <w:rFonts w:ascii="Times New Roman" w:eastAsia="Times New Roman" w:hAnsi="Times New Roman" w:cs="Times New Roman"/>
          <w:sz w:val="28"/>
          <w:szCs w:val="28"/>
        </w:rPr>
        <w:t>hearing</w:t>
      </w:r>
      <w:proofErr w:type="spellEnd"/>
      <w:r w:rsidRPr="003D7CE1">
        <w:rPr>
          <w:rFonts w:ascii="Times New Roman" w:eastAsia="Times New Roman" w:hAnsi="Times New Roman" w:cs="Times New Roman"/>
          <w:sz w:val="28"/>
          <w:szCs w:val="28"/>
        </w:rPr>
        <w:t>) передбачає право особи, стосовно якої розглядається справа, на безпосередню участь у судовому засіданні з можливістю подати свої аргументи та пояснення</w:t>
      </w:r>
      <w:r w:rsidR="005B7695" w:rsidRPr="003D7CE1">
        <w:rPr>
          <w:rFonts w:ascii="Times New Roman" w:eastAsia="Times New Roman" w:hAnsi="Times New Roman" w:cs="Times New Roman"/>
          <w:sz w:val="28"/>
          <w:szCs w:val="28"/>
        </w:rPr>
        <w:t xml:space="preserve">, а також обізнаність суспільства </w:t>
      </w:r>
      <w:r w:rsidRPr="003D7CE1">
        <w:rPr>
          <w:rFonts w:ascii="Times New Roman" w:eastAsia="Times New Roman" w:hAnsi="Times New Roman" w:cs="Times New Roman"/>
          <w:sz w:val="28"/>
          <w:szCs w:val="28"/>
        </w:rPr>
        <w:t>про дату та місце його проведення і вільний доступ до зали суду</w:t>
      </w:r>
      <w:r w:rsidR="005B7695" w:rsidRPr="003D7CE1">
        <w:rPr>
          <w:rFonts w:ascii="Times New Roman" w:eastAsia="Times New Roman" w:hAnsi="Times New Roman" w:cs="Times New Roman"/>
          <w:sz w:val="28"/>
          <w:szCs w:val="28"/>
        </w:rPr>
        <w:t xml:space="preserve">. ЄСПЛ не пов’язує публічність із технічними засобами, як-от онлайн-трансляцією. Тому, проведення прямої </w:t>
      </w:r>
      <w:proofErr w:type="spellStart"/>
      <w:r w:rsidR="005B7695" w:rsidRPr="003D7CE1">
        <w:rPr>
          <w:rFonts w:ascii="Times New Roman" w:eastAsia="Times New Roman" w:hAnsi="Times New Roman" w:cs="Times New Roman"/>
          <w:sz w:val="28"/>
          <w:szCs w:val="28"/>
        </w:rPr>
        <w:t>відеотрансляції</w:t>
      </w:r>
      <w:proofErr w:type="spellEnd"/>
      <w:r w:rsidR="005B7695" w:rsidRPr="003D7CE1">
        <w:rPr>
          <w:rFonts w:ascii="Times New Roman" w:eastAsia="Times New Roman" w:hAnsi="Times New Roman" w:cs="Times New Roman"/>
          <w:sz w:val="28"/>
          <w:szCs w:val="28"/>
        </w:rPr>
        <w:t xml:space="preserve"> є дискреційним правом суду, а не його обов’язком</w:t>
      </w:r>
      <w:r w:rsidR="00FB1F5C" w:rsidRPr="003D7CE1">
        <w:rPr>
          <w:rFonts w:ascii="Times New Roman" w:eastAsia="Times New Roman" w:hAnsi="Times New Roman" w:cs="Times New Roman"/>
          <w:sz w:val="28"/>
          <w:szCs w:val="28"/>
        </w:rPr>
        <w:t>.</w:t>
      </w:r>
    </w:p>
    <w:p w:rsidR="00A67970" w:rsidRPr="003D7CE1" w:rsidRDefault="003970D9" w:rsidP="005B7695">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Аналогічне тлумачення принципу публічності </w:t>
      </w:r>
      <w:r w:rsidR="0015312E" w:rsidRPr="003D7CE1">
        <w:rPr>
          <w:rFonts w:ascii="Times New Roman" w:hAnsi="Times New Roman" w:cs="Times New Roman"/>
          <w:sz w:val="28"/>
          <w:szCs w:val="28"/>
        </w:rPr>
        <w:t>в</w:t>
      </w:r>
      <w:r w:rsidRPr="003D7CE1">
        <w:rPr>
          <w:rFonts w:ascii="Times New Roman" w:hAnsi="Times New Roman" w:cs="Times New Roman"/>
          <w:sz w:val="28"/>
          <w:szCs w:val="28"/>
        </w:rPr>
        <w:t xml:space="preserve"> контексті статті 6 Конвенції викладене в Посібнику з тлумачення статті 6 Європейської конвенції з прав людини (право на справедливий суд) у цивільному аспекті (</w:t>
      </w:r>
      <w:proofErr w:type="spellStart"/>
      <w:r w:rsidRPr="003D7CE1">
        <w:rPr>
          <w:rFonts w:ascii="Times New Roman" w:hAnsi="Times New Roman" w:cs="Times New Roman"/>
          <w:sz w:val="28"/>
          <w:szCs w:val="28"/>
        </w:rPr>
        <w:t>Guide</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Article</w:t>
      </w:r>
      <w:proofErr w:type="spellEnd"/>
      <w:r w:rsidRPr="003D7CE1">
        <w:rPr>
          <w:rFonts w:ascii="Times New Roman" w:hAnsi="Times New Roman" w:cs="Times New Roman"/>
          <w:sz w:val="28"/>
          <w:szCs w:val="28"/>
        </w:rPr>
        <w:t xml:space="preserve"> 6 </w:t>
      </w:r>
      <w:proofErr w:type="spellStart"/>
      <w:r w:rsidRPr="003D7CE1">
        <w:rPr>
          <w:rFonts w:ascii="Times New Roman" w:hAnsi="Times New Roman" w:cs="Times New Roman"/>
          <w:sz w:val="28"/>
          <w:szCs w:val="28"/>
        </w:rPr>
        <w:t>of</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the</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European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Convention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Human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Rights</w:t>
      </w:r>
      <w:proofErr w:type="spellEnd"/>
      <w:r w:rsidRPr="003D7CE1">
        <w:rPr>
          <w:rFonts w:ascii="Times New Roman" w:hAnsi="Times New Roman" w:cs="Times New Roman"/>
          <w:sz w:val="28"/>
          <w:szCs w:val="28"/>
        </w:rPr>
        <w:t xml:space="preserve"> – </w:t>
      </w:r>
      <w:proofErr w:type="spellStart"/>
      <w:r w:rsidRPr="003D7CE1">
        <w:rPr>
          <w:rFonts w:ascii="Times New Roman" w:hAnsi="Times New Roman" w:cs="Times New Roman"/>
          <w:sz w:val="28"/>
          <w:szCs w:val="28"/>
        </w:rPr>
        <w:t>Right</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to</w:t>
      </w:r>
      <w:proofErr w:type="spellEnd"/>
      <w:r w:rsidRPr="003D7CE1">
        <w:rPr>
          <w:rFonts w:ascii="Times New Roman" w:hAnsi="Times New Roman" w:cs="Times New Roman"/>
          <w:sz w:val="28"/>
          <w:szCs w:val="28"/>
        </w:rPr>
        <w:t xml:space="preserve"> a </w:t>
      </w:r>
      <w:proofErr w:type="spellStart"/>
      <w:r w:rsidRPr="003D7CE1">
        <w:rPr>
          <w:rFonts w:ascii="Times New Roman" w:hAnsi="Times New Roman" w:cs="Times New Roman"/>
          <w:sz w:val="28"/>
          <w:szCs w:val="28"/>
        </w:rPr>
        <w:t>fair</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trial</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civil</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limb</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пп</w:t>
      </w:r>
      <w:proofErr w:type="spellEnd"/>
      <w:r w:rsidRPr="003D7CE1">
        <w:rPr>
          <w:rFonts w:ascii="Times New Roman" w:hAnsi="Times New Roman" w:cs="Times New Roman"/>
          <w:sz w:val="28"/>
          <w:szCs w:val="28"/>
        </w:rPr>
        <w:t>. 246–261) та у Посібнику з тлумачення статті 6 Конвенції у кримінальному аспекті (</w:t>
      </w:r>
      <w:proofErr w:type="spellStart"/>
      <w:r w:rsidRPr="003D7CE1">
        <w:rPr>
          <w:rFonts w:ascii="Times New Roman" w:hAnsi="Times New Roman" w:cs="Times New Roman"/>
          <w:sz w:val="28"/>
          <w:szCs w:val="28"/>
        </w:rPr>
        <w:t>Guide</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on</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Article</w:t>
      </w:r>
      <w:proofErr w:type="spellEnd"/>
      <w:r w:rsidRPr="003D7CE1">
        <w:rPr>
          <w:rFonts w:ascii="Times New Roman" w:hAnsi="Times New Roman" w:cs="Times New Roman"/>
          <w:sz w:val="28"/>
          <w:szCs w:val="28"/>
        </w:rPr>
        <w:t xml:space="preserve"> 6 – </w:t>
      </w:r>
      <w:proofErr w:type="spellStart"/>
      <w:r w:rsidRPr="003D7CE1">
        <w:rPr>
          <w:rFonts w:ascii="Times New Roman" w:hAnsi="Times New Roman" w:cs="Times New Roman"/>
          <w:sz w:val="28"/>
          <w:szCs w:val="28"/>
        </w:rPr>
        <w:t>Right</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to</w:t>
      </w:r>
      <w:proofErr w:type="spellEnd"/>
      <w:r w:rsidRPr="003D7CE1">
        <w:rPr>
          <w:rFonts w:ascii="Times New Roman" w:hAnsi="Times New Roman" w:cs="Times New Roman"/>
          <w:sz w:val="28"/>
          <w:szCs w:val="28"/>
        </w:rPr>
        <w:t xml:space="preserve"> a </w:t>
      </w:r>
      <w:proofErr w:type="spellStart"/>
      <w:r w:rsidRPr="003D7CE1">
        <w:rPr>
          <w:rFonts w:ascii="Times New Roman" w:hAnsi="Times New Roman" w:cs="Times New Roman"/>
          <w:sz w:val="28"/>
          <w:szCs w:val="28"/>
        </w:rPr>
        <w:t>fair</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trial</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criminal</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limb</w:t>
      </w:r>
      <w:proofErr w:type="spellEnd"/>
      <w:r w:rsidRPr="003D7CE1">
        <w:rPr>
          <w:rFonts w:ascii="Times New Roman" w:hAnsi="Times New Roman" w:cs="Times New Roman"/>
          <w:sz w:val="28"/>
          <w:szCs w:val="28"/>
        </w:rPr>
        <w:t xml:space="preserve">), </w:t>
      </w:r>
      <w:proofErr w:type="spellStart"/>
      <w:r w:rsidRPr="003D7CE1">
        <w:rPr>
          <w:rFonts w:ascii="Times New Roman" w:hAnsi="Times New Roman" w:cs="Times New Roman"/>
          <w:sz w:val="28"/>
          <w:szCs w:val="28"/>
        </w:rPr>
        <w:t>пп</w:t>
      </w:r>
      <w:proofErr w:type="spellEnd"/>
      <w:r w:rsidRPr="003D7CE1">
        <w:rPr>
          <w:rFonts w:ascii="Times New Roman" w:hAnsi="Times New Roman" w:cs="Times New Roman"/>
          <w:sz w:val="28"/>
          <w:szCs w:val="28"/>
        </w:rPr>
        <w:t>. 160–178)</w:t>
      </w:r>
      <w:r w:rsidR="00FB1F5C" w:rsidRPr="003D7CE1">
        <w:rPr>
          <w:rFonts w:ascii="Times New Roman" w:hAnsi="Times New Roman" w:cs="Times New Roman"/>
          <w:sz w:val="28"/>
          <w:szCs w:val="28"/>
        </w:rPr>
        <w:t>.</w:t>
      </w:r>
    </w:p>
    <w:p w:rsidR="000F0C4D" w:rsidRPr="003D7CE1" w:rsidRDefault="000F0C4D"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Хоча Комісія не є судовим органом, а належить до системи органів суддівського врядування, вона все ж забезпечує дотримання принципу публічності у своїй діяльності.</w:t>
      </w:r>
    </w:p>
    <w:p w:rsidR="000F0C4D" w:rsidRPr="003D7CE1" w:rsidRDefault="000F0C4D"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абзацу першого пункту 61 Регламенту Комісії засідання Комісії передбачає спільну присутність членів Комісії та особи, стосовно якої має розглядатися питання, у день, час і місці проведення засідання для обговорення та прийняття рішень з питань, затверджених до розгляду.</w:t>
      </w:r>
      <w:r w:rsidRPr="003D7CE1">
        <w:t xml:space="preserve"> </w:t>
      </w:r>
    </w:p>
    <w:p w:rsidR="00A67970" w:rsidRPr="003D7CE1" w:rsidRDefault="000F0C4D"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Згідно з пунктом 70 Регламенту Комісії особа, стосовно якої має розглядатися питання, повідомляється про дату, час, місце проведення засідання Комісії не пізніше ніж за десять днів до засідання. Відповідна інформація оприлюднюється на </w:t>
      </w:r>
      <w:proofErr w:type="spellStart"/>
      <w:r w:rsidRPr="003D7CE1">
        <w:rPr>
          <w:rFonts w:ascii="Times New Roman" w:hAnsi="Times New Roman" w:cs="Times New Roman"/>
          <w:sz w:val="28"/>
          <w:szCs w:val="28"/>
        </w:rPr>
        <w:t>вебсайті</w:t>
      </w:r>
      <w:proofErr w:type="spellEnd"/>
      <w:r w:rsidRPr="003D7CE1">
        <w:rPr>
          <w:rFonts w:ascii="Times New Roman" w:hAnsi="Times New Roman" w:cs="Times New Roman"/>
          <w:sz w:val="28"/>
          <w:szCs w:val="28"/>
        </w:rPr>
        <w:t xml:space="preserve"> Комісії.</w:t>
      </w:r>
    </w:p>
    <w:p w:rsidR="000F0C4D" w:rsidRPr="003D7CE1" w:rsidRDefault="00852D23"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Комісією встановлено, що</w:t>
      </w:r>
      <w:r w:rsidR="000F0C4D" w:rsidRPr="003D7CE1">
        <w:rPr>
          <w:rFonts w:ascii="Times New Roman" w:hAnsi="Times New Roman" w:cs="Times New Roman"/>
          <w:sz w:val="28"/>
          <w:szCs w:val="28"/>
        </w:rPr>
        <w:t xml:space="preserve"> Гуменюка В.В. листом від 16 вересня 2025</w:t>
      </w:r>
      <w:r w:rsidRPr="003D7CE1">
        <w:rPr>
          <w:rFonts w:ascii="Times New Roman" w:hAnsi="Times New Roman" w:cs="Times New Roman"/>
          <w:sz w:val="28"/>
          <w:szCs w:val="28"/>
        </w:rPr>
        <w:t> </w:t>
      </w:r>
      <w:r w:rsidR="000F0C4D" w:rsidRPr="003D7CE1">
        <w:rPr>
          <w:rFonts w:ascii="Times New Roman" w:hAnsi="Times New Roman" w:cs="Times New Roman"/>
          <w:sz w:val="28"/>
          <w:szCs w:val="28"/>
        </w:rPr>
        <w:t>року № 36-8115/25 повідомлено про засідання Комісії у складі колегії 29</w:t>
      </w:r>
      <w:r w:rsidRPr="003D7CE1">
        <w:rPr>
          <w:rFonts w:ascii="Times New Roman" w:hAnsi="Times New Roman" w:cs="Times New Roman"/>
          <w:sz w:val="28"/>
          <w:szCs w:val="28"/>
        </w:rPr>
        <w:t> </w:t>
      </w:r>
      <w:r w:rsidR="000F0C4D" w:rsidRPr="003D7CE1">
        <w:rPr>
          <w:rFonts w:ascii="Times New Roman" w:hAnsi="Times New Roman" w:cs="Times New Roman"/>
          <w:sz w:val="28"/>
          <w:szCs w:val="28"/>
        </w:rPr>
        <w:t xml:space="preserve">вересня 2025 року щодо розгляду питання </w:t>
      </w:r>
      <w:r w:rsidR="00A474C2" w:rsidRPr="003D7CE1">
        <w:rPr>
          <w:rFonts w:ascii="Times New Roman" w:hAnsi="Times New Roman" w:cs="Times New Roman"/>
          <w:sz w:val="28"/>
          <w:szCs w:val="28"/>
        </w:rPr>
        <w:t xml:space="preserve">про його допуск до проходження кваліфікаційного оцінювання та участі в Конкурсі </w:t>
      </w:r>
      <w:r w:rsidR="000F0C4D" w:rsidRPr="003D7CE1">
        <w:rPr>
          <w:rFonts w:ascii="Times New Roman" w:hAnsi="Times New Roman" w:cs="Times New Roman"/>
          <w:sz w:val="28"/>
          <w:szCs w:val="28"/>
        </w:rPr>
        <w:t xml:space="preserve">шляхом </w:t>
      </w:r>
      <w:r w:rsidR="00BC58FE" w:rsidRPr="003D7CE1">
        <w:rPr>
          <w:rFonts w:ascii="Times New Roman" w:hAnsi="Times New Roman" w:cs="Times New Roman"/>
          <w:sz w:val="28"/>
          <w:szCs w:val="28"/>
        </w:rPr>
        <w:t xml:space="preserve">надсилання листа </w:t>
      </w:r>
      <w:r w:rsidR="000F0C4D" w:rsidRPr="003D7CE1">
        <w:rPr>
          <w:rFonts w:ascii="Times New Roman" w:hAnsi="Times New Roman" w:cs="Times New Roman"/>
          <w:sz w:val="28"/>
          <w:szCs w:val="28"/>
        </w:rPr>
        <w:t xml:space="preserve">на електронну пошту, </w:t>
      </w:r>
      <w:r w:rsidR="00BC58FE" w:rsidRPr="003D7CE1">
        <w:rPr>
          <w:rFonts w:ascii="Times New Roman" w:hAnsi="Times New Roman" w:cs="Times New Roman"/>
          <w:sz w:val="28"/>
          <w:szCs w:val="28"/>
        </w:rPr>
        <w:t>яку кандидат зазначив в Анкеті кандидата на посаду судді. Додатком до службової записки є сповіщення про успішну доставку вказаного листа.</w:t>
      </w:r>
    </w:p>
    <w:p w:rsidR="00BC58FE"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Інформація про розгляд Комісією питання про допуск Гуменюка В.В. до проходження кваліфікаційного оцінювання та участі в Конкурсі була заздалегідь оприлюднена на офіційному </w:t>
      </w:r>
      <w:proofErr w:type="spellStart"/>
      <w:r w:rsidRPr="003D7CE1">
        <w:rPr>
          <w:rFonts w:ascii="Times New Roman" w:hAnsi="Times New Roman" w:cs="Times New Roman"/>
          <w:sz w:val="28"/>
          <w:szCs w:val="28"/>
        </w:rPr>
        <w:t>вебсайті</w:t>
      </w:r>
      <w:proofErr w:type="spellEnd"/>
      <w:r w:rsidRPr="003D7CE1">
        <w:rPr>
          <w:rFonts w:ascii="Times New Roman" w:hAnsi="Times New Roman" w:cs="Times New Roman"/>
          <w:sz w:val="28"/>
          <w:szCs w:val="28"/>
        </w:rPr>
        <w:t xml:space="preserve"> Комісії. Також на офіційному </w:t>
      </w:r>
      <w:proofErr w:type="spellStart"/>
      <w:r w:rsidRPr="003D7CE1">
        <w:rPr>
          <w:rFonts w:ascii="Times New Roman" w:hAnsi="Times New Roman" w:cs="Times New Roman"/>
          <w:sz w:val="28"/>
          <w:szCs w:val="28"/>
        </w:rPr>
        <w:lastRenderedPageBreak/>
        <w:t>вебсайті</w:t>
      </w:r>
      <w:proofErr w:type="spellEnd"/>
      <w:r w:rsidRPr="003D7CE1">
        <w:rPr>
          <w:rFonts w:ascii="Times New Roman" w:hAnsi="Times New Roman" w:cs="Times New Roman"/>
          <w:sz w:val="28"/>
          <w:szCs w:val="28"/>
        </w:rPr>
        <w:t xml:space="preserve"> Комісії було публічно розміщено результати засідання Комісії 29 вересня 2025 року у складі колегії № 2 та Рішення.</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Абзац</w:t>
      </w:r>
      <w:r w:rsidR="0015312E" w:rsidRPr="003D7CE1">
        <w:rPr>
          <w:rFonts w:ascii="Times New Roman" w:hAnsi="Times New Roman" w:cs="Times New Roman"/>
          <w:sz w:val="28"/>
          <w:szCs w:val="28"/>
        </w:rPr>
        <w:t>ом</w:t>
      </w:r>
      <w:r w:rsidRPr="003D7CE1">
        <w:rPr>
          <w:rFonts w:ascii="Times New Roman" w:hAnsi="Times New Roman" w:cs="Times New Roman"/>
          <w:sz w:val="28"/>
          <w:szCs w:val="28"/>
        </w:rPr>
        <w:t xml:space="preserve"> други</w:t>
      </w:r>
      <w:r w:rsidR="0015312E" w:rsidRPr="003D7CE1">
        <w:rPr>
          <w:rFonts w:ascii="Times New Roman" w:hAnsi="Times New Roman" w:cs="Times New Roman"/>
          <w:sz w:val="28"/>
          <w:szCs w:val="28"/>
        </w:rPr>
        <w:t>м</w:t>
      </w:r>
      <w:r w:rsidRPr="003D7CE1">
        <w:rPr>
          <w:rFonts w:ascii="Times New Roman" w:hAnsi="Times New Roman" w:cs="Times New Roman"/>
          <w:sz w:val="28"/>
          <w:szCs w:val="28"/>
        </w:rPr>
        <w:t xml:space="preserve"> пункту 61 Регламенту Комісії передбач</w:t>
      </w:r>
      <w:r w:rsidR="0015312E" w:rsidRPr="003D7CE1">
        <w:rPr>
          <w:rFonts w:ascii="Times New Roman" w:hAnsi="Times New Roman" w:cs="Times New Roman"/>
          <w:sz w:val="28"/>
          <w:szCs w:val="28"/>
        </w:rPr>
        <w:t>ено</w:t>
      </w:r>
      <w:r w:rsidRPr="003D7CE1">
        <w:rPr>
          <w:rFonts w:ascii="Times New Roman" w:hAnsi="Times New Roman" w:cs="Times New Roman"/>
          <w:sz w:val="28"/>
          <w:szCs w:val="28"/>
        </w:rPr>
        <w:t xml:space="preserve"> можливість участі учасника в засіданні в режимі відеоконференції за відповідним клопотанням, поданим не пізніше ніж за два дні до засідання. Проте Гуменюк</w:t>
      </w:r>
      <w:r w:rsidR="00E55F7D" w:rsidRPr="003D7CE1">
        <w:rPr>
          <w:rFonts w:ascii="Times New Roman" w:hAnsi="Times New Roman" w:cs="Times New Roman"/>
          <w:sz w:val="28"/>
          <w:szCs w:val="28"/>
        </w:rPr>
        <w:t> </w:t>
      </w:r>
      <w:r w:rsidRPr="003D7CE1">
        <w:rPr>
          <w:rFonts w:ascii="Times New Roman" w:hAnsi="Times New Roman" w:cs="Times New Roman"/>
          <w:sz w:val="28"/>
          <w:szCs w:val="28"/>
        </w:rPr>
        <w:t>В.В. не скористався цим правом.</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Таким чином, Гуменюка В.В. було своєчасно поінформовано про розгляд відповідного питання, а також про дату, час і місце засідання</w:t>
      </w:r>
      <w:r w:rsidR="0015312E" w:rsidRPr="003D7CE1">
        <w:rPr>
          <w:rFonts w:ascii="Times New Roman" w:hAnsi="Times New Roman" w:cs="Times New Roman"/>
          <w:sz w:val="28"/>
          <w:szCs w:val="28"/>
        </w:rPr>
        <w:t xml:space="preserve"> Комісії</w:t>
      </w:r>
      <w:r w:rsidRPr="003D7CE1">
        <w:rPr>
          <w:rFonts w:ascii="Times New Roman" w:hAnsi="Times New Roman" w:cs="Times New Roman"/>
          <w:sz w:val="28"/>
          <w:szCs w:val="28"/>
        </w:rPr>
        <w:t xml:space="preserve">. Хоча його особиста присутність </w:t>
      </w:r>
      <w:r w:rsidR="0015312E" w:rsidRPr="003D7CE1">
        <w:rPr>
          <w:rFonts w:ascii="Times New Roman" w:hAnsi="Times New Roman" w:cs="Times New Roman"/>
          <w:sz w:val="28"/>
          <w:szCs w:val="28"/>
        </w:rPr>
        <w:t>в</w:t>
      </w:r>
      <w:r w:rsidRPr="003D7CE1">
        <w:rPr>
          <w:rFonts w:ascii="Times New Roman" w:hAnsi="Times New Roman" w:cs="Times New Roman"/>
          <w:sz w:val="28"/>
          <w:szCs w:val="28"/>
        </w:rPr>
        <w:t xml:space="preserve"> засіданні Комісії не була обов’язковою, кандидатові було надано можливість взяти участь у ньому – як особисто, так і в режимі відеоконференції, проте він не скористався цим правом.</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Також кандидат у заяві про перегляд</w:t>
      </w:r>
      <w:r w:rsidR="0015312E" w:rsidRPr="003D7CE1">
        <w:rPr>
          <w:rFonts w:ascii="Times New Roman" w:hAnsi="Times New Roman" w:cs="Times New Roman"/>
          <w:sz w:val="28"/>
          <w:szCs w:val="28"/>
        </w:rPr>
        <w:t xml:space="preserve"> Рішення</w:t>
      </w:r>
      <w:r w:rsidRPr="003D7CE1">
        <w:rPr>
          <w:rFonts w:ascii="Times New Roman" w:hAnsi="Times New Roman" w:cs="Times New Roman"/>
          <w:sz w:val="28"/>
          <w:szCs w:val="28"/>
        </w:rPr>
        <w:t xml:space="preserve"> зазначає, що Комісія у складі колегії № 2 не проводила засідання у встановленому законом порядку, зокрема у зв’язку з відсутністю офіційного протоколу. Проте таке твердження також є безпідставним з огляду на таке.</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пункту 109 Регламенту Комісії фіксування ходу засідання здійснюється шляхом ведення протоколу за допомогою системи технічної фіксації та протоколювання судового процесу з використанням технічних засобів та/або програмного засобу.</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Пунктом 113 Регламенту Комісії встановлено, що витяг із протоколу засідання, копія технічної фіксації засідання (у разі їх складання) надаються, зокрема, за запитом особи, стосовно якої розглядалось питання, за її відповідним зверненням. </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Відповідно до службової записки заступника начальника управління – начальника відділу підготовки засідань Комісії управління підготовки та </w:t>
      </w:r>
      <w:r w:rsidRPr="003D7CE1">
        <w:rPr>
          <w:rFonts w:ascii="Times New Roman" w:hAnsi="Times New Roman" w:cs="Times New Roman"/>
          <w:spacing w:val="4"/>
          <w:sz w:val="28"/>
          <w:szCs w:val="28"/>
        </w:rPr>
        <w:t xml:space="preserve">проведення засідань Комісії секретаріату Комісії від 07 жовтня 2025 року </w:t>
      </w:r>
      <w:r w:rsidRPr="003D7CE1">
        <w:rPr>
          <w:rFonts w:ascii="Times New Roman" w:hAnsi="Times New Roman" w:cs="Times New Roman"/>
          <w:sz w:val="28"/>
          <w:szCs w:val="28"/>
        </w:rPr>
        <w:t>№ 36-1324с/25 засідання Комісії у складі колегії</w:t>
      </w:r>
      <w:r w:rsidR="00E55F7D" w:rsidRPr="003D7CE1">
        <w:rPr>
          <w:rFonts w:ascii="Times New Roman" w:hAnsi="Times New Roman" w:cs="Times New Roman"/>
          <w:sz w:val="28"/>
          <w:szCs w:val="28"/>
        </w:rPr>
        <w:t> </w:t>
      </w:r>
      <w:r w:rsidRPr="003D7CE1">
        <w:rPr>
          <w:rFonts w:ascii="Times New Roman" w:hAnsi="Times New Roman" w:cs="Times New Roman"/>
          <w:sz w:val="28"/>
          <w:szCs w:val="28"/>
        </w:rPr>
        <w:t>№ 2 щодо розгляду питання про допуск Гуменюка В.В. до проходження кваліфікаційного оцінювання та участі в Конкурсі</w:t>
      </w:r>
      <w:r w:rsidR="0015312E" w:rsidRPr="003D7CE1">
        <w:rPr>
          <w:rFonts w:ascii="Times New Roman" w:hAnsi="Times New Roman" w:cs="Times New Roman"/>
          <w:sz w:val="28"/>
          <w:szCs w:val="28"/>
        </w:rPr>
        <w:t xml:space="preserve"> відбулось 29 вересня 2025 року</w:t>
      </w:r>
      <w:r w:rsidRPr="003D7CE1">
        <w:rPr>
          <w:rFonts w:ascii="Times New Roman" w:hAnsi="Times New Roman" w:cs="Times New Roman"/>
          <w:sz w:val="28"/>
          <w:szCs w:val="28"/>
        </w:rPr>
        <w:t xml:space="preserve">. Фіксування ходу зазначеного засідання Комісії (аудіозапис) забезпечувалось за допомогою системи технічної фіксації та протоколювання судового процесу «SRS </w:t>
      </w:r>
      <w:proofErr w:type="spellStart"/>
      <w:r w:rsidRPr="003D7CE1">
        <w:rPr>
          <w:rFonts w:ascii="Times New Roman" w:hAnsi="Times New Roman" w:cs="Times New Roman"/>
          <w:sz w:val="28"/>
          <w:szCs w:val="28"/>
        </w:rPr>
        <w:t>Femida</w:t>
      </w:r>
      <w:proofErr w:type="spellEnd"/>
      <w:r w:rsidRPr="003D7CE1">
        <w:rPr>
          <w:rFonts w:ascii="Times New Roman" w:hAnsi="Times New Roman" w:cs="Times New Roman"/>
          <w:sz w:val="28"/>
          <w:szCs w:val="28"/>
        </w:rPr>
        <w:t xml:space="preserve">» без здійснення прямої </w:t>
      </w:r>
      <w:proofErr w:type="spellStart"/>
      <w:r w:rsidRPr="003D7CE1">
        <w:rPr>
          <w:rFonts w:ascii="Times New Roman" w:hAnsi="Times New Roman" w:cs="Times New Roman"/>
          <w:sz w:val="28"/>
          <w:szCs w:val="28"/>
        </w:rPr>
        <w:t>відеотрансляції</w:t>
      </w:r>
      <w:proofErr w:type="spellEnd"/>
      <w:r w:rsidRPr="003D7CE1">
        <w:rPr>
          <w:rFonts w:ascii="Times New Roman" w:hAnsi="Times New Roman" w:cs="Times New Roman"/>
          <w:sz w:val="28"/>
          <w:szCs w:val="28"/>
        </w:rPr>
        <w:t xml:space="preserve"> в мережі «Інтернет». Підрозділом забезпечено складання та виготовлення протоколу засідання Комісії від 29 вересня 2025 року № 332, а також його підписання головуючим в засіданні та відповідальним працівником Секретаріату Комісії, який виконував функції секретаря засідання. Станом на день надання відповіді до підрозділу не надходили заяви (клопотання) Гуменюка</w:t>
      </w:r>
      <w:r w:rsidR="009E1C51" w:rsidRPr="003D7CE1">
        <w:rPr>
          <w:rFonts w:ascii="Times New Roman" w:hAnsi="Times New Roman" w:cs="Times New Roman"/>
          <w:sz w:val="28"/>
          <w:szCs w:val="28"/>
        </w:rPr>
        <w:t> </w:t>
      </w:r>
      <w:r w:rsidRPr="003D7CE1">
        <w:rPr>
          <w:rFonts w:ascii="Times New Roman" w:hAnsi="Times New Roman" w:cs="Times New Roman"/>
          <w:sz w:val="28"/>
          <w:szCs w:val="28"/>
        </w:rPr>
        <w:t>В.В. щодо надання витягу із протоколу засідання, копії технічної фіксації засідання Комісії у складі колегії № 2, яке відбулось 29 вересня 2025 року.</w:t>
      </w:r>
    </w:p>
    <w:p w:rsidR="00A474C2" w:rsidRPr="003D7CE1" w:rsidRDefault="00A474C2"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Таким чином, засідання Комісії у складі колегії № 2 відбулось 29 вересня 2025 року з дотриманням вимог Регламенту Комісії, а уповноваженими працівниками </w:t>
      </w:r>
      <w:r w:rsidR="0015312E" w:rsidRPr="003D7CE1">
        <w:rPr>
          <w:rFonts w:ascii="Times New Roman" w:hAnsi="Times New Roman" w:cs="Times New Roman"/>
          <w:sz w:val="28"/>
          <w:szCs w:val="28"/>
        </w:rPr>
        <w:t>с</w:t>
      </w:r>
      <w:r w:rsidRPr="003D7CE1">
        <w:rPr>
          <w:rFonts w:ascii="Times New Roman" w:hAnsi="Times New Roman" w:cs="Times New Roman"/>
          <w:sz w:val="28"/>
          <w:szCs w:val="28"/>
        </w:rPr>
        <w:t xml:space="preserve">екретаріату Комісії </w:t>
      </w:r>
      <w:r w:rsidR="0015312E" w:rsidRPr="003D7CE1">
        <w:rPr>
          <w:rFonts w:ascii="Times New Roman" w:hAnsi="Times New Roman" w:cs="Times New Roman"/>
          <w:sz w:val="28"/>
          <w:szCs w:val="28"/>
        </w:rPr>
        <w:t>фіксувався перебіг цього засідання</w:t>
      </w:r>
      <w:r w:rsidRPr="003D7CE1">
        <w:rPr>
          <w:rFonts w:ascii="Times New Roman" w:hAnsi="Times New Roman" w:cs="Times New Roman"/>
          <w:sz w:val="28"/>
          <w:szCs w:val="28"/>
        </w:rPr>
        <w:t>.</w:t>
      </w:r>
    </w:p>
    <w:p w:rsidR="00A67970" w:rsidRPr="003D7CE1" w:rsidRDefault="00A474C2" w:rsidP="00545290">
      <w:pPr>
        <w:pStyle w:val="a3"/>
        <w:numPr>
          <w:ilvl w:val="0"/>
          <w:numId w:val="1"/>
        </w:numPr>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Стосовно упередженості Комісії у складі колегії № 2</w:t>
      </w:r>
    </w:p>
    <w:p w:rsidR="00A474C2" w:rsidRPr="003D7CE1" w:rsidRDefault="00D9447B" w:rsidP="000E3B14">
      <w:pPr>
        <w:pStyle w:val="a3"/>
        <w:numPr>
          <w:ilvl w:val="0"/>
          <w:numId w:val="3"/>
        </w:numPr>
        <w:tabs>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lastRenderedPageBreak/>
        <w:t>Гуменюком В.В. було подано</w:t>
      </w:r>
      <w:r w:rsidR="00A474C2" w:rsidRPr="003D7CE1">
        <w:rPr>
          <w:rFonts w:ascii="Times New Roman" w:hAnsi="Times New Roman" w:cs="Times New Roman"/>
          <w:sz w:val="28"/>
          <w:szCs w:val="28"/>
        </w:rPr>
        <w:t xml:space="preserve"> заяв</w:t>
      </w:r>
      <w:r w:rsidRPr="003D7CE1">
        <w:rPr>
          <w:rFonts w:ascii="Times New Roman" w:hAnsi="Times New Roman" w:cs="Times New Roman"/>
          <w:sz w:val="28"/>
          <w:szCs w:val="28"/>
        </w:rPr>
        <w:t>у</w:t>
      </w:r>
      <w:r w:rsidR="00A474C2" w:rsidRPr="003D7CE1">
        <w:rPr>
          <w:rFonts w:ascii="Times New Roman" w:hAnsi="Times New Roman" w:cs="Times New Roman"/>
          <w:sz w:val="28"/>
          <w:szCs w:val="28"/>
        </w:rPr>
        <w:t xml:space="preserve"> про відвід членів Комісії у складі колегії № 2 – </w:t>
      </w:r>
      <w:proofErr w:type="spellStart"/>
      <w:r w:rsidR="00A474C2" w:rsidRPr="003D7CE1">
        <w:rPr>
          <w:rFonts w:ascii="Times New Roman" w:hAnsi="Times New Roman" w:cs="Times New Roman"/>
          <w:sz w:val="28"/>
          <w:szCs w:val="28"/>
        </w:rPr>
        <w:t>Волкової</w:t>
      </w:r>
      <w:proofErr w:type="spellEnd"/>
      <w:r w:rsidR="00A474C2" w:rsidRPr="003D7CE1">
        <w:rPr>
          <w:rFonts w:ascii="Times New Roman" w:hAnsi="Times New Roman" w:cs="Times New Roman"/>
          <w:sz w:val="28"/>
          <w:szCs w:val="28"/>
        </w:rPr>
        <w:t xml:space="preserve"> Л.М., </w:t>
      </w:r>
      <w:proofErr w:type="spellStart"/>
      <w:r w:rsidR="00A474C2" w:rsidRPr="003D7CE1">
        <w:rPr>
          <w:rFonts w:ascii="Times New Roman" w:hAnsi="Times New Roman" w:cs="Times New Roman"/>
          <w:sz w:val="28"/>
          <w:szCs w:val="28"/>
        </w:rPr>
        <w:t>Кидисюка</w:t>
      </w:r>
      <w:proofErr w:type="spellEnd"/>
      <w:r w:rsidR="00A474C2" w:rsidRPr="003D7CE1">
        <w:rPr>
          <w:rFonts w:ascii="Times New Roman" w:hAnsi="Times New Roman" w:cs="Times New Roman"/>
          <w:sz w:val="28"/>
          <w:szCs w:val="28"/>
        </w:rPr>
        <w:t xml:space="preserve"> Р.А. та Сидоровича Р.М. Зазначену заяву розглянуто Комісією у пленарному складі 22 вересня 2025 року, рішеннями Комісії від 22 вересня 2025</w:t>
      </w:r>
      <w:r w:rsidR="00E10AC2" w:rsidRPr="003D7CE1">
        <w:t> </w:t>
      </w:r>
      <w:r w:rsidR="00A474C2" w:rsidRPr="003D7CE1">
        <w:rPr>
          <w:rFonts w:ascii="Times New Roman" w:hAnsi="Times New Roman" w:cs="Times New Roman"/>
          <w:sz w:val="28"/>
          <w:szCs w:val="28"/>
        </w:rPr>
        <w:t xml:space="preserve">року № 176/зп-25, № 177/зп-25 та № 178/зп-25 кандидатові відмовлено </w:t>
      </w:r>
      <w:r w:rsidR="009E1C51" w:rsidRPr="003D7CE1">
        <w:rPr>
          <w:rFonts w:ascii="Times New Roman" w:hAnsi="Times New Roman" w:cs="Times New Roman"/>
          <w:sz w:val="28"/>
          <w:szCs w:val="28"/>
        </w:rPr>
        <w:t>в</w:t>
      </w:r>
      <w:r w:rsidR="00A474C2" w:rsidRPr="003D7CE1">
        <w:rPr>
          <w:rFonts w:ascii="Times New Roman" w:hAnsi="Times New Roman" w:cs="Times New Roman"/>
          <w:sz w:val="28"/>
          <w:szCs w:val="28"/>
        </w:rPr>
        <w:t xml:space="preserve"> задоволенні заяви про відвід.</w:t>
      </w:r>
    </w:p>
    <w:p w:rsidR="0042328F" w:rsidRPr="003D7CE1" w:rsidRDefault="0042328F" w:rsidP="000E3B14">
      <w:pPr>
        <w:pStyle w:val="a3"/>
        <w:numPr>
          <w:ilvl w:val="0"/>
          <w:numId w:val="3"/>
        </w:numPr>
        <w:tabs>
          <w:tab w:val="left" w:pos="993"/>
          <w:tab w:val="left" w:pos="1276"/>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t>Відповідно, Комісія у пленарному складі дійшла висновку про відсутність будь-яких обставин, що свідчили б про упередженість або необ’єкти</w:t>
      </w:r>
      <w:r w:rsidR="005C6FE9" w:rsidRPr="003D7CE1">
        <w:rPr>
          <w:rFonts w:ascii="Times New Roman" w:hAnsi="Times New Roman" w:cs="Times New Roman"/>
          <w:sz w:val="28"/>
          <w:szCs w:val="28"/>
        </w:rPr>
        <w:t>вність членів колегії № 2.</w:t>
      </w:r>
    </w:p>
    <w:p w:rsidR="005437EB" w:rsidRPr="003D7CE1" w:rsidRDefault="000E3B14" w:rsidP="000E3B14">
      <w:pPr>
        <w:pStyle w:val="a3"/>
        <w:numPr>
          <w:ilvl w:val="0"/>
          <w:numId w:val="3"/>
        </w:numPr>
        <w:tabs>
          <w:tab w:val="left" w:pos="993"/>
          <w:tab w:val="left" w:pos="1276"/>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t xml:space="preserve">Підставою для подання кандидатом заяви про відвід членів Комісії у складі колегії № 2 стали негативні рішення в межах інших конкурсних процедур. </w:t>
      </w:r>
      <w:r w:rsidR="006002B6" w:rsidRPr="003D7CE1">
        <w:rPr>
          <w:rFonts w:ascii="Times New Roman" w:hAnsi="Times New Roman" w:cs="Times New Roman"/>
          <w:sz w:val="28"/>
          <w:szCs w:val="28"/>
        </w:rPr>
        <w:t>Зокрема,</w:t>
      </w:r>
      <w:r w:rsidRPr="003D7CE1">
        <w:rPr>
          <w:rFonts w:ascii="Times New Roman" w:hAnsi="Times New Roman" w:cs="Times New Roman"/>
          <w:sz w:val="28"/>
          <w:szCs w:val="28"/>
        </w:rPr>
        <w:t xml:space="preserve"> рішенням Комісії від 04 березня 2024 року № </w:t>
      </w:r>
      <w:r w:rsidR="006002B6" w:rsidRPr="003D7CE1">
        <w:rPr>
          <w:rFonts w:ascii="Times New Roman" w:hAnsi="Times New Roman" w:cs="Times New Roman"/>
          <w:sz w:val="28"/>
          <w:szCs w:val="28"/>
        </w:rPr>
        <w:t>108/ас-24 Гуменюку В.</w:t>
      </w:r>
      <w:r w:rsidRPr="003D7CE1">
        <w:rPr>
          <w:rFonts w:ascii="Times New Roman" w:hAnsi="Times New Roman" w:cs="Times New Roman"/>
          <w:sz w:val="28"/>
          <w:szCs w:val="28"/>
        </w:rPr>
        <w:t>В. було відмовлено у допуску до проходження кваліфікаційного оцінювання та участі в</w:t>
      </w:r>
      <w:r w:rsidR="005437EB" w:rsidRPr="003D7CE1">
        <w:rPr>
          <w:rFonts w:ascii="Times New Roman" w:hAnsi="Times New Roman" w:cs="Times New Roman"/>
          <w:sz w:val="28"/>
          <w:szCs w:val="28"/>
        </w:rPr>
        <w:t xml:space="preserve"> Конкурсі на зайняття вакантних посад суддів апеляційних судів </w:t>
      </w:r>
      <w:r w:rsidRPr="003D7CE1">
        <w:rPr>
          <w:rFonts w:ascii="Times New Roman" w:hAnsi="Times New Roman" w:cs="Times New Roman"/>
          <w:sz w:val="28"/>
          <w:szCs w:val="28"/>
        </w:rPr>
        <w:t xml:space="preserve">у зв’язку з відсутністю необхідного </w:t>
      </w:r>
      <w:r w:rsidR="006002B6" w:rsidRPr="003D7CE1">
        <w:rPr>
          <w:rFonts w:ascii="Times New Roman" w:hAnsi="Times New Roman" w:cs="Times New Roman"/>
          <w:sz w:val="28"/>
          <w:szCs w:val="28"/>
        </w:rPr>
        <w:t>стажу (досвіду) роботи (професійної діяльності)</w:t>
      </w:r>
      <w:r w:rsidRPr="003D7CE1">
        <w:rPr>
          <w:rFonts w:ascii="Times New Roman" w:hAnsi="Times New Roman" w:cs="Times New Roman"/>
          <w:sz w:val="28"/>
          <w:szCs w:val="28"/>
        </w:rPr>
        <w:t xml:space="preserve">. </w:t>
      </w:r>
      <w:r w:rsidR="006002B6" w:rsidRPr="003D7CE1">
        <w:rPr>
          <w:rFonts w:ascii="Times New Roman" w:hAnsi="Times New Roman" w:cs="Times New Roman"/>
          <w:sz w:val="28"/>
          <w:szCs w:val="28"/>
        </w:rPr>
        <w:t>Однак з</w:t>
      </w:r>
      <w:r w:rsidRPr="003D7CE1">
        <w:rPr>
          <w:rFonts w:ascii="Times New Roman" w:hAnsi="Times New Roman" w:cs="Times New Roman"/>
          <w:sz w:val="28"/>
          <w:szCs w:val="28"/>
        </w:rPr>
        <w:t>азначене рішення кандидатом не оскаржувалос</w:t>
      </w:r>
      <w:r w:rsidR="006002B6" w:rsidRPr="003D7CE1">
        <w:rPr>
          <w:rFonts w:ascii="Times New Roman" w:hAnsi="Times New Roman" w:cs="Times New Roman"/>
          <w:sz w:val="28"/>
          <w:szCs w:val="28"/>
        </w:rPr>
        <w:t>ь</w:t>
      </w:r>
      <w:r w:rsidR="005437EB" w:rsidRPr="003D7CE1">
        <w:rPr>
          <w:rFonts w:ascii="Times New Roman" w:hAnsi="Times New Roman" w:cs="Times New Roman"/>
          <w:sz w:val="28"/>
          <w:szCs w:val="28"/>
        </w:rPr>
        <w:t>.</w:t>
      </w:r>
    </w:p>
    <w:p w:rsidR="000E3B14" w:rsidRPr="003D7CE1" w:rsidRDefault="000E3B14" w:rsidP="000E3B14">
      <w:pPr>
        <w:pStyle w:val="a3"/>
        <w:numPr>
          <w:ilvl w:val="0"/>
          <w:numId w:val="3"/>
        </w:numPr>
        <w:tabs>
          <w:tab w:val="left" w:pos="993"/>
          <w:tab w:val="left" w:pos="1276"/>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t>Рішенням Комісії від 26 травня 2025 року № 892/ас-25</w:t>
      </w:r>
      <w:r w:rsidR="006002B6" w:rsidRPr="003D7CE1">
        <w:rPr>
          <w:rFonts w:ascii="Times New Roman" w:hAnsi="Times New Roman" w:cs="Times New Roman"/>
          <w:sz w:val="28"/>
          <w:szCs w:val="28"/>
        </w:rPr>
        <w:t xml:space="preserve"> </w:t>
      </w:r>
      <w:r w:rsidRPr="003D7CE1">
        <w:rPr>
          <w:rFonts w:ascii="Times New Roman" w:hAnsi="Times New Roman" w:cs="Times New Roman"/>
          <w:sz w:val="28"/>
          <w:szCs w:val="28"/>
        </w:rPr>
        <w:t>Гуменюку В.В. було відмовлено в допуску до участі в доборі на посаду судді місцевого суду, оголошеному рішенням Комісії від 11 грудня 2024 року №</w:t>
      </w:r>
      <w:r w:rsidR="006002B6" w:rsidRPr="003D7CE1">
        <w:rPr>
          <w:rFonts w:ascii="Times New Roman" w:hAnsi="Times New Roman" w:cs="Times New Roman"/>
          <w:sz w:val="28"/>
          <w:szCs w:val="28"/>
        </w:rPr>
        <w:t> </w:t>
      </w:r>
      <w:r w:rsidRPr="003D7CE1">
        <w:rPr>
          <w:rFonts w:ascii="Times New Roman" w:hAnsi="Times New Roman" w:cs="Times New Roman"/>
          <w:sz w:val="28"/>
          <w:szCs w:val="28"/>
        </w:rPr>
        <w:t>366/зп-24. Підставою для його ухвалення стала відсутність у поданому пакеті документів автобіографії. Кандидат оскаржив зазначене рішення до суду. Рішенням Касаційного адміністративного суду від 08 жовтня 2025 року у справі № 990/286/25 було відмовлено у задоволенні позову. Суд, зокрема, зазначив, що як убачається з матеріалів справи, позивач не подав автобіографію на день подання заяви про участь у доборі, що свідчить про недотримання вимог пункту 10 частини першої статті 7 Закону та пункту 2 частини другої статті 57 Закону України «Про запобігання корупції», а відтак є підставою для відмови в допуску до участі в доборі (пункт</w:t>
      </w:r>
      <w:r w:rsidRPr="003D7CE1">
        <w:t> </w:t>
      </w:r>
      <w:r w:rsidRPr="003D7CE1">
        <w:rPr>
          <w:rFonts w:ascii="Times New Roman" w:hAnsi="Times New Roman" w:cs="Times New Roman"/>
          <w:sz w:val="28"/>
          <w:szCs w:val="28"/>
        </w:rPr>
        <w:t>65).</w:t>
      </w:r>
    </w:p>
    <w:p w:rsidR="006002B6" w:rsidRPr="003D7CE1" w:rsidRDefault="006002B6" w:rsidP="000E3B14">
      <w:pPr>
        <w:pStyle w:val="a3"/>
        <w:numPr>
          <w:ilvl w:val="0"/>
          <w:numId w:val="3"/>
        </w:numPr>
        <w:tabs>
          <w:tab w:val="left" w:pos="993"/>
          <w:tab w:val="left" w:pos="1276"/>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t>Отже, в обох випадках Комісія мала підстави для відмови в допуску до участі в конкурсних процедурах.</w:t>
      </w:r>
    </w:p>
    <w:p w:rsidR="009D5865" w:rsidRPr="003D7CE1" w:rsidRDefault="009D5865"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Аналогічний підхід застосовано Комісією під час ухвалення Рішення, адже у поданому Гуменюком В.В. пакеті документів відсутня заява про відсутність обставин</w:t>
      </w:r>
      <w:r w:rsidR="00A76208" w:rsidRPr="003D7CE1">
        <w:rPr>
          <w:rFonts w:ascii="Times New Roman" w:hAnsi="Times New Roman" w:cs="Times New Roman"/>
          <w:sz w:val="28"/>
          <w:szCs w:val="28"/>
        </w:rPr>
        <w:t>. Обов’язковість подання цього документа передбачена частиною третьою статті 8 Закону України «Про Вищий антикорупційний суд».</w:t>
      </w:r>
      <w:r w:rsidRPr="003D7CE1">
        <w:rPr>
          <w:rFonts w:ascii="Times New Roman" w:hAnsi="Times New Roman" w:cs="Times New Roman"/>
          <w:sz w:val="28"/>
          <w:szCs w:val="28"/>
        </w:rPr>
        <w:t xml:space="preserve"> </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Пунктом 1 частини четвертої статті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пункту 7 Умов до участі в Конкурсі допускаються особи, які у порядку та строки, визначені Комісією, подали всі необхідні документи та які на день подання документів відповідають встановленим статтями 33, 69 та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Таким чином, повноваження Комісії на цьому етапі мають виключно процедурний характер і зводяться до перевірки повноти пакета документів та </w:t>
      </w:r>
      <w:r w:rsidRPr="003D7CE1">
        <w:rPr>
          <w:rFonts w:ascii="Times New Roman" w:hAnsi="Times New Roman" w:cs="Times New Roman"/>
          <w:sz w:val="28"/>
          <w:szCs w:val="28"/>
        </w:rPr>
        <w:lastRenderedPageBreak/>
        <w:t>відповідності кандидата вимогам Закону та Закону України «Про Вищий антикорупційний суд». На цьому етапі Комісія не здійснює оціночних суджень і не має можливості впливати на зміст чи наявність документів, поданих кандидатом. Відповідно, наявність або відсутність обов’язкових документів є об’єктивним фактом. Відповідальність за повноту і актуальність поданих для участі у конкурсних процедурах документів несе сам кандидат.</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Факт відсутності у пакеті документів заяви про відсутність обставин, що є обов’язковою для участі в Конкурсі, сам Гуменюк В.В. підтвердив у своїй заяві про перегляд</w:t>
      </w:r>
      <w:r w:rsidR="00E10AC2" w:rsidRPr="003D7CE1">
        <w:rPr>
          <w:rFonts w:ascii="Times New Roman" w:hAnsi="Times New Roman" w:cs="Times New Roman"/>
          <w:sz w:val="28"/>
          <w:szCs w:val="28"/>
        </w:rPr>
        <w:t xml:space="preserve"> Рішення</w:t>
      </w:r>
      <w:r w:rsidRPr="003D7CE1">
        <w:rPr>
          <w:rFonts w:ascii="Times New Roman" w:hAnsi="Times New Roman" w:cs="Times New Roman"/>
          <w:sz w:val="28"/>
          <w:szCs w:val="28"/>
        </w:rPr>
        <w:t>.</w:t>
      </w:r>
    </w:p>
    <w:p w:rsidR="00D171AF" w:rsidRPr="003D7CE1" w:rsidRDefault="00E10AC2"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Крім</w:t>
      </w:r>
      <w:r w:rsidR="00D171AF" w:rsidRPr="003D7CE1">
        <w:rPr>
          <w:rFonts w:ascii="Times New Roman" w:hAnsi="Times New Roman" w:cs="Times New Roman"/>
          <w:sz w:val="28"/>
          <w:szCs w:val="28"/>
        </w:rPr>
        <w:t xml:space="preserve"> того, відмова в допуску до проходження кваліфікаційного оцінювання та участі в Конкурсі з підстав неподання кандидатом заяви про відсутність обставин є усталеною та загальновідомою практикою Комісії.</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Згідно з інформацією, оприлюдненою на офіційному </w:t>
      </w:r>
      <w:proofErr w:type="spellStart"/>
      <w:r w:rsidRPr="003D7CE1">
        <w:rPr>
          <w:rFonts w:ascii="Times New Roman" w:hAnsi="Times New Roman" w:cs="Times New Roman"/>
          <w:sz w:val="28"/>
          <w:szCs w:val="28"/>
        </w:rPr>
        <w:t>вебсайті</w:t>
      </w:r>
      <w:proofErr w:type="spellEnd"/>
      <w:r w:rsidRPr="003D7CE1">
        <w:rPr>
          <w:rFonts w:ascii="Times New Roman" w:hAnsi="Times New Roman" w:cs="Times New Roman"/>
          <w:sz w:val="28"/>
          <w:szCs w:val="28"/>
        </w:rPr>
        <w:t xml:space="preserve"> Комісії на сторінці «Конкурс до Вищого антикорупційного суду, оголошений 03.06.25» у розділі «Корисна інформація» у роз’ясненні «Щодо заяви про відсутність обставин, зазначених у частині четвертій статті 7 Закону України «Про Вищий антикорупційний суд», за результатами попереднього конкурсу, оголошеного 23 листопада 2023 року, Комісія відмовила у допуску до участі </w:t>
      </w:r>
      <w:r w:rsidR="00E10AC2" w:rsidRPr="003D7CE1">
        <w:rPr>
          <w:rFonts w:ascii="Times New Roman" w:hAnsi="Times New Roman" w:cs="Times New Roman"/>
          <w:sz w:val="28"/>
          <w:szCs w:val="28"/>
        </w:rPr>
        <w:t xml:space="preserve">в цьому конкурсі </w:t>
      </w:r>
      <w:r w:rsidRPr="003D7CE1">
        <w:rPr>
          <w:rFonts w:ascii="Times New Roman" w:hAnsi="Times New Roman" w:cs="Times New Roman"/>
          <w:sz w:val="28"/>
          <w:szCs w:val="28"/>
        </w:rPr>
        <w:t xml:space="preserve">40 кандидатам через </w:t>
      </w:r>
      <w:r w:rsidR="00E10AC2" w:rsidRPr="003D7CE1">
        <w:rPr>
          <w:rFonts w:ascii="Times New Roman" w:hAnsi="Times New Roman" w:cs="Times New Roman"/>
          <w:sz w:val="28"/>
          <w:szCs w:val="28"/>
        </w:rPr>
        <w:t xml:space="preserve">неподання </w:t>
      </w:r>
      <w:r w:rsidRPr="003D7CE1">
        <w:rPr>
          <w:rFonts w:ascii="Times New Roman" w:hAnsi="Times New Roman" w:cs="Times New Roman"/>
          <w:sz w:val="28"/>
          <w:szCs w:val="28"/>
        </w:rPr>
        <w:t xml:space="preserve">заяви про відсутність обставин. Це становило близько 17 % від загальної кількості </w:t>
      </w:r>
      <w:r w:rsidR="00593E34" w:rsidRPr="003D7CE1">
        <w:rPr>
          <w:rFonts w:ascii="Times New Roman" w:hAnsi="Times New Roman" w:cs="Times New Roman"/>
          <w:sz w:val="28"/>
          <w:szCs w:val="28"/>
        </w:rPr>
        <w:t>осіб, які подали документи для участі у відповідному конкурсі</w:t>
      </w:r>
      <w:r w:rsidRPr="003D7CE1">
        <w:rPr>
          <w:rFonts w:ascii="Times New Roman" w:hAnsi="Times New Roman" w:cs="Times New Roman"/>
          <w:sz w:val="28"/>
          <w:szCs w:val="28"/>
        </w:rPr>
        <w:t>.</w:t>
      </w:r>
    </w:p>
    <w:p w:rsidR="00D171AF" w:rsidRPr="003D7CE1" w:rsidRDefault="00D171AF" w:rsidP="00545290">
      <w:pPr>
        <w:pStyle w:val="a3"/>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Таким чином, Комісія діяла виключно в межах наданих повноважень та відповідно до вимог законодавства, не маючи жодних підстав чи можливостей ухвалити інше рішення.</w:t>
      </w:r>
      <w:r w:rsidR="00593E34" w:rsidRPr="003D7CE1">
        <w:rPr>
          <w:rFonts w:ascii="Times New Roman" w:hAnsi="Times New Roman" w:cs="Times New Roman"/>
          <w:sz w:val="28"/>
          <w:szCs w:val="28"/>
        </w:rPr>
        <w:t xml:space="preserve"> </w:t>
      </w:r>
    </w:p>
    <w:p w:rsidR="00A474C2" w:rsidRPr="003D7CE1" w:rsidRDefault="00A474C2" w:rsidP="00545290">
      <w:pPr>
        <w:tabs>
          <w:tab w:val="left" w:pos="993"/>
        </w:tabs>
        <w:spacing w:after="0" w:line="240" w:lineRule="auto"/>
        <w:jc w:val="both"/>
        <w:rPr>
          <w:rFonts w:ascii="Times New Roman" w:hAnsi="Times New Roman" w:cs="Times New Roman"/>
          <w:b/>
          <w:sz w:val="28"/>
          <w:szCs w:val="28"/>
        </w:rPr>
      </w:pPr>
    </w:p>
    <w:p w:rsidR="00A67970" w:rsidRPr="003D7CE1" w:rsidRDefault="00D171AF" w:rsidP="00545290">
      <w:pPr>
        <w:pStyle w:val="a3"/>
        <w:numPr>
          <w:ilvl w:val="0"/>
          <w:numId w:val="1"/>
        </w:numPr>
        <w:tabs>
          <w:tab w:val="left" w:pos="993"/>
        </w:tabs>
        <w:spacing w:after="0" w:line="240" w:lineRule="auto"/>
        <w:jc w:val="both"/>
        <w:rPr>
          <w:rFonts w:ascii="Times New Roman" w:hAnsi="Times New Roman" w:cs="Times New Roman"/>
          <w:b/>
          <w:sz w:val="28"/>
          <w:szCs w:val="28"/>
        </w:rPr>
      </w:pPr>
      <w:r w:rsidRPr="003D7CE1">
        <w:rPr>
          <w:rFonts w:ascii="Times New Roman" w:hAnsi="Times New Roman" w:cs="Times New Roman"/>
          <w:b/>
          <w:sz w:val="28"/>
          <w:szCs w:val="28"/>
        </w:rPr>
        <w:t>Стосовно надмірно формального підходу Комісії у складі колегії</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Частиною першою статті 8 Закону України «Про Вищий антикорупційний суд» встановлено, що конкурс на зайняття посади судді Вищого антикорупційного суду здійснюється в порядку, визначеному Конституцією України та Законом, з урахуванням передбачених цією статтею особливостей.</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Перелік документів, необхідний для допуску до проходження кваліфікаційного оцінювання для участі у конкурсі на зайняття вакантної посади судді вищого спеціалізованого суду, передбачений частиною третьою статті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а саме:</w:t>
      </w:r>
      <w:r w:rsidR="006B63CE" w:rsidRPr="003D7CE1">
        <w:rPr>
          <w:rFonts w:ascii="Times New Roman" w:hAnsi="Times New Roman" w:cs="Times New Roman"/>
          <w:sz w:val="28"/>
          <w:szCs w:val="28"/>
        </w:rPr>
        <w:t xml:space="preserve"> 1) п</w:t>
      </w:r>
      <w:r w:rsidRPr="003D7CE1">
        <w:rPr>
          <w:rFonts w:ascii="Times New Roman" w:hAnsi="Times New Roman" w:cs="Times New Roman"/>
          <w:sz w:val="28"/>
          <w:szCs w:val="28"/>
        </w:rPr>
        <w:t>исьмова заява про участь у конкурсі та про проведення кваліфікаційного оцінювання;</w:t>
      </w:r>
      <w:r w:rsidR="006B63CE" w:rsidRPr="003D7CE1">
        <w:rPr>
          <w:rFonts w:ascii="Times New Roman" w:hAnsi="Times New Roman" w:cs="Times New Roman"/>
          <w:sz w:val="28"/>
          <w:szCs w:val="28"/>
        </w:rPr>
        <w:t xml:space="preserve"> 2) д</w:t>
      </w:r>
      <w:r w:rsidRPr="003D7CE1">
        <w:rPr>
          <w:rFonts w:ascii="Times New Roman" w:hAnsi="Times New Roman" w:cs="Times New Roman"/>
          <w:sz w:val="28"/>
          <w:szCs w:val="28"/>
        </w:rPr>
        <w:t>окументи, визначені пунктами 2-13 частини першої статті 72 Закону;</w:t>
      </w:r>
      <w:r w:rsidR="006B63CE" w:rsidRPr="003D7CE1">
        <w:rPr>
          <w:rFonts w:ascii="Times New Roman" w:hAnsi="Times New Roman" w:cs="Times New Roman"/>
          <w:sz w:val="28"/>
          <w:szCs w:val="28"/>
        </w:rPr>
        <w:t xml:space="preserve"> 3) д</w:t>
      </w:r>
      <w:r w:rsidRPr="003D7CE1">
        <w:rPr>
          <w:rFonts w:ascii="Times New Roman" w:hAnsi="Times New Roman" w:cs="Times New Roman"/>
          <w:sz w:val="28"/>
          <w:szCs w:val="28"/>
        </w:rPr>
        <w:t>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lastRenderedPageBreak/>
        <w:t>Частиною третьою статті 8 Закону України «Про Вищий антикорупційний суд» додатково встановлено, що для допуску до проходження кваліфікаційного оцінювання кандидат на посаду судді подає до Комісії, окрім зазначених вище документів, також документи, які підтверджують дотримання вимог, передбачених частиною другою статті 7 цього Закону, та заяву про відсутність обставин, зазначених у частині четвертій статті 7 цього Закону.</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Пунктом 1 частини четвертої статті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Отже, подання заяви про відсутність обставин є не формальністю, а обов’язковою вимогою, встановленою законодавцем – Верховною Радою України.</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З метою сприяння кандидатам у належному поданні документів для участі в Конкурсі Комісія затвердила Умови, підпунктом 5.17 пункту 5 яких визначено, що заява про відсутність обставин подається шляхом завантаження сканованої копії письмової заяви. </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 xml:space="preserve">На офіційному </w:t>
      </w:r>
      <w:proofErr w:type="spellStart"/>
      <w:r w:rsidRPr="003D7CE1">
        <w:rPr>
          <w:rFonts w:ascii="Times New Roman" w:hAnsi="Times New Roman" w:cs="Times New Roman"/>
          <w:sz w:val="28"/>
          <w:szCs w:val="28"/>
        </w:rPr>
        <w:t>вебсайті</w:t>
      </w:r>
      <w:proofErr w:type="spellEnd"/>
      <w:r w:rsidRPr="003D7CE1">
        <w:rPr>
          <w:rFonts w:ascii="Times New Roman" w:hAnsi="Times New Roman" w:cs="Times New Roman"/>
          <w:sz w:val="28"/>
          <w:szCs w:val="28"/>
        </w:rPr>
        <w:t xml:space="preserve"> Комісії на сторінці «Конкурс до Вищого антикорупційного суду, оголошений 03.06.25» у розділі «Корисна інформація» було розміщено роз’яснення «Щодо заяви про відсутність обставин, зазначених у частині четвертій статті 7 Закону України «Про Вищий антикорупційний суд»</w:t>
      </w:r>
      <w:r w:rsidR="00E10AC2" w:rsidRPr="003D7CE1">
        <w:rPr>
          <w:rFonts w:ascii="Times New Roman" w:hAnsi="Times New Roman" w:cs="Times New Roman"/>
          <w:sz w:val="28"/>
          <w:szCs w:val="28"/>
        </w:rPr>
        <w:t> </w:t>
      </w:r>
      <w:r w:rsidRPr="003D7CE1">
        <w:rPr>
          <w:rFonts w:ascii="Times New Roman" w:hAnsi="Times New Roman" w:cs="Times New Roman"/>
          <w:sz w:val="28"/>
          <w:szCs w:val="28"/>
        </w:rPr>
        <w:t>– «особа, яка виявила намір взяти участь у Конкурсі, має подати до Комісії, зокрема, заяву про відсутність обставин, зазначених у частині четвертій статті 7 Закону України «Про Вищий антикорупційний суд». Ця заява є обов’язковою для участі в Конкурсі. Перед поданням та підписанням документів переконайтеся, що не забули додати вказану заяву до розділу «Інші документи» відповідної картки процедури в кабінеті суддівської кар’єри».</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Відповідно до пункту 7 Умов до участі в Конкурсі допускаються особи, які у порядку та строки, визначені Комісією, подали всі необхідні документи та які на день подання документів відповідають встановленим статтями 33, 69 та 79</w:t>
      </w:r>
      <w:r w:rsidRPr="003D7CE1">
        <w:rPr>
          <w:rFonts w:ascii="Times New Roman" w:hAnsi="Times New Roman" w:cs="Times New Roman"/>
          <w:sz w:val="28"/>
          <w:szCs w:val="28"/>
          <w:vertAlign w:val="superscript"/>
        </w:rPr>
        <w:t>3</w:t>
      </w:r>
      <w:r w:rsidRPr="003D7CE1">
        <w:rPr>
          <w:rFonts w:ascii="Times New Roman" w:hAnsi="Times New Roman" w:cs="Times New Roman"/>
          <w:sz w:val="28"/>
          <w:szCs w:val="28"/>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sz w:val="28"/>
          <w:szCs w:val="28"/>
        </w:rPr>
      </w:pPr>
      <w:r w:rsidRPr="003D7CE1">
        <w:rPr>
          <w:rFonts w:ascii="Times New Roman" w:hAnsi="Times New Roman" w:cs="Times New Roman"/>
          <w:sz w:val="28"/>
          <w:szCs w:val="28"/>
        </w:rPr>
        <w:t>Таким чином, Комісія вжила усіх необхідних заходів для інформування кандидатів про перелік документів, обов’язковість їх подання та наслідки неподання.</w:t>
      </w:r>
    </w:p>
    <w:p w:rsidR="00D171AF" w:rsidRPr="003D7CE1" w:rsidRDefault="00D171AF" w:rsidP="00545290">
      <w:pPr>
        <w:pStyle w:val="a3"/>
        <w:numPr>
          <w:ilvl w:val="0"/>
          <w:numId w:val="3"/>
        </w:numPr>
        <w:tabs>
          <w:tab w:val="left" w:pos="1134"/>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t xml:space="preserve">Окрім того, Комісія звертає увагу, що кандидати мають можливість додатково надіслати через кабінет суддівської кар’єри документи, які можуть бути враховані Комісією під час ухвалення рішень. Проте з моменту подання документів </w:t>
      </w:r>
      <w:r w:rsidR="00E10AC2" w:rsidRPr="003D7CE1">
        <w:rPr>
          <w:rFonts w:ascii="Times New Roman" w:hAnsi="Times New Roman" w:cs="Times New Roman"/>
          <w:sz w:val="28"/>
          <w:szCs w:val="28"/>
        </w:rPr>
        <w:t>(</w:t>
      </w:r>
      <w:r w:rsidRPr="003D7CE1">
        <w:rPr>
          <w:rFonts w:ascii="Times New Roman" w:hAnsi="Times New Roman" w:cs="Times New Roman"/>
          <w:sz w:val="28"/>
          <w:szCs w:val="28"/>
        </w:rPr>
        <w:t>15 липня 2025 року</w:t>
      </w:r>
      <w:r w:rsidR="00E10AC2" w:rsidRPr="003D7CE1">
        <w:rPr>
          <w:rFonts w:ascii="Times New Roman" w:hAnsi="Times New Roman" w:cs="Times New Roman"/>
          <w:sz w:val="28"/>
          <w:szCs w:val="28"/>
        </w:rPr>
        <w:t>)</w:t>
      </w:r>
      <w:r w:rsidRPr="003D7CE1">
        <w:rPr>
          <w:rFonts w:ascii="Times New Roman" w:hAnsi="Times New Roman" w:cs="Times New Roman"/>
          <w:sz w:val="28"/>
          <w:szCs w:val="28"/>
        </w:rPr>
        <w:t xml:space="preserve"> і до моменту розгляду питання щодо допуску Гуменюка В.В. до проходження кваліфікаційного оцінювання та участі в </w:t>
      </w:r>
      <w:r w:rsidR="006B63CE" w:rsidRPr="003D7CE1">
        <w:rPr>
          <w:rFonts w:ascii="Times New Roman" w:hAnsi="Times New Roman" w:cs="Times New Roman"/>
          <w:sz w:val="28"/>
          <w:szCs w:val="28"/>
        </w:rPr>
        <w:t>К</w:t>
      </w:r>
      <w:r w:rsidRPr="003D7CE1">
        <w:rPr>
          <w:rFonts w:ascii="Times New Roman" w:hAnsi="Times New Roman" w:cs="Times New Roman"/>
          <w:sz w:val="28"/>
          <w:szCs w:val="28"/>
        </w:rPr>
        <w:t xml:space="preserve">онкурсі </w:t>
      </w:r>
      <w:r w:rsidR="00E10AC2" w:rsidRPr="003D7CE1">
        <w:rPr>
          <w:rFonts w:ascii="Times New Roman" w:hAnsi="Times New Roman" w:cs="Times New Roman"/>
          <w:sz w:val="28"/>
          <w:szCs w:val="28"/>
        </w:rPr>
        <w:t>(</w:t>
      </w:r>
      <w:r w:rsidRPr="003D7CE1">
        <w:rPr>
          <w:rFonts w:ascii="Times New Roman" w:hAnsi="Times New Roman" w:cs="Times New Roman"/>
          <w:sz w:val="28"/>
          <w:szCs w:val="28"/>
        </w:rPr>
        <w:t>29 вересня 2025 року</w:t>
      </w:r>
      <w:r w:rsidR="00E10AC2" w:rsidRPr="003D7CE1">
        <w:rPr>
          <w:rFonts w:ascii="Times New Roman" w:hAnsi="Times New Roman" w:cs="Times New Roman"/>
          <w:sz w:val="28"/>
          <w:szCs w:val="28"/>
        </w:rPr>
        <w:t>)</w:t>
      </w:r>
      <w:r w:rsidRPr="003D7CE1">
        <w:rPr>
          <w:rFonts w:ascii="Times New Roman" w:hAnsi="Times New Roman" w:cs="Times New Roman"/>
          <w:sz w:val="28"/>
          <w:szCs w:val="28"/>
        </w:rPr>
        <w:t xml:space="preserve"> кандидат не вжив </w:t>
      </w:r>
      <w:r w:rsidR="00E10AC2" w:rsidRPr="003D7CE1">
        <w:rPr>
          <w:rFonts w:ascii="Times New Roman" w:hAnsi="Times New Roman" w:cs="Times New Roman"/>
          <w:sz w:val="28"/>
          <w:szCs w:val="28"/>
        </w:rPr>
        <w:t>заходів</w:t>
      </w:r>
      <w:r w:rsidRPr="003D7CE1">
        <w:rPr>
          <w:rFonts w:ascii="Times New Roman" w:hAnsi="Times New Roman" w:cs="Times New Roman"/>
          <w:sz w:val="28"/>
          <w:szCs w:val="28"/>
        </w:rPr>
        <w:t xml:space="preserve"> для усунення недоліків поданого пакета документів.</w:t>
      </w:r>
    </w:p>
    <w:p w:rsidR="00D171AF" w:rsidRPr="003D7CE1" w:rsidRDefault="00D171AF" w:rsidP="00545290">
      <w:pPr>
        <w:tabs>
          <w:tab w:val="left" w:pos="993"/>
        </w:tabs>
        <w:spacing w:after="0" w:line="240" w:lineRule="auto"/>
        <w:jc w:val="both"/>
        <w:rPr>
          <w:rFonts w:ascii="Times New Roman" w:hAnsi="Times New Roman" w:cs="Times New Roman"/>
          <w:b/>
          <w:sz w:val="28"/>
          <w:szCs w:val="28"/>
        </w:rPr>
      </w:pPr>
    </w:p>
    <w:p w:rsidR="00A67970" w:rsidRPr="003D7CE1" w:rsidRDefault="006B63CE" w:rsidP="00545290">
      <w:pPr>
        <w:pStyle w:val="a3"/>
        <w:numPr>
          <w:ilvl w:val="0"/>
          <w:numId w:val="1"/>
        </w:numPr>
        <w:tabs>
          <w:tab w:val="left" w:pos="993"/>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b/>
          <w:sz w:val="28"/>
          <w:szCs w:val="28"/>
        </w:rPr>
        <w:t>Висновки за результатами дослідження питання</w:t>
      </w:r>
    </w:p>
    <w:p w:rsidR="006B63CE" w:rsidRPr="003D7CE1" w:rsidRDefault="006B63CE" w:rsidP="00545290">
      <w:pPr>
        <w:pStyle w:val="a3"/>
        <w:numPr>
          <w:ilvl w:val="0"/>
          <w:numId w:val="3"/>
        </w:numPr>
        <w:tabs>
          <w:tab w:val="left" w:pos="1276"/>
        </w:tabs>
        <w:spacing w:after="0" w:line="240" w:lineRule="auto"/>
        <w:ind w:left="0" w:firstLine="709"/>
        <w:jc w:val="both"/>
        <w:rPr>
          <w:rFonts w:ascii="Times New Roman" w:hAnsi="Times New Roman" w:cs="Times New Roman"/>
          <w:b/>
          <w:sz w:val="28"/>
          <w:szCs w:val="28"/>
        </w:rPr>
      </w:pPr>
      <w:r w:rsidRPr="003D7CE1">
        <w:rPr>
          <w:rFonts w:ascii="Times New Roman" w:hAnsi="Times New Roman" w:cs="Times New Roman"/>
          <w:sz w:val="28"/>
          <w:szCs w:val="28"/>
        </w:rPr>
        <w:lastRenderedPageBreak/>
        <w:t>Ураховуючи викладене, немає підстав вважати, що Рішення, яким відмовлено кандидату в допуску до проходження кваліфікаційного оцінювання та участі в Конкурсі, ухвалено з порушенням вимог законодавства, а права Гуменюка В.В. безпідставно порушено (обмежено). Отже, у задоволенні заяви Гуменюка В.В. про перегляд Рішення слід відмовити.</w:t>
      </w:r>
    </w:p>
    <w:p w:rsidR="006B63CE" w:rsidRPr="003D7CE1" w:rsidRDefault="006B63CE" w:rsidP="00545290">
      <w:pPr>
        <w:pStyle w:val="a3"/>
        <w:numPr>
          <w:ilvl w:val="0"/>
          <w:numId w:val="3"/>
        </w:numPr>
        <w:tabs>
          <w:tab w:val="left" w:pos="1276"/>
        </w:tabs>
        <w:spacing w:after="0" w:line="240" w:lineRule="auto"/>
        <w:ind w:left="-142" w:firstLine="851"/>
        <w:jc w:val="both"/>
        <w:rPr>
          <w:rFonts w:ascii="Times New Roman" w:hAnsi="Times New Roman" w:cs="Times New Roman"/>
          <w:sz w:val="28"/>
          <w:szCs w:val="28"/>
        </w:rPr>
      </w:pPr>
      <w:r w:rsidRPr="003D7CE1">
        <w:rPr>
          <w:rFonts w:ascii="Times New Roman" w:hAnsi="Times New Roman" w:cs="Times New Roman"/>
          <w:sz w:val="28"/>
          <w:szCs w:val="28"/>
        </w:rPr>
        <w:t>Керуючись статтями 93, 101 Закону України «Про судоустрій і статус суддів», Вища кваліфікаційна комісія суддів України одноголосно</w:t>
      </w:r>
    </w:p>
    <w:p w:rsidR="006B63CE" w:rsidRPr="003D7CE1" w:rsidRDefault="006B63CE" w:rsidP="00545290">
      <w:pPr>
        <w:pStyle w:val="a3"/>
        <w:tabs>
          <w:tab w:val="left" w:pos="1276"/>
        </w:tabs>
        <w:spacing w:after="0" w:line="240" w:lineRule="auto"/>
        <w:ind w:left="709"/>
        <w:jc w:val="both"/>
        <w:rPr>
          <w:rFonts w:ascii="Times New Roman" w:hAnsi="Times New Roman" w:cs="Times New Roman"/>
          <w:sz w:val="28"/>
          <w:szCs w:val="28"/>
        </w:rPr>
      </w:pPr>
    </w:p>
    <w:p w:rsidR="006B63CE" w:rsidRPr="003D7CE1" w:rsidRDefault="006B63CE" w:rsidP="00545290">
      <w:pPr>
        <w:pStyle w:val="a3"/>
        <w:tabs>
          <w:tab w:val="left" w:pos="1276"/>
        </w:tabs>
        <w:spacing w:after="0" w:line="240" w:lineRule="auto"/>
        <w:ind w:left="0"/>
        <w:jc w:val="center"/>
        <w:rPr>
          <w:rFonts w:ascii="Times New Roman" w:hAnsi="Times New Roman" w:cs="Times New Roman"/>
          <w:sz w:val="28"/>
          <w:szCs w:val="28"/>
        </w:rPr>
      </w:pPr>
      <w:r w:rsidRPr="003D7CE1">
        <w:rPr>
          <w:rFonts w:ascii="Times New Roman" w:hAnsi="Times New Roman" w:cs="Times New Roman"/>
          <w:sz w:val="28"/>
          <w:szCs w:val="28"/>
        </w:rPr>
        <w:t>вирішила:</w:t>
      </w:r>
    </w:p>
    <w:p w:rsidR="006B63CE" w:rsidRPr="003D7CE1" w:rsidRDefault="006B63CE" w:rsidP="00545290">
      <w:pPr>
        <w:tabs>
          <w:tab w:val="left" w:pos="993"/>
        </w:tabs>
        <w:spacing w:after="0" w:line="240" w:lineRule="auto"/>
        <w:jc w:val="both"/>
        <w:rPr>
          <w:rFonts w:ascii="Times New Roman" w:hAnsi="Times New Roman" w:cs="Times New Roman"/>
          <w:b/>
          <w:sz w:val="28"/>
          <w:szCs w:val="28"/>
        </w:rPr>
      </w:pPr>
    </w:p>
    <w:p w:rsidR="006B63CE" w:rsidRPr="003D7CE1" w:rsidRDefault="006B63CE" w:rsidP="00545290">
      <w:pPr>
        <w:tabs>
          <w:tab w:val="left" w:pos="993"/>
        </w:tabs>
        <w:spacing w:after="0" w:line="240" w:lineRule="auto"/>
        <w:jc w:val="both"/>
        <w:rPr>
          <w:rFonts w:ascii="Times New Roman" w:hAnsi="Times New Roman" w:cs="Times New Roman"/>
          <w:sz w:val="28"/>
          <w:szCs w:val="28"/>
        </w:rPr>
      </w:pPr>
      <w:r w:rsidRPr="003D7CE1">
        <w:rPr>
          <w:rFonts w:ascii="Times New Roman" w:hAnsi="Times New Roman" w:cs="Times New Roman"/>
          <w:sz w:val="28"/>
          <w:szCs w:val="28"/>
        </w:rPr>
        <w:t xml:space="preserve">відмовити Гуменюку Віталію Васильовичу в задоволенні заяви про перегляд рішення Вищої кваліфікаційної комісії суддів України від 29 вересня 2025 року № 64/вс-25 </w:t>
      </w:r>
      <w:bookmarkStart w:id="0" w:name="_GoBack"/>
      <w:bookmarkEnd w:id="0"/>
      <w:r w:rsidRPr="003D7CE1">
        <w:rPr>
          <w:rFonts w:ascii="Times New Roman" w:hAnsi="Times New Roman" w:cs="Times New Roman"/>
          <w:sz w:val="28"/>
          <w:szCs w:val="28"/>
        </w:rPr>
        <w:t xml:space="preserve">про відмову Гуменюку Віталію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w:t>
      </w:r>
      <w:r w:rsidRPr="003D7CE1">
        <w:rPr>
          <w:rFonts w:ascii="Times New Roman" w:hAnsi="Times New Roman" w:cs="Times New Roman"/>
          <w:spacing w:val="6"/>
          <w:sz w:val="28"/>
          <w:szCs w:val="28"/>
        </w:rPr>
        <w:t>Вищої кваліфікаційної комісії суддів України від 03 червня 2025 року</w:t>
      </w:r>
      <w:r w:rsidRPr="003D7CE1">
        <w:rPr>
          <w:rFonts w:ascii="Times New Roman" w:hAnsi="Times New Roman" w:cs="Times New Roman"/>
          <w:sz w:val="28"/>
          <w:szCs w:val="28"/>
        </w:rPr>
        <w:t xml:space="preserve"> № 112/зп-25.</w:t>
      </w:r>
    </w:p>
    <w:p w:rsidR="006B63CE" w:rsidRPr="003D7CE1" w:rsidRDefault="006B63CE" w:rsidP="00545290">
      <w:pPr>
        <w:tabs>
          <w:tab w:val="left" w:pos="993"/>
        </w:tabs>
        <w:spacing w:after="0" w:line="240" w:lineRule="auto"/>
        <w:jc w:val="both"/>
        <w:rPr>
          <w:rFonts w:ascii="Times New Roman" w:hAnsi="Times New Roman" w:cs="Times New Roman"/>
          <w:b/>
          <w:sz w:val="28"/>
          <w:szCs w:val="28"/>
        </w:rPr>
      </w:pPr>
    </w:p>
    <w:p w:rsidR="000F5B25" w:rsidRPr="003D7CE1" w:rsidRDefault="000F5B25" w:rsidP="00545290">
      <w:pPr>
        <w:tabs>
          <w:tab w:val="left" w:pos="993"/>
        </w:tabs>
        <w:spacing w:after="0" w:line="240" w:lineRule="auto"/>
        <w:jc w:val="both"/>
        <w:rPr>
          <w:rFonts w:ascii="Times New Roman" w:hAnsi="Times New Roman" w:cs="Times New Roman"/>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B63CE" w:rsidRPr="003D7CE1" w:rsidTr="008010A8">
        <w:tc>
          <w:tcPr>
            <w:tcW w:w="4814" w:type="dxa"/>
          </w:tcPr>
          <w:p w:rsidR="006B63CE" w:rsidRPr="003D7CE1" w:rsidRDefault="006B63CE" w:rsidP="00545290">
            <w:pPr>
              <w:spacing w:after="240"/>
              <w:ind w:left="-107"/>
              <w:jc w:val="both"/>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Головуючий</w:t>
            </w: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Олег КОЛІУШ</w:t>
            </w:r>
          </w:p>
        </w:tc>
      </w:tr>
      <w:tr w:rsidR="006B63CE" w:rsidRPr="003D7CE1" w:rsidTr="008010A8">
        <w:tc>
          <w:tcPr>
            <w:tcW w:w="4814" w:type="dxa"/>
          </w:tcPr>
          <w:p w:rsidR="006B63CE" w:rsidRPr="003D7CE1" w:rsidRDefault="006B63CE" w:rsidP="005B7695">
            <w:pPr>
              <w:ind w:left="-107"/>
              <w:jc w:val="both"/>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Члени Комісії</w:t>
            </w:r>
            <w:r w:rsidR="00E10AC2" w:rsidRPr="003D7CE1">
              <w:rPr>
                <w:rFonts w:ascii="Times New Roman" w:eastAsia="Times New Roman" w:hAnsi="Times New Roman" w:cs="Times New Roman"/>
                <w:color w:val="000000"/>
                <w:sz w:val="28"/>
                <w:szCs w:val="28"/>
              </w:rPr>
              <w:t>:</w:t>
            </w: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Михайло БОГОНІС</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Людмила ВОЛКОВА</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Віталій ГАЦЕЛЮК</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Ярослав ДУХ</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Роман КИДИСЮК</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Надія КОБЕЦЬКА</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rPr>
            </w:pPr>
            <w:r w:rsidRPr="003D7CE1">
              <w:rPr>
                <w:rFonts w:ascii="Times New Roman" w:eastAsia="Times New Roman" w:hAnsi="Times New Roman" w:cs="Times New Roman"/>
                <w:color w:val="000000"/>
                <w:sz w:val="28"/>
                <w:szCs w:val="28"/>
              </w:rPr>
              <w:t xml:space="preserve"> Ігор КУШНІР</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Руслан МЕЛЬНИК</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Олексій ОМЕЛЬЯН</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Роман САБОДАШ</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lang w:eastAsia="uk-UA"/>
              </w:rPr>
            </w:pPr>
            <w:r w:rsidRPr="003D7CE1">
              <w:rPr>
                <w:rFonts w:ascii="Times New Roman" w:eastAsia="Times New Roman" w:hAnsi="Times New Roman" w:cs="Times New Roman"/>
                <w:color w:val="000000"/>
                <w:sz w:val="28"/>
                <w:szCs w:val="28"/>
              </w:rPr>
              <w:t xml:space="preserve"> Руслан СИДОРОВИЧ</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45290">
            <w:pPr>
              <w:spacing w:after="240"/>
              <w:ind w:left="1884"/>
              <w:rPr>
                <w:rFonts w:ascii="Times New Roman" w:eastAsia="Times New Roman" w:hAnsi="Times New Roman" w:cs="Times New Roman"/>
                <w:color w:val="000000"/>
                <w:sz w:val="28"/>
                <w:szCs w:val="28"/>
              </w:rPr>
            </w:pPr>
            <w:r w:rsidRPr="003D7CE1">
              <w:rPr>
                <w:rFonts w:ascii="Times New Roman" w:eastAsia="Times New Roman" w:hAnsi="Times New Roman" w:cs="Times New Roman"/>
                <w:color w:val="000000"/>
                <w:sz w:val="28"/>
                <w:szCs w:val="28"/>
              </w:rPr>
              <w:t xml:space="preserve"> Сергій ЧУМАК</w:t>
            </w:r>
          </w:p>
        </w:tc>
      </w:tr>
      <w:tr w:rsidR="006B63CE" w:rsidRPr="003D7CE1" w:rsidTr="008010A8">
        <w:tc>
          <w:tcPr>
            <w:tcW w:w="4814" w:type="dxa"/>
          </w:tcPr>
          <w:p w:rsidR="006B63CE" w:rsidRPr="003D7CE1" w:rsidRDefault="006B63CE" w:rsidP="005B7695">
            <w:pPr>
              <w:jc w:val="both"/>
              <w:rPr>
                <w:rFonts w:ascii="Times New Roman" w:eastAsia="Times New Roman" w:hAnsi="Times New Roman" w:cs="Times New Roman"/>
                <w:color w:val="000000"/>
                <w:sz w:val="28"/>
                <w:szCs w:val="28"/>
                <w:lang w:eastAsia="uk-UA"/>
              </w:rPr>
            </w:pPr>
          </w:p>
        </w:tc>
        <w:tc>
          <w:tcPr>
            <w:tcW w:w="4815" w:type="dxa"/>
          </w:tcPr>
          <w:p w:rsidR="006B63CE" w:rsidRPr="003D7CE1" w:rsidRDefault="006B63CE" w:rsidP="005B7695">
            <w:pPr>
              <w:ind w:left="1882"/>
              <w:rPr>
                <w:rFonts w:ascii="Times New Roman" w:eastAsia="Times New Roman" w:hAnsi="Times New Roman" w:cs="Times New Roman"/>
                <w:color w:val="000000"/>
                <w:sz w:val="28"/>
                <w:szCs w:val="28"/>
              </w:rPr>
            </w:pPr>
            <w:r w:rsidRPr="003D7CE1">
              <w:rPr>
                <w:rFonts w:ascii="Times New Roman" w:eastAsia="Times New Roman" w:hAnsi="Times New Roman" w:cs="Times New Roman"/>
                <w:color w:val="000000"/>
                <w:sz w:val="28"/>
                <w:szCs w:val="28"/>
              </w:rPr>
              <w:t xml:space="preserve"> Галина ШЕВЧУК</w:t>
            </w:r>
          </w:p>
        </w:tc>
      </w:tr>
    </w:tbl>
    <w:p w:rsidR="00BC10D1" w:rsidRPr="003D7CE1" w:rsidRDefault="00BC10D1" w:rsidP="005B7695">
      <w:pPr>
        <w:tabs>
          <w:tab w:val="left" w:pos="993"/>
        </w:tabs>
        <w:spacing w:after="0" w:line="240" w:lineRule="auto"/>
        <w:jc w:val="both"/>
        <w:rPr>
          <w:rFonts w:ascii="Times New Roman" w:hAnsi="Times New Roman" w:cs="Times New Roman"/>
          <w:b/>
          <w:sz w:val="28"/>
          <w:szCs w:val="28"/>
        </w:rPr>
      </w:pPr>
    </w:p>
    <w:sectPr w:rsidR="00BC10D1" w:rsidRPr="003D7CE1" w:rsidSect="00593E3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CFB" w:rsidRDefault="00424CFB" w:rsidP="00B41714">
      <w:pPr>
        <w:spacing w:after="0" w:line="240" w:lineRule="auto"/>
      </w:pPr>
      <w:r>
        <w:separator/>
      </w:r>
    </w:p>
  </w:endnote>
  <w:endnote w:type="continuationSeparator" w:id="0">
    <w:p w:rsidR="00424CFB" w:rsidRDefault="00424CFB" w:rsidP="00B4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CFB" w:rsidRDefault="00424CFB" w:rsidP="00B41714">
      <w:pPr>
        <w:spacing w:after="0" w:line="240" w:lineRule="auto"/>
      </w:pPr>
      <w:r>
        <w:separator/>
      </w:r>
    </w:p>
  </w:footnote>
  <w:footnote w:type="continuationSeparator" w:id="0">
    <w:p w:rsidR="00424CFB" w:rsidRDefault="00424CFB" w:rsidP="00B4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669184"/>
      <w:docPartObj>
        <w:docPartGallery w:val="Page Numbers (Top of Page)"/>
        <w:docPartUnique/>
      </w:docPartObj>
    </w:sdtPr>
    <w:sdtEndPr/>
    <w:sdtContent>
      <w:p w:rsidR="00B41714" w:rsidRDefault="00B41714">
        <w:pPr>
          <w:pStyle w:val="a4"/>
          <w:jc w:val="center"/>
        </w:pPr>
        <w:r>
          <w:fldChar w:fldCharType="begin"/>
        </w:r>
        <w:r>
          <w:instrText>PAGE   \* MERGEFORMAT</w:instrText>
        </w:r>
        <w:r>
          <w:fldChar w:fldCharType="separate"/>
        </w:r>
        <w:r w:rsidR="005B346A">
          <w:rPr>
            <w:noProof/>
          </w:rPr>
          <w:t>1</w:t>
        </w:r>
        <w:r w:rsidR="005B346A">
          <w:rPr>
            <w:noProof/>
          </w:rPr>
          <w:t>2</w:t>
        </w:r>
        <w:r>
          <w:fldChar w:fldCharType="end"/>
        </w:r>
      </w:p>
    </w:sdtContent>
  </w:sdt>
  <w:p w:rsidR="00B41714" w:rsidRDefault="00B417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E1055"/>
    <w:multiLevelType w:val="multilevel"/>
    <w:tmpl w:val="F1BAF6AC"/>
    <w:lvl w:ilvl="0">
      <w:start w:val="13"/>
      <w:numFmt w:val="decimal"/>
      <w:lvlText w:val="%1."/>
      <w:lvlJc w:val="left"/>
      <w:pPr>
        <w:ind w:left="1084" w:hanging="37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56B6503B"/>
    <w:multiLevelType w:val="multilevel"/>
    <w:tmpl w:val="0ECE7226"/>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EE30177"/>
    <w:multiLevelType w:val="hybridMultilevel"/>
    <w:tmpl w:val="F0245648"/>
    <w:lvl w:ilvl="0" w:tplc="0A6662F0">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9E"/>
    <w:rsid w:val="000C4E63"/>
    <w:rsid w:val="000E3B14"/>
    <w:rsid w:val="000F0C4D"/>
    <w:rsid w:val="000F5B25"/>
    <w:rsid w:val="0015312E"/>
    <w:rsid w:val="0019471C"/>
    <w:rsid w:val="001A2602"/>
    <w:rsid w:val="001C174F"/>
    <w:rsid w:val="001F0C9E"/>
    <w:rsid w:val="00213771"/>
    <w:rsid w:val="00216B0D"/>
    <w:rsid w:val="00224C78"/>
    <w:rsid w:val="0030484F"/>
    <w:rsid w:val="00395FE7"/>
    <w:rsid w:val="003970D9"/>
    <w:rsid w:val="003D7CE1"/>
    <w:rsid w:val="0042328F"/>
    <w:rsid w:val="00424CFB"/>
    <w:rsid w:val="004D2AD5"/>
    <w:rsid w:val="004F2B85"/>
    <w:rsid w:val="00505D40"/>
    <w:rsid w:val="00540CE4"/>
    <w:rsid w:val="005437EB"/>
    <w:rsid w:val="00545290"/>
    <w:rsid w:val="00593E34"/>
    <w:rsid w:val="005A17C7"/>
    <w:rsid w:val="005B346A"/>
    <w:rsid w:val="005B7695"/>
    <w:rsid w:val="005C6FE9"/>
    <w:rsid w:val="006002B6"/>
    <w:rsid w:val="006450A2"/>
    <w:rsid w:val="006B5894"/>
    <w:rsid w:val="006B63CE"/>
    <w:rsid w:val="007378CE"/>
    <w:rsid w:val="0079174C"/>
    <w:rsid w:val="00852D23"/>
    <w:rsid w:val="008628AC"/>
    <w:rsid w:val="00896216"/>
    <w:rsid w:val="008F39B3"/>
    <w:rsid w:val="00971228"/>
    <w:rsid w:val="009B4EC9"/>
    <w:rsid w:val="009D5865"/>
    <w:rsid w:val="009E1C51"/>
    <w:rsid w:val="009F263D"/>
    <w:rsid w:val="00A172A0"/>
    <w:rsid w:val="00A2139E"/>
    <w:rsid w:val="00A474C2"/>
    <w:rsid w:val="00A67970"/>
    <w:rsid w:val="00A76208"/>
    <w:rsid w:val="00AF03C7"/>
    <w:rsid w:val="00B41714"/>
    <w:rsid w:val="00BC10D1"/>
    <w:rsid w:val="00BC58FE"/>
    <w:rsid w:val="00C11769"/>
    <w:rsid w:val="00C464D4"/>
    <w:rsid w:val="00D171AF"/>
    <w:rsid w:val="00D8480A"/>
    <w:rsid w:val="00D9447B"/>
    <w:rsid w:val="00DD3DCD"/>
    <w:rsid w:val="00E10AC2"/>
    <w:rsid w:val="00E55F7D"/>
    <w:rsid w:val="00E80CED"/>
    <w:rsid w:val="00EA7B0F"/>
    <w:rsid w:val="00F41E5C"/>
    <w:rsid w:val="00F77203"/>
    <w:rsid w:val="00F92FA7"/>
    <w:rsid w:val="00FB1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8504"/>
  <w15:chartTrackingRefBased/>
  <w15:docId w15:val="{D864A709-755B-4EBB-9C1D-D83EF9D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0D1"/>
    <w:pPr>
      <w:ind w:left="720"/>
      <w:contextualSpacing/>
    </w:pPr>
  </w:style>
  <w:style w:type="paragraph" w:styleId="a4">
    <w:name w:val="header"/>
    <w:basedOn w:val="a"/>
    <w:link w:val="a5"/>
    <w:uiPriority w:val="99"/>
    <w:unhideWhenUsed/>
    <w:rsid w:val="00B4171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41714"/>
  </w:style>
  <w:style w:type="paragraph" w:styleId="a6">
    <w:name w:val="footer"/>
    <w:basedOn w:val="a"/>
    <w:link w:val="a7"/>
    <w:uiPriority w:val="99"/>
    <w:unhideWhenUsed/>
    <w:rsid w:val="00B4171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41714"/>
  </w:style>
  <w:style w:type="table" w:styleId="a8">
    <w:name w:val="Table Grid"/>
    <w:basedOn w:val="a1"/>
    <w:uiPriority w:val="39"/>
    <w:rsid w:val="006B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480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84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20198</Words>
  <Characters>11513</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cp:lastPrinted>2025-10-31T09:03:00Z</cp:lastPrinted>
  <dcterms:created xsi:type="dcterms:W3CDTF">2025-11-10T12:38:00Z</dcterms:created>
  <dcterms:modified xsi:type="dcterms:W3CDTF">2025-11-10T12:38:00Z</dcterms:modified>
</cp:coreProperties>
</file>