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C8" w:rsidRPr="00B6239A" w:rsidRDefault="00B45DC8" w:rsidP="00B45DC8">
      <w:pPr>
        <w:spacing w:after="0" w:line="240" w:lineRule="auto"/>
        <w:jc w:val="center"/>
        <w:rPr>
          <w:rFonts w:ascii="Times New Roman" w:eastAsia="Times New Roman" w:hAnsi="Times New Roman" w:cs="Times New Roman"/>
          <w:sz w:val="24"/>
          <w:szCs w:val="24"/>
          <w:lang w:eastAsia="uk-UA"/>
        </w:rPr>
      </w:pPr>
      <w:r w:rsidRPr="00B6239A">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B6239A" w:rsidRDefault="00B45DC8" w:rsidP="00B45DC8">
      <w:pPr>
        <w:spacing w:after="0" w:line="240" w:lineRule="auto"/>
        <w:rPr>
          <w:rFonts w:ascii="Times New Roman" w:eastAsia="Times New Roman" w:hAnsi="Times New Roman" w:cs="Times New Roman"/>
          <w:sz w:val="24"/>
          <w:szCs w:val="24"/>
          <w:lang w:eastAsia="uk-UA"/>
        </w:rPr>
      </w:pPr>
    </w:p>
    <w:p w:rsidR="00B45DC8" w:rsidRPr="00B6239A" w:rsidRDefault="00B45DC8" w:rsidP="00B45DC8">
      <w:pPr>
        <w:spacing w:after="0" w:line="240" w:lineRule="auto"/>
        <w:jc w:val="center"/>
        <w:rPr>
          <w:rFonts w:ascii="Times New Roman" w:eastAsia="Times New Roman" w:hAnsi="Times New Roman" w:cs="Times New Roman"/>
          <w:sz w:val="24"/>
          <w:szCs w:val="24"/>
          <w:lang w:eastAsia="uk-UA"/>
        </w:rPr>
      </w:pPr>
      <w:r w:rsidRPr="00B6239A">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B6239A" w:rsidRDefault="00B45DC8" w:rsidP="00B45DC8">
      <w:pPr>
        <w:spacing w:after="0" w:line="240" w:lineRule="auto"/>
        <w:rPr>
          <w:rFonts w:ascii="Times New Roman" w:eastAsia="Times New Roman" w:hAnsi="Times New Roman" w:cs="Times New Roman"/>
          <w:sz w:val="24"/>
          <w:szCs w:val="24"/>
          <w:lang w:eastAsia="uk-UA"/>
        </w:rPr>
      </w:pPr>
    </w:p>
    <w:p w:rsidR="00B45DC8" w:rsidRPr="00B6239A" w:rsidRDefault="00B77E9E" w:rsidP="00ED3D9D">
      <w:pPr>
        <w:spacing w:after="0" w:line="240" w:lineRule="auto"/>
        <w:jc w:val="both"/>
        <w:rPr>
          <w:rFonts w:ascii="Times New Roman" w:eastAsia="Times New Roman" w:hAnsi="Times New Roman" w:cs="Times New Roman"/>
          <w:sz w:val="28"/>
          <w:szCs w:val="28"/>
          <w:lang w:eastAsia="uk-UA"/>
        </w:rPr>
      </w:pPr>
      <w:r w:rsidRPr="00B6239A">
        <w:rPr>
          <w:rFonts w:ascii="Times New Roman" w:eastAsia="Times New Roman" w:hAnsi="Times New Roman" w:cs="Times New Roman"/>
          <w:color w:val="000000"/>
          <w:sz w:val="28"/>
          <w:szCs w:val="28"/>
          <w:lang w:eastAsia="uk-UA"/>
        </w:rPr>
        <w:t>11</w:t>
      </w:r>
      <w:r w:rsidR="00EC5554" w:rsidRPr="00B6239A">
        <w:rPr>
          <w:rFonts w:ascii="Times New Roman" w:eastAsia="Times New Roman" w:hAnsi="Times New Roman" w:cs="Times New Roman"/>
          <w:color w:val="000000"/>
          <w:sz w:val="28"/>
          <w:szCs w:val="28"/>
          <w:lang w:eastAsia="uk-UA"/>
        </w:rPr>
        <w:t xml:space="preserve"> </w:t>
      </w:r>
      <w:r w:rsidRPr="00B6239A">
        <w:rPr>
          <w:rFonts w:ascii="Times New Roman" w:eastAsia="Times New Roman" w:hAnsi="Times New Roman" w:cs="Times New Roman"/>
          <w:color w:val="000000"/>
          <w:sz w:val="28"/>
          <w:szCs w:val="28"/>
          <w:lang w:eastAsia="uk-UA"/>
        </w:rPr>
        <w:t>грудня</w:t>
      </w:r>
      <w:r w:rsidR="00B45DC8" w:rsidRPr="00B6239A">
        <w:rPr>
          <w:rFonts w:ascii="Times New Roman" w:eastAsia="Times New Roman" w:hAnsi="Times New Roman" w:cs="Times New Roman"/>
          <w:color w:val="000000"/>
          <w:sz w:val="28"/>
          <w:szCs w:val="28"/>
          <w:lang w:eastAsia="uk-UA"/>
        </w:rPr>
        <w:t xml:space="preserve"> 2025 року</w:t>
      </w:r>
      <w:r w:rsidR="00B45DC8" w:rsidRPr="00B6239A">
        <w:rPr>
          <w:rFonts w:ascii="Times New Roman" w:eastAsia="Times New Roman" w:hAnsi="Times New Roman" w:cs="Times New Roman"/>
          <w:color w:val="000000"/>
          <w:sz w:val="28"/>
          <w:szCs w:val="28"/>
          <w:lang w:eastAsia="uk-UA"/>
        </w:rPr>
        <w:tab/>
        <w:t xml:space="preserve"> </w:t>
      </w:r>
      <w:r w:rsidR="00B45DC8" w:rsidRPr="00B6239A">
        <w:rPr>
          <w:rFonts w:ascii="Times New Roman" w:eastAsia="Times New Roman" w:hAnsi="Times New Roman" w:cs="Times New Roman"/>
          <w:color w:val="000000"/>
          <w:sz w:val="28"/>
          <w:szCs w:val="28"/>
          <w:lang w:eastAsia="uk-UA"/>
        </w:rPr>
        <w:tab/>
      </w:r>
      <w:r w:rsidR="00B45DC8" w:rsidRPr="00B6239A">
        <w:rPr>
          <w:rFonts w:ascii="Times New Roman" w:eastAsia="Times New Roman" w:hAnsi="Times New Roman" w:cs="Times New Roman"/>
          <w:color w:val="000000"/>
          <w:sz w:val="28"/>
          <w:szCs w:val="28"/>
          <w:lang w:eastAsia="uk-UA"/>
        </w:rPr>
        <w:tab/>
      </w:r>
      <w:r w:rsidR="00B45DC8" w:rsidRPr="00B6239A">
        <w:rPr>
          <w:rFonts w:ascii="Times New Roman" w:eastAsia="Times New Roman" w:hAnsi="Times New Roman" w:cs="Times New Roman"/>
          <w:color w:val="000000"/>
          <w:sz w:val="28"/>
          <w:szCs w:val="28"/>
          <w:lang w:eastAsia="uk-UA"/>
        </w:rPr>
        <w:tab/>
      </w:r>
      <w:r w:rsidR="00B45DC8" w:rsidRPr="00B6239A">
        <w:rPr>
          <w:rFonts w:ascii="Times New Roman" w:eastAsia="Times New Roman" w:hAnsi="Times New Roman" w:cs="Times New Roman"/>
          <w:color w:val="000000"/>
          <w:sz w:val="28"/>
          <w:szCs w:val="28"/>
          <w:lang w:eastAsia="uk-UA"/>
        </w:rPr>
        <w:tab/>
        <w:t>                                            м. Київ</w:t>
      </w:r>
    </w:p>
    <w:p w:rsidR="00B45DC8" w:rsidRPr="00B6239A" w:rsidRDefault="00B45DC8" w:rsidP="00ED3D9D">
      <w:pPr>
        <w:spacing w:after="0" w:line="240" w:lineRule="auto"/>
        <w:rPr>
          <w:rFonts w:ascii="Times New Roman" w:eastAsia="Times New Roman" w:hAnsi="Times New Roman" w:cs="Times New Roman"/>
          <w:sz w:val="28"/>
          <w:szCs w:val="28"/>
          <w:lang w:eastAsia="uk-UA"/>
        </w:rPr>
      </w:pPr>
    </w:p>
    <w:p w:rsidR="00B45DC8" w:rsidRPr="00B6239A" w:rsidRDefault="00B45DC8" w:rsidP="00ED3D9D">
      <w:pPr>
        <w:spacing w:after="0" w:line="240" w:lineRule="auto"/>
        <w:jc w:val="center"/>
        <w:rPr>
          <w:rFonts w:ascii="Times New Roman" w:eastAsia="Times New Roman" w:hAnsi="Times New Roman" w:cs="Times New Roman"/>
          <w:sz w:val="28"/>
          <w:szCs w:val="28"/>
          <w:u w:val="single"/>
          <w:lang w:eastAsia="uk-UA"/>
        </w:rPr>
      </w:pPr>
      <w:r w:rsidRPr="00B6239A">
        <w:rPr>
          <w:rFonts w:ascii="Times New Roman" w:eastAsia="Times New Roman" w:hAnsi="Times New Roman" w:cs="Times New Roman"/>
          <w:color w:val="000000"/>
          <w:sz w:val="28"/>
          <w:szCs w:val="28"/>
          <w:lang w:eastAsia="uk-UA"/>
        </w:rPr>
        <w:t xml:space="preserve">Р І Ш Е Н </w:t>
      </w:r>
      <w:proofErr w:type="spellStart"/>
      <w:r w:rsidRPr="00B6239A">
        <w:rPr>
          <w:rFonts w:ascii="Times New Roman" w:eastAsia="Times New Roman" w:hAnsi="Times New Roman" w:cs="Times New Roman"/>
          <w:color w:val="000000"/>
          <w:sz w:val="28"/>
          <w:szCs w:val="28"/>
          <w:lang w:eastAsia="uk-UA"/>
        </w:rPr>
        <w:t>Н</w:t>
      </w:r>
      <w:proofErr w:type="spellEnd"/>
      <w:r w:rsidRPr="00B6239A">
        <w:rPr>
          <w:rFonts w:ascii="Times New Roman" w:eastAsia="Times New Roman" w:hAnsi="Times New Roman" w:cs="Times New Roman"/>
          <w:color w:val="000000"/>
          <w:sz w:val="28"/>
          <w:szCs w:val="28"/>
          <w:lang w:eastAsia="uk-UA"/>
        </w:rPr>
        <w:t xml:space="preserve"> Я</w:t>
      </w:r>
      <w:r w:rsidR="00B6239A">
        <w:rPr>
          <w:rFonts w:ascii="Times New Roman" w:eastAsia="Times New Roman" w:hAnsi="Times New Roman" w:cs="Times New Roman"/>
          <w:color w:val="000000"/>
          <w:sz w:val="28"/>
          <w:szCs w:val="28"/>
          <w:lang w:eastAsia="uk-UA"/>
        </w:rPr>
        <w:t xml:space="preserve"> </w:t>
      </w:r>
      <w:r w:rsidRPr="00B6239A">
        <w:rPr>
          <w:rFonts w:ascii="Times New Roman" w:eastAsia="Times New Roman" w:hAnsi="Times New Roman" w:cs="Times New Roman"/>
          <w:color w:val="000000"/>
          <w:sz w:val="28"/>
          <w:szCs w:val="28"/>
          <w:lang w:eastAsia="uk-UA"/>
        </w:rPr>
        <w:t xml:space="preserve"> № </w:t>
      </w:r>
      <w:r w:rsidR="00B6239A">
        <w:rPr>
          <w:rFonts w:ascii="Times New Roman" w:eastAsia="Times New Roman" w:hAnsi="Times New Roman" w:cs="Times New Roman"/>
          <w:color w:val="000000"/>
          <w:sz w:val="28"/>
          <w:szCs w:val="28"/>
          <w:u w:val="single"/>
          <w:lang w:eastAsia="uk-UA"/>
        </w:rPr>
        <w:t>629/ас-25</w:t>
      </w:r>
    </w:p>
    <w:p w:rsidR="00B45DC8" w:rsidRPr="00B6239A" w:rsidRDefault="00B45DC8" w:rsidP="00E6468E">
      <w:pPr>
        <w:spacing w:after="0" w:line="240" w:lineRule="auto"/>
        <w:jc w:val="center"/>
        <w:rPr>
          <w:rFonts w:ascii="Times New Roman" w:eastAsia="Times New Roman" w:hAnsi="Times New Roman" w:cs="Times New Roman"/>
          <w:sz w:val="28"/>
          <w:szCs w:val="28"/>
          <w:lang w:eastAsia="uk-UA"/>
        </w:rPr>
      </w:pPr>
    </w:p>
    <w:p w:rsidR="00B45DC8" w:rsidRPr="00B6239A" w:rsidRDefault="00B45DC8" w:rsidP="00ED3D9D">
      <w:pPr>
        <w:spacing w:after="0" w:line="240" w:lineRule="auto"/>
        <w:jc w:val="both"/>
        <w:rPr>
          <w:rFonts w:ascii="Times New Roman" w:eastAsia="Times New Roman" w:hAnsi="Times New Roman" w:cs="Times New Roman"/>
          <w:sz w:val="28"/>
          <w:szCs w:val="28"/>
          <w:lang w:eastAsia="uk-UA"/>
        </w:rPr>
      </w:pPr>
      <w:r w:rsidRPr="00B6239A">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r w:rsidR="006830E5" w:rsidRPr="00B6239A">
        <w:rPr>
          <w:rFonts w:ascii="Times New Roman" w:eastAsia="Times New Roman" w:hAnsi="Times New Roman" w:cs="Times New Roman"/>
          <w:color w:val="000000"/>
          <w:sz w:val="28"/>
          <w:szCs w:val="28"/>
          <w:lang w:eastAsia="uk-UA"/>
        </w:rPr>
        <w:t xml:space="preserve"> № 2</w:t>
      </w:r>
      <w:r w:rsidRPr="00B6239A">
        <w:rPr>
          <w:rFonts w:ascii="Times New Roman" w:eastAsia="Times New Roman" w:hAnsi="Times New Roman" w:cs="Times New Roman"/>
          <w:color w:val="000000"/>
          <w:sz w:val="28"/>
          <w:szCs w:val="28"/>
          <w:lang w:eastAsia="uk-UA"/>
        </w:rPr>
        <w:t>:</w:t>
      </w:r>
    </w:p>
    <w:p w:rsidR="00B45DC8" w:rsidRPr="00B6239A" w:rsidRDefault="00B45DC8" w:rsidP="00ED3D9D">
      <w:pPr>
        <w:spacing w:after="0" w:line="240" w:lineRule="auto"/>
        <w:rPr>
          <w:rFonts w:ascii="Times New Roman" w:eastAsia="Times New Roman" w:hAnsi="Times New Roman" w:cs="Times New Roman"/>
          <w:sz w:val="28"/>
          <w:szCs w:val="28"/>
          <w:lang w:eastAsia="uk-UA"/>
        </w:rPr>
      </w:pPr>
    </w:p>
    <w:p w:rsidR="00B45DC8" w:rsidRPr="00B6239A" w:rsidRDefault="00B45DC8" w:rsidP="00ED3D9D">
      <w:pPr>
        <w:spacing w:after="0" w:line="240" w:lineRule="auto"/>
        <w:jc w:val="both"/>
        <w:rPr>
          <w:rFonts w:ascii="Times New Roman" w:eastAsia="Times New Roman" w:hAnsi="Times New Roman" w:cs="Times New Roman"/>
          <w:sz w:val="28"/>
          <w:szCs w:val="28"/>
          <w:lang w:eastAsia="uk-UA"/>
        </w:rPr>
      </w:pPr>
      <w:r w:rsidRPr="00B6239A">
        <w:rPr>
          <w:rFonts w:ascii="Times New Roman" w:eastAsia="Times New Roman" w:hAnsi="Times New Roman" w:cs="Times New Roman"/>
          <w:color w:val="000000"/>
          <w:sz w:val="28"/>
          <w:szCs w:val="28"/>
          <w:lang w:eastAsia="uk-UA"/>
        </w:rPr>
        <w:t>головуючого – Руслана СИДОРОВИЧА (доповідач),</w:t>
      </w:r>
    </w:p>
    <w:p w:rsidR="00B45DC8" w:rsidRPr="00B6239A" w:rsidRDefault="00EC5554" w:rsidP="00ED3D9D">
      <w:pPr>
        <w:spacing w:after="0" w:line="240" w:lineRule="auto"/>
        <w:rPr>
          <w:rFonts w:ascii="Times New Roman" w:eastAsia="Times New Roman" w:hAnsi="Times New Roman" w:cs="Times New Roman"/>
          <w:sz w:val="28"/>
          <w:szCs w:val="28"/>
          <w:lang w:eastAsia="uk-UA"/>
        </w:rPr>
      </w:pPr>
      <w:r w:rsidRPr="00B6239A">
        <w:rPr>
          <w:rFonts w:ascii="Times New Roman" w:eastAsia="Times New Roman" w:hAnsi="Times New Roman" w:cs="Times New Roman"/>
          <w:sz w:val="28"/>
          <w:szCs w:val="28"/>
          <w:lang w:eastAsia="uk-UA"/>
        </w:rPr>
        <w:t xml:space="preserve"> </w:t>
      </w:r>
    </w:p>
    <w:p w:rsidR="00B45DC8" w:rsidRPr="00B6239A" w:rsidRDefault="00B45DC8" w:rsidP="00ED3D9D">
      <w:pPr>
        <w:spacing w:after="0" w:line="240" w:lineRule="auto"/>
        <w:jc w:val="both"/>
        <w:rPr>
          <w:rFonts w:ascii="Times New Roman" w:eastAsia="Times New Roman" w:hAnsi="Times New Roman" w:cs="Times New Roman"/>
          <w:sz w:val="28"/>
          <w:szCs w:val="28"/>
          <w:lang w:eastAsia="uk-UA"/>
        </w:rPr>
      </w:pPr>
      <w:r w:rsidRPr="00B6239A">
        <w:rPr>
          <w:rFonts w:ascii="Times New Roman" w:eastAsia="Times New Roman" w:hAnsi="Times New Roman" w:cs="Times New Roman"/>
          <w:color w:val="000000"/>
          <w:sz w:val="28"/>
          <w:szCs w:val="28"/>
          <w:lang w:eastAsia="uk-UA"/>
        </w:rPr>
        <w:t>членів Комісії: Людмили ВОЛКОВОЇ, Романа КИДИСЮКА,</w:t>
      </w:r>
    </w:p>
    <w:p w:rsidR="00B45DC8" w:rsidRPr="00B6239A" w:rsidRDefault="00B45DC8" w:rsidP="00ED3D9D">
      <w:pPr>
        <w:spacing w:after="0" w:line="240" w:lineRule="auto"/>
        <w:rPr>
          <w:rFonts w:ascii="Times New Roman" w:eastAsia="Times New Roman" w:hAnsi="Times New Roman" w:cs="Times New Roman"/>
          <w:sz w:val="28"/>
          <w:szCs w:val="28"/>
          <w:lang w:eastAsia="uk-UA"/>
        </w:rPr>
      </w:pPr>
    </w:p>
    <w:p w:rsidR="00B45DC8" w:rsidRPr="00B6239A"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B6239A">
        <w:rPr>
          <w:rFonts w:ascii="Times New Roman" w:eastAsia="Times New Roman" w:hAnsi="Times New Roman" w:cs="Times New Roman"/>
          <w:color w:val="000000"/>
          <w:sz w:val="28"/>
          <w:szCs w:val="28"/>
          <w:lang w:eastAsia="uk-UA"/>
        </w:rPr>
        <w:t>за участі:</w:t>
      </w:r>
    </w:p>
    <w:p w:rsidR="00EC5554" w:rsidRPr="00B6239A" w:rsidRDefault="00EC5554" w:rsidP="00ED3D9D">
      <w:pPr>
        <w:spacing w:after="0" w:line="240" w:lineRule="auto"/>
        <w:jc w:val="both"/>
        <w:rPr>
          <w:rFonts w:ascii="Times New Roman" w:eastAsia="Times New Roman" w:hAnsi="Times New Roman" w:cs="Times New Roman"/>
          <w:color w:val="000000"/>
          <w:sz w:val="28"/>
          <w:szCs w:val="28"/>
          <w:lang w:eastAsia="uk-UA"/>
        </w:rPr>
      </w:pPr>
    </w:p>
    <w:p w:rsidR="00EC5554" w:rsidRPr="00B6239A" w:rsidRDefault="00EC5554" w:rsidP="00ED3D9D">
      <w:pPr>
        <w:spacing w:after="0" w:line="240" w:lineRule="auto"/>
        <w:jc w:val="both"/>
        <w:rPr>
          <w:rFonts w:ascii="Times New Roman" w:eastAsia="Times New Roman" w:hAnsi="Times New Roman" w:cs="Times New Roman"/>
          <w:sz w:val="28"/>
          <w:szCs w:val="28"/>
          <w:lang w:eastAsia="uk-UA"/>
        </w:rPr>
      </w:pPr>
      <w:r w:rsidRPr="00B6239A">
        <w:rPr>
          <w:rFonts w:ascii="Times New Roman" w:eastAsia="Times New Roman" w:hAnsi="Times New Roman" w:cs="Times New Roman"/>
          <w:color w:val="000000"/>
          <w:sz w:val="28"/>
          <w:szCs w:val="28"/>
          <w:lang w:eastAsia="uk-UA"/>
        </w:rPr>
        <w:t xml:space="preserve">кандидата на посаду судді </w:t>
      </w:r>
      <w:r w:rsidR="005F2C2C" w:rsidRPr="00B6239A">
        <w:rPr>
          <w:rFonts w:ascii="Times New Roman" w:hAnsi="Times New Roman" w:cs="Times New Roman"/>
          <w:sz w:val="28"/>
          <w:szCs w:val="28"/>
        </w:rPr>
        <w:t>апеляційного загального суду</w:t>
      </w:r>
      <w:r w:rsidRPr="00B6239A">
        <w:rPr>
          <w:rFonts w:ascii="Times New Roman" w:eastAsia="Times New Roman" w:hAnsi="Times New Roman" w:cs="Times New Roman"/>
          <w:color w:val="000000"/>
          <w:sz w:val="28"/>
          <w:szCs w:val="28"/>
          <w:lang w:eastAsia="uk-UA"/>
        </w:rPr>
        <w:t xml:space="preserve"> </w:t>
      </w:r>
      <w:r w:rsidR="00B77E9E" w:rsidRPr="00B6239A">
        <w:rPr>
          <w:rFonts w:ascii="Times New Roman" w:eastAsia="Times New Roman" w:hAnsi="Times New Roman" w:cs="Times New Roman"/>
          <w:color w:val="000000"/>
          <w:sz w:val="28"/>
          <w:szCs w:val="28"/>
          <w:lang w:eastAsia="uk-UA"/>
        </w:rPr>
        <w:t>Вероніки ЧЕРЕВАТОЇ</w:t>
      </w:r>
      <w:r w:rsidR="006830E5" w:rsidRPr="00B6239A">
        <w:rPr>
          <w:rFonts w:ascii="Times New Roman" w:eastAsia="Times New Roman" w:hAnsi="Times New Roman" w:cs="Times New Roman"/>
          <w:color w:val="000000"/>
          <w:sz w:val="28"/>
          <w:szCs w:val="28"/>
          <w:lang w:eastAsia="uk-UA"/>
        </w:rPr>
        <w:t>,</w:t>
      </w:r>
    </w:p>
    <w:p w:rsidR="00B45DC8" w:rsidRPr="00B6239A" w:rsidRDefault="00B45DC8" w:rsidP="00ED3D9D">
      <w:pPr>
        <w:spacing w:after="0" w:line="240" w:lineRule="auto"/>
        <w:rPr>
          <w:rFonts w:ascii="Times New Roman" w:eastAsia="Times New Roman" w:hAnsi="Times New Roman" w:cs="Times New Roman"/>
          <w:sz w:val="28"/>
          <w:szCs w:val="28"/>
          <w:lang w:eastAsia="uk-UA"/>
        </w:rPr>
      </w:pPr>
    </w:p>
    <w:p w:rsidR="00B45DC8" w:rsidRPr="00B6239A"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B6239A">
        <w:rPr>
          <w:rFonts w:ascii="Times New Roman" w:hAnsi="Times New Roman" w:cs="Times New Roman"/>
          <w:sz w:val="28"/>
          <w:szCs w:val="28"/>
        </w:rPr>
        <w:t xml:space="preserve">розглянувши питання про </w:t>
      </w:r>
      <w:r w:rsidR="00920192" w:rsidRPr="00B6239A">
        <w:rPr>
          <w:rFonts w:ascii="Times New Roman" w:hAnsi="Times New Roman" w:cs="Times New Roman"/>
          <w:sz w:val="28"/>
          <w:szCs w:val="28"/>
        </w:rPr>
        <w:t>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Pr="00B6239A">
        <w:rPr>
          <w:rFonts w:ascii="Times New Roman" w:hAnsi="Times New Roman" w:cs="Times New Roman"/>
          <w:sz w:val="28"/>
          <w:szCs w:val="28"/>
        </w:rPr>
        <w:t xml:space="preserve"> кандидата на посаду судді апеляційного загального суду </w:t>
      </w:r>
      <w:r w:rsidR="00B77E9E" w:rsidRPr="00B6239A">
        <w:rPr>
          <w:rFonts w:ascii="Times New Roman" w:hAnsi="Times New Roman" w:cs="Times New Roman"/>
          <w:sz w:val="28"/>
          <w:szCs w:val="28"/>
        </w:rPr>
        <w:t xml:space="preserve">Череватої Вероніки Іванівни </w:t>
      </w:r>
      <w:r w:rsidR="00BA574D" w:rsidRPr="00B6239A">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B6239A">
        <w:rPr>
          <w:rFonts w:ascii="Times New Roman" w:eastAsia="Times New Roman" w:hAnsi="Times New Roman" w:cs="Times New Roman"/>
          <w:color w:val="000000"/>
          <w:sz w:val="28"/>
          <w:szCs w:val="28"/>
          <w:lang w:eastAsia="uk-UA"/>
        </w:rPr>
        <w:t>,</w:t>
      </w:r>
    </w:p>
    <w:p w:rsidR="00B45DC8" w:rsidRPr="00B6239A" w:rsidRDefault="00B45DC8" w:rsidP="00ED3D9D">
      <w:pPr>
        <w:spacing w:after="0" w:line="240" w:lineRule="auto"/>
        <w:jc w:val="both"/>
        <w:rPr>
          <w:rFonts w:ascii="Times New Roman" w:eastAsia="Times New Roman" w:hAnsi="Times New Roman" w:cs="Times New Roman"/>
          <w:color w:val="000000"/>
          <w:sz w:val="28"/>
          <w:szCs w:val="28"/>
          <w:lang w:eastAsia="uk-UA"/>
        </w:rPr>
      </w:pPr>
    </w:p>
    <w:p w:rsidR="00B45DC8" w:rsidRPr="00B6239A"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B6239A">
        <w:rPr>
          <w:rFonts w:ascii="Times New Roman" w:eastAsia="Times New Roman" w:hAnsi="Times New Roman" w:cs="Times New Roman"/>
          <w:color w:val="000000"/>
          <w:sz w:val="28"/>
          <w:szCs w:val="28"/>
          <w:lang w:eastAsia="uk-UA"/>
        </w:rPr>
        <w:t>встановила:</w:t>
      </w:r>
    </w:p>
    <w:p w:rsidR="00B45DC8" w:rsidRPr="00B6239A" w:rsidRDefault="00B45DC8" w:rsidP="00ED3D9D">
      <w:pPr>
        <w:spacing w:after="0" w:line="240" w:lineRule="auto"/>
        <w:jc w:val="center"/>
        <w:rPr>
          <w:rFonts w:ascii="Times New Roman" w:eastAsia="Times New Roman" w:hAnsi="Times New Roman" w:cs="Times New Roman"/>
          <w:color w:val="000000"/>
          <w:sz w:val="28"/>
          <w:szCs w:val="28"/>
          <w:lang w:eastAsia="uk-UA"/>
        </w:rPr>
      </w:pPr>
    </w:p>
    <w:p w:rsidR="004970DE" w:rsidRPr="00B6239A"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B6239A">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rsidR="00ED3D9D" w:rsidRPr="00B6239A" w:rsidRDefault="00ED3D9D" w:rsidP="00B77E9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ED3D9D" w:rsidRPr="00B6239A" w:rsidRDefault="00ED3D9D" w:rsidP="00B77E9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До Комісії у встановлений строк із заявою про участь у Конкурсі звернулась </w:t>
      </w:r>
      <w:r w:rsidR="00B77E9E" w:rsidRPr="00B6239A">
        <w:rPr>
          <w:rFonts w:ascii="Times New Roman" w:hAnsi="Times New Roman" w:cs="Times New Roman"/>
          <w:sz w:val="28"/>
          <w:szCs w:val="28"/>
        </w:rPr>
        <w:t>Черевата Вероніка Іванівна</w:t>
      </w:r>
      <w:r w:rsidRPr="00B6239A">
        <w:rPr>
          <w:rFonts w:ascii="Times New Roman" w:hAnsi="Times New Roman" w:cs="Times New Roman"/>
          <w:sz w:val="28"/>
          <w:szCs w:val="28"/>
        </w:rPr>
        <w:t xml:space="preserve"> як особа, яка відповідає вимогам пункту</w:t>
      </w:r>
      <w:r w:rsidR="000C1620" w:rsidRPr="00B6239A">
        <w:rPr>
          <w:rFonts w:ascii="Times New Roman" w:hAnsi="Times New Roman" w:cs="Times New Roman"/>
          <w:sz w:val="28"/>
          <w:szCs w:val="28"/>
        </w:rPr>
        <w:t> </w:t>
      </w:r>
      <w:r w:rsidRPr="00B6239A">
        <w:rPr>
          <w:rFonts w:ascii="Times New Roman" w:hAnsi="Times New Roman" w:cs="Times New Roman"/>
          <w:sz w:val="28"/>
          <w:szCs w:val="28"/>
        </w:rPr>
        <w:t>1 частини першої статті 28 Закону України «Про судоустрій і статус суддів» (далі</w:t>
      </w:r>
      <w:r w:rsidR="000C1620" w:rsidRPr="00B6239A">
        <w:rPr>
          <w:rFonts w:ascii="Times New Roman" w:hAnsi="Times New Roman" w:cs="Times New Roman"/>
          <w:sz w:val="28"/>
          <w:szCs w:val="28"/>
        </w:rPr>
        <w:t> </w:t>
      </w:r>
      <w:r w:rsidRPr="00B6239A">
        <w:rPr>
          <w:rFonts w:ascii="Times New Roman" w:hAnsi="Times New Roman" w:cs="Times New Roman"/>
          <w:sz w:val="28"/>
          <w:szCs w:val="28"/>
        </w:rPr>
        <w:t xml:space="preserve">– Закон), тобто має стаж роботи на посаді судді не менше </w:t>
      </w:r>
      <w:r w:rsidR="00920192" w:rsidRPr="00B6239A">
        <w:rPr>
          <w:rFonts w:ascii="Times New Roman" w:hAnsi="Times New Roman" w:cs="Times New Roman"/>
          <w:sz w:val="28"/>
          <w:szCs w:val="28"/>
        </w:rPr>
        <w:t xml:space="preserve">п’яти </w:t>
      </w:r>
      <w:r w:rsidRPr="00B6239A">
        <w:rPr>
          <w:rFonts w:ascii="Times New Roman" w:hAnsi="Times New Roman" w:cs="Times New Roman"/>
          <w:sz w:val="28"/>
          <w:szCs w:val="28"/>
        </w:rPr>
        <w:t>років.</w:t>
      </w:r>
    </w:p>
    <w:p w:rsidR="00B77E9E" w:rsidRPr="00B6239A" w:rsidRDefault="00B77E9E" w:rsidP="00B77E9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Указом Президента України від 24 вересня 2016 року № 410/2016 Черевату В.І. призначено строком на п’ять років на </w:t>
      </w:r>
      <w:r w:rsidR="002036BF" w:rsidRPr="00B6239A">
        <w:rPr>
          <w:rFonts w:ascii="Times New Roman" w:hAnsi="Times New Roman" w:cs="Times New Roman"/>
          <w:sz w:val="28"/>
          <w:szCs w:val="28"/>
        </w:rPr>
        <w:t xml:space="preserve">посаду судді </w:t>
      </w:r>
      <w:proofErr w:type="spellStart"/>
      <w:r w:rsidRPr="00B6239A">
        <w:rPr>
          <w:rFonts w:ascii="Times New Roman" w:hAnsi="Times New Roman" w:cs="Times New Roman"/>
          <w:sz w:val="28"/>
          <w:szCs w:val="28"/>
        </w:rPr>
        <w:t>Арцизького</w:t>
      </w:r>
      <w:proofErr w:type="spellEnd"/>
      <w:r w:rsidRPr="00B6239A">
        <w:rPr>
          <w:rFonts w:ascii="Times New Roman" w:hAnsi="Times New Roman" w:cs="Times New Roman"/>
          <w:sz w:val="28"/>
          <w:szCs w:val="28"/>
        </w:rPr>
        <w:t xml:space="preserve"> районного суду Одеської області.</w:t>
      </w:r>
    </w:p>
    <w:p w:rsidR="00B77E9E" w:rsidRPr="00B6239A" w:rsidRDefault="00B77E9E" w:rsidP="00B77E9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Указом Президента України від 08 травня 2024 року № 296/2024 Черевату В.І. призначено на посаду судді </w:t>
      </w:r>
      <w:proofErr w:type="spellStart"/>
      <w:r w:rsidRPr="00B6239A">
        <w:rPr>
          <w:rFonts w:ascii="Times New Roman" w:hAnsi="Times New Roman" w:cs="Times New Roman"/>
          <w:sz w:val="28"/>
          <w:szCs w:val="28"/>
        </w:rPr>
        <w:t>Арцизького</w:t>
      </w:r>
      <w:proofErr w:type="spellEnd"/>
      <w:r w:rsidRPr="00B6239A">
        <w:rPr>
          <w:rFonts w:ascii="Times New Roman" w:hAnsi="Times New Roman" w:cs="Times New Roman"/>
          <w:sz w:val="28"/>
          <w:szCs w:val="28"/>
        </w:rPr>
        <w:t xml:space="preserve"> районного суду Одеської області.</w:t>
      </w:r>
    </w:p>
    <w:p w:rsidR="00B77E9E" w:rsidRPr="00B6239A" w:rsidRDefault="00B77E9E" w:rsidP="00297A5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lastRenderedPageBreak/>
        <w:t>Рішенням Комісії від 04 березня 2024 року № </w:t>
      </w:r>
      <w:r w:rsidR="00297A55" w:rsidRPr="00B6239A">
        <w:rPr>
          <w:rFonts w:ascii="Times New Roman" w:hAnsi="Times New Roman" w:cs="Times New Roman"/>
          <w:sz w:val="28"/>
          <w:szCs w:val="28"/>
        </w:rPr>
        <w:t>84</w:t>
      </w:r>
      <w:r w:rsidRPr="00B6239A">
        <w:rPr>
          <w:rFonts w:ascii="Times New Roman" w:hAnsi="Times New Roman" w:cs="Times New Roman"/>
          <w:sz w:val="28"/>
          <w:szCs w:val="28"/>
        </w:rPr>
        <w:t xml:space="preserve">/ас-24 </w:t>
      </w:r>
      <w:r w:rsidR="00297A55" w:rsidRPr="00B6239A">
        <w:rPr>
          <w:rFonts w:ascii="Times New Roman" w:hAnsi="Times New Roman" w:cs="Times New Roman"/>
          <w:sz w:val="28"/>
          <w:szCs w:val="28"/>
        </w:rPr>
        <w:t>Черевату В.І</w:t>
      </w:r>
      <w:r w:rsidRPr="00B6239A">
        <w:rPr>
          <w:rFonts w:ascii="Times New Roman" w:hAnsi="Times New Roman" w:cs="Times New Roman"/>
          <w:sz w:val="28"/>
          <w:szCs w:val="28"/>
        </w:rPr>
        <w:t>. допущено до проходження кваліфікаційного оцінювання та участі в Конкурсі.</w:t>
      </w:r>
    </w:p>
    <w:p w:rsidR="00D02D6D" w:rsidRPr="00B6239A" w:rsidRDefault="00D02D6D" w:rsidP="00D02D6D">
      <w:pPr>
        <w:tabs>
          <w:tab w:val="left" w:pos="993"/>
        </w:tabs>
        <w:spacing w:after="0" w:line="240" w:lineRule="auto"/>
        <w:ind w:firstLine="709"/>
        <w:jc w:val="both"/>
        <w:rPr>
          <w:rFonts w:ascii="Times New Roman" w:hAnsi="Times New Roman" w:cs="Times New Roman"/>
          <w:sz w:val="28"/>
          <w:szCs w:val="28"/>
        </w:rPr>
      </w:pPr>
    </w:p>
    <w:p w:rsidR="00D02D6D" w:rsidRPr="00B6239A" w:rsidRDefault="00D02D6D" w:rsidP="00D02D6D">
      <w:pPr>
        <w:tabs>
          <w:tab w:val="left" w:pos="993"/>
        </w:tabs>
        <w:spacing w:after="0" w:line="240" w:lineRule="auto"/>
        <w:ind w:firstLine="709"/>
        <w:jc w:val="both"/>
        <w:rPr>
          <w:rFonts w:ascii="Times New Roman" w:hAnsi="Times New Roman" w:cs="Times New Roman"/>
          <w:b/>
          <w:sz w:val="28"/>
          <w:szCs w:val="28"/>
        </w:rPr>
      </w:pPr>
      <w:r w:rsidRPr="00B6239A">
        <w:rPr>
          <w:rFonts w:ascii="Times New Roman" w:hAnsi="Times New Roman" w:cs="Times New Roman"/>
          <w:b/>
          <w:sz w:val="28"/>
          <w:szCs w:val="28"/>
        </w:rPr>
        <w:t>Складання кваліфікаційного іспиту</w:t>
      </w:r>
    </w:p>
    <w:p w:rsidR="00D02D6D" w:rsidRPr="00B6239A"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Черевата В.І. за результатами першого етапу кваліфікаційного іспиту набрала 150 балів та допущена до другого етапу кваліфікаційного іспиту</w:t>
      </w:r>
      <w:r w:rsidR="000C1620" w:rsidRPr="00B6239A">
        <w:rPr>
          <w:rFonts w:ascii="Times New Roman" w:hAnsi="Times New Roman" w:cs="Times New Roman"/>
          <w:sz w:val="28"/>
          <w:szCs w:val="28"/>
        </w:rPr>
        <w:t> </w:t>
      </w:r>
      <w:r w:rsidRPr="00B6239A">
        <w:rPr>
          <w:rFonts w:ascii="Times New Roman" w:hAnsi="Times New Roman" w:cs="Times New Roman"/>
          <w:sz w:val="28"/>
          <w:szCs w:val="28"/>
        </w:rPr>
        <w:t>– тестування когнітивних здібностей.</w:t>
      </w:r>
    </w:p>
    <w:p w:rsidR="00D02D6D" w:rsidRPr="00B6239A"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Рішенням Комісії від 20 січня 2025 року № 16/зп-25 затверджено кодовані та декодовані результати тестування когнітивних здібностей. Встановлено, що Черевата В.І. за результатами другого етапу кваліфікаційного іспиту набрала 54,2 </w:t>
      </w:r>
      <w:proofErr w:type="spellStart"/>
      <w:r w:rsidRPr="00B6239A">
        <w:rPr>
          <w:rFonts w:ascii="Times New Roman" w:hAnsi="Times New Roman" w:cs="Times New Roman"/>
          <w:sz w:val="28"/>
          <w:szCs w:val="28"/>
        </w:rPr>
        <w:t>бала</w:t>
      </w:r>
      <w:proofErr w:type="spellEnd"/>
      <w:r w:rsidRPr="00B6239A">
        <w:rPr>
          <w:rFonts w:ascii="Times New Roman" w:hAnsi="Times New Roman" w:cs="Times New Roman"/>
          <w:sz w:val="28"/>
          <w:szCs w:val="28"/>
        </w:rPr>
        <w:t xml:space="preserve"> та допущена до третього етапу кваліфікаційного іспиту</w:t>
      </w:r>
      <w:r w:rsidR="000C1620" w:rsidRPr="00B6239A">
        <w:rPr>
          <w:rFonts w:ascii="Times New Roman" w:hAnsi="Times New Roman" w:cs="Times New Roman"/>
          <w:sz w:val="28"/>
          <w:szCs w:val="28"/>
        </w:rPr>
        <w:t> </w:t>
      </w:r>
      <w:r w:rsidRPr="00B6239A">
        <w:rPr>
          <w:rFonts w:ascii="Times New Roman" w:hAnsi="Times New Roman" w:cs="Times New Roman"/>
          <w:sz w:val="28"/>
          <w:szCs w:val="28"/>
        </w:rPr>
        <w:t>– виконання практичного завдання зі спеціалізації апеляційного загального суду.</w:t>
      </w:r>
    </w:p>
    <w:p w:rsidR="00D02D6D" w:rsidRPr="00B6239A"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Рішенням Комісії від 17 квітня 2025 року № 89/зп-25 затверджено декодовані результати практичного завдання. Визначено, що Черевата В.І. за виконання практичного завдання зі спеціалізації апеляційного загального суду отримала 131,5 </w:t>
      </w:r>
      <w:proofErr w:type="spellStart"/>
      <w:r w:rsidRPr="00B6239A">
        <w:rPr>
          <w:rFonts w:ascii="Times New Roman" w:hAnsi="Times New Roman" w:cs="Times New Roman"/>
          <w:sz w:val="28"/>
          <w:szCs w:val="28"/>
        </w:rPr>
        <w:t>бала</w:t>
      </w:r>
      <w:proofErr w:type="spellEnd"/>
      <w:r w:rsidRPr="00B6239A">
        <w:rPr>
          <w:rFonts w:ascii="Times New Roman" w:hAnsi="Times New Roman" w:cs="Times New Roman"/>
          <w:sz w:val="28"/>
          <w:szCs w:val="28"/>
        </w:rPr>
        <w:t xml:space="preserve">; загальний результат кваліфікаційного іспиту – 335,7 </w:t>
      </w:r>
      <w:proofErr w:type="spellStart"/>
      <w:r w:rsidRPr="00B6239A">
        <w:rPr>
          <w:rFonts w:ascii="Times New Roman" w:hAnsi="Times New Roman" w:cs="Times New Roman"/>
          <w:sz w:val="28"/>
          <w:szCs w:val="28"/>
        </w:rPr>
        <w:t>бала</w:t>
      </w:r>
      <w:proofErr w:type="spellEnd"/>
      <w:r w:rsidRPr="00B6239A">
        <w:rPr>
          <w:rFonts w:ascii="Times New Roman" w:hAnsi="Times New Roman" w:cs="Times New Roman"/>
          <w:sz w:val="28"/>
          <w:szCs w:val="28"/>
        </w:rPr>
        <w:t>; допущено Черевату В.І. до другого етапу кваліфікаційного оцінювання – «Дослідження досьє та проведення співбесіди».</w:t>
      </w:r>
      <w:r w:rsidR="007E18E7" w:rsidRPr="00B6239A">
        <w:rPr>
          <w:rFonts w:ascii="Times New Roman" w:hAnsi="Times New Roman" w:cs="Times New Roman"/>
          <w:sz w:val="28"/>
          <w:szCs w:val="28"/>
        </w:rPr>
        <w:t xml:space="preserve"> </w:t>
      </w:r>
    </w:p>
    <w:p w:rsidR="00D02D6D" w:rsidRPr="00B6239A"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w:t>
      </w:r>
      <w:r w:rsidR="007E18E7" w:rsidRPr="00B6239A">
        <w:rPr>
          <w:rFonts w:ascii="Times New Roman" w:hAnsi="Times New Roman" w:cs="Times New Roman"/>
          <w:sz w:val="28"/>
          <w:szCs w:val="28"/>
        </w:rPr>
        <w:t xml:space="preserve"> (зі змінами)</w:t>
      </w:r>
      <w:r w:rsidRPr="00B6239A">
        <w:rPr>
          <w:rFonts w:ascii="Times New Roman" w:hAnsi="Times New Roman" w:cs="Times New Roman"/>
          <w:sz w:val="28"/>
          <w:szCs w:val="28"/>
        </w:rPr>
        <w:t>,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02D6D" w:rsidRPr="00B6239A"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02D6D" w:rsidRPr="00B6239A" w:rsidRDefault="00D02D6D" w:rsidP="0056721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Відповідно до підпункту 6.3.3 пункту 6.3 Положення про порядок складання кваліфікаційного іспиту та методику оцінювання кандидатів учасник </w:t>
      </w:r>
      <w:r w:rsidR="00A367D6" w:rsidRPr="00B6239A">
        <w:rPr>
          <w:rFonts w:ascii="Times New Roman" w:hAnsi="Times New Roman" w:cs="Times New Roman"/>
          <w:sz w:val="28"/>
          <w:szCs w:val="28"/>
        </w:rPr>
        <w:t xml:space="preserve">визнається таким, що успішно склав етап іспиту (крім тестування щодо когнітивних здібностей та історії української державності), у разі набрання 75 або більше відсотків від максимально можливого </w:t>
      </w:r>
      <w:proofErr w:type="spellStart"/>
      <w:r w:rsidR="00A367D6" w:rsidRPr="00B6239A">
        <w:rPr>
          <w:rFonts w:ascii="Times New Roman" w:hAnsi="Times New Roman" w:cs="Times New Roman"/>
          <w:sz w:val="28"/>
          <w:szCs w:val="28"/>
        </w:rPr>
        <w:t>бала</w:t>
      </w:r>
      <w:proofErr w:type="spellEnd"/>
      <w:r w:rsidRPr="00B6239A">
        <w:rPr>
          <w:rFonts w:ascii="Times New Roman" w:hAnsi="Times New Roman" w:cs="Times New Roman"/>
          <w:sz w:val="28"/>
          <w:szCs w:val="28"/>
        </w:rPr>
        <w:t>.</w:t>
      </w:r>
      <w:r w:rsidR="00567218" w:rsidRPr="00B6239A">
        <w:rPr>
          <w:rFonts w:ascii="Times New Roman" w:hAnsi="Times New Roman" w:cs="Times New Roman"/>
          <w:sz w:val="28"/>
          <w:szCs w:val="28"/>
        </w:rPr>
        <w:t xml:space="preserve"> Учасник визнається таким, що успішно склав тестування когнітивних здібностей та історії української державності, у разі набрання встановленого Комісією середнього допустимого та більшого </w:t>
      </w:r>
      <w:proofErr w:type="spellStart"/>
      <w:r w:rsidR="00567218" w:rsidRPr="00B6239A">
        <w:rPr>
          <w:rFonts w:ascii="Times New Roman" w:hAnsi="Times New Roman" w:cs="Times New Roman"/>
          <w:sz w:val="28"/>
          <w:szCs w:val="28"/>
        </w:rPr>
        <w:t>бала</w:t>
      </w:r>
      <w:proofErr w:type="spellEnd"/>
      <w:r w:rsidR="00567218" w:rsidRPr="00B6239A">
        <w:rPr>
          <w:rFonts w:ascii="Times New Roman" w:hAnsi="Times New Roman" w:cs="Times New Roman"/>
          <w:sz w:val="28"/>
          <w:szCs w:val="28"/>
        </w:rPr>
        <w:t xml:space="preserve"> таких тестувань.</w:t>
      </w:r>
    </w:p>
    <w:p w:rsidR="00D02D6D" w:rsidRPr="00B6239A" w:rsidRDefault="00D02D6D" w:rsidP="0056721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lastRenderedPageBreak/>
        <w:t xml:space="preserve">Отже, загальна кількість балів Череватої В.І. за кваліфікаційний іспит становить </w:t>
      </w:r>
      <w:r w:rsidR="00F603BC" w:rsidRPr="00B6239A">
        <w:rPr>
          <w:rFonts w:ascii="Times New Roman" w:hAnsi="Times New Roman" w:cs="Times New Roman"/>
          <w:sz w:val="28"/>
          <w:szCs w:val="28"/>
        </w:rPr>
        <w:t xml:space="preserve">375,7 </w:t>
      </w:r>
      <w:proofErr w:type="spellStart"/>
      <w:r w:rsidRPr="00B6239A">
        <w:rPr>
          <w:rFonts w:ascii="Times New Roman" w:hAnsi="Times New Roman" w:cs="Times New Roman"/>
          <w:sz w:val="28"/>
          <w:szCs w:val="28"/>
        </w:rPr>
        <w:t>бала</w:t>
      </w:r>
      <w:proofErr w:type="spellEnd"/>
      <w:r w:rsidRPr="00B6239A">
        <w:rPr>
          <w:rFonts w:ascii="Times New Roman" w:hAnsi="Times New Roman" w:cs="Times New Roman"/>
          <w:sz w:val="28"/>
          <w:szCs w:val="28"/>
        </w:rPr>
        <w:t xml:space="preserve"> з 400 можливих. Кандидатка підтвердила здатність здійснювати правосуддя в апеляційному загальному суді за критерієм професійної компетентності.</w:t>
      </w:r>
    </w:p>
    <w:p w:rsidR="007E18E7" w:rsidRPr="00B6239A" w:rsidRDefault="007E18E7" w:rsidP="007E18E7">
      <w:pPr>
        <w:tabs>
          <w:tab w:val="left" w:pos="993"/>
        </w:tabs>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2407"/>
        <w:gridCol w:w="2407"/>
        <w:gridCol w:w="2407"/>
        <w:gridCol w:w="2407"/>
      </w:tblGrid>
      <w:tr w:rsidR="007E18E7" w:rsidRPr="00B6239A" w:rsidTr="006271A9">
        <w:tc>
          <w:tcPr>
            <w:tcW w:w="2407" w:type="dxa"/>
          </w:tcPr>
          <w:p w:rsidR="007E18E7" w:rsidRPr="00B6239A" w:rsidRDefault="007E18E7" w:rsidP="006271A9">
            <w:pPr>
              <w:tabs>
                <w:tab w:val="left" w:pos="993"/>
              </w:tabs>
              <w:jc w:val="center"/>
              <w:rPr>
                <w:rFonts w:ascii="Times New Roman" w:hAnsi="Times New Roman" w:cs="Times New Roman"/>
                <w:sz w:val="24"/>
                <w:szCs w:val="24"/>
              </w:rPr>
            </w:pPr>
            <w:r w:rsidRPr="00B6239A">
              <w:rPr>
                <w:rFonts w:ascii="Times New Roman" w:hAnsi="Times New Roman" w:cs="Times New Roman"/>
                <w:sz w:val="24"/>
                <w:szCs w:val="24"/>
              </w:rPr>
              <w:t>Критерій</w:t>
            </w:r>
          </w:p>
        </w:tc>
        <w:tc>
          <w:tcPr>
            <w:tcW w:w="2407" w:type="dxa"/>
          </w:tcPr>
          <w:p w:rsidR="007E18E7" w:rsidRPr="00B6239A" w:rsidRDefault="007E18E7" w:rsidP="006271A9">
            <w:pPr>
              <w:tabs>
                <w:tab w:val="left" w:pos="993"/>
              </w:tabs>
              <w:jc w:val="center"/>
              <w:rPr>
                <w:rFonts w:ascii="Times New Roman" w:hAnsi="Times New Roman" w:cs="Times New Roman"/>
                <w:sz w:val="24"/>
                <w:szCs w:val="24"/>
              </w:rPr>
            </w:pPr>
            <w:r w:rsidRPr="00B6239A">
              <w:rPr>
                <w:rFonts w:ascii="Times New Roman" w:hAnsi="Times New Roman" w:cs="Times New Roman"/>
                <w:sz w:val="24"/>
                <w:szCs w:val="24"/>
              </w:rPr>
              <w:t>Показник</w:t>
            </w:r>
          </w:p>
        </w:tc>
        <w:tc>
          <w:tcPr>
            <w:tcW w:w="2407" w:type="dxa"/>
          </w:tcPr>
          <w:p w:rsidR="007E18E7" w:rsidRPr="00B6239A" w:rsidRDefault="007E18E7" w:rsidP="006271A9">
            <w:pPr>
              <w:tabs>
                <w:tab w:val="left" w:pos="993"/>
              </w:tabs>
              <w:jc w:val="center"/>
              <w:rPr>
                <w:rFonts w:ascii="Times New Roman" w:hAnsi="Times New Roman" w:cs="Times New Roman"/>
                <w:sz w:val="24"/>
                <w:szCs w:val="24"/>
              </w:rPr>
            </w:pPr>
            <w:r w:rsidRPr="00B6239A">
              <w:rPr>
                <w:rFonts w:ascii="Times New Roman" w:hAnsi="Times New Roman" w:cs="Times New Roman"/>
                <w:sz w:val="24"/>
                <w:szCs w:val="24"/>
              </w:rPr>
              <w:t>Бал</w:t>
            </w:r>
          </w:p>
        </w:tc>
        <w:tc>
          <w:tcPr>
            <w:tcW w:w="2407" w:type="dxa"/>
          </w:tcPr>
          <w:p w:rsidR="007E18E7" w:rsidRPr="00B6239A" w:rsidRDefault="007E18E7" w:rsidP="006271A9">
            <w:pPr>
              <w:tabs>
                <w:tab w:val="left" w:pos="993"/>
              </w:tabs>
              <w:jc w:val="center"/>
              <w:rPr>
                <w:rFonts w:ascii="Times New Roman" w:hAnsi="Times New Roman" w:cs="Times New Roman"/>
                <w:sz w:val="24"/>
                <w:szCs w:val="24"/>
              </w:rPr>
            </w:pPr>
            <w:r w:rsidRPr="00B6239A">
              <w:rPr>
                <w:rFonts w:ascii="Times New Roman" w:hAnsi="Times New Roman" w:cs="Times New Roman"/>
                <w:sz w:val="24"/>
                <w:szCs w:val="24"/>
              </w:rPr>
              <w:t>Бал за критерій</w:t>
            </w:r>
          </w:p>
        </w:tc>
      </w:tr>
      <w:tr w:rsidR="007E18E7" w:rsidRPr="00B6239A" w:rsidTr="009A737D">
        <w:tc>
          <w:tcPr>
            <w:tcW w:w="2407" w:type="dxa"/>
            <w:vMerge w:val="restart"/>
          </w:tcPr>
          <w:p w:rsidR="007E18E7" w:rsidRPr="00B6239A" w:rsidRDefault="007E18E7" w:rsidP="006271A9">
            <w:pPr>
              <w:tabs>
                <w:tab w:val="left" w:pos="993"/>
              </w:tabs>
              <w:jc w:val="both"/>
              <w:rPr>
                <w:rFonts w:ascii="Times New Roman" w:hAnsi="Times New Roman" w:cs="Times New Roman"/>
                <w:sz w:val="24"/>
                <w:szCs w:val="24"/>
              </w:rPr>
            </w:pPr>
            <w:r w:rsidRPr="00B6239A">
              <w:rPr>
                <w:rFonts w:ascii="Times New Roman" w:hAnsi="Times New Roman" w:cs="Times New Roman"/>
                <w:sz w:val="24"/>
                <w:szCs w:val="24"/>
              </w:rPr>
              <w:t>Професійна компетентність</w:t>
            </w:r>
          </w:p>
        </w:tc>
        <w:tc>
          <w:tcPr>
            <w:tcW w:w="2407" w:type="dxa"/>
          </w:tcPr>
          <w:p w:rsidR="007E18E7" w:rsidRPr="00B6239A" w:rsidRDefault="007E18E7" w:rsidP="006271A9">
            <w:pPr>
              <w:tabs>
                <w:tab w:val="left" w:pos="993"/>
              </w:tabs>
              <w:jc w:val="both"/>
              <w:rPr>
                <w:rFonts w:ascii="Times New Roman" w:hAnsi="Times New Roman" w:cs="Times New Roman"/>
                <w:sz w:val="24"/>
                <w:szCs w:val="24"/>
              </w:rPr>
            </w:pPr>
            <w:r w:rsidRPr="00B6239A">
              <w:rPr>
                <w:rFonts w:ascii="Times New Roman" w:hAnsi="Times New Roman" w:cs="Times New Roman"/>
                <w:sz w:val="24"/>
                <w:szCs w:val="24"/>
              </w:rPr>
              <w:t>Когнітивні здібності</w:t>
            </w:r>
          </w:p>
        </w:tc>
        <w:tc>
          <w:tcPr>
            <w:tcW w:w="2407" w:type="dxa"/>
            <w:vAlign w:val="center"/>
          </w:tcPr>
          <w:p w:rsidR="007E18E7" w:rsidRPr="00B6239A" w:rsidRDefault="007E18E7" w:rsidP="009A737D">
            <w:pPr>
              <w:tabs>
                <w:tab w:val="left" w:pos="993"/>
              </w:tabs>
              <w:jc w:val="center"/>
              <w:rPr>
                <w:rFonts w:ascii="Times New Roman" w:hAnsi="Times New Roman" w:cs="Times New Roman"/>
                <w:sz w:val="24"/>
                <w:szCs w:val="24"/>
              </w:rPr>
            </w:pPr>
            <w:r w:rsidRPr="00B6239A">
              <w:rPr>
                <w:rFonts w:ascii="Times New Roman" w:hAnsi="Times New Roman" w:cs="Times New Roman"/>
                <w:sz w:val="24"/>
                <w:szCs w:val="24"/>
              </w:rPr>
              <w:t>54,2</w:t>
            </w:r>
            <w:r w:rsidR="00495C8E" w:rsidRPr="00B6239A">
              <w:rPr>
                <w:rFonts w:ascii="Times New Roman" w:hAnsi="Times New Roman" w:cs="Times New Roman"/>
                <w:sz w:val="24"/>
                <w:szCs w:val="24"/>
              </w:rPr>
              <w:t>0</w:t>
            </w:r>
          </w:p>
        </w:tc>
        <w:tc>
          <w:tcPr>
            <w:tcW w:w="2407" w:type="dxa"/>
            <w:vMerge w:val="restart"/>
            <w:vAlign w:val="center"/>
          </w:tcPr>
          <w:p w:rsidR="007E18E7" w:rsidRPr="00B6239A" w:rsidRDefault="007E18E7" w:rsidP="009A737D">
            <w:pPr>
              <w:tabs>
                <w:tab w:val="left" w:pos="993"/>
              </w:tabs>
              <w:jc w:val="center"/>
              <w:rPr>
                <w:rFonts w:ascii="Times New Roman" w:hAnsi="Times New Roman" w:cs="Times New Roman"/>
                <w:sz w:val="24"/>
                <w:szCs w:val="24"/>
              </w:rPr>
            </w:pPr>
            <w:r w:rsidRPr="00B6239A">
              <w:rPr>
                <w:rFonts w:ascii="Times New Roman" w:hAnsi="Times New Roman" w:cs="Times New Roman"/>
                <w:sz w:val="24"/>
                <w:szCs w:val="24"/>
              </w:rPr>
              <w:t>375,7</w:t>
            </w:r>
            <w:r w:rsidR="00495C8E" w:rsidRPr="00B6239A">
              <w:rPr>
                <w:rFonts w:ascii="Times New Roman" w:hAnsi="Times New Roman" w:cs="Times New Roman"/>
                <w:sz w:val="24"/>
                <w:szCs w:val="24"/>
              </w:rPr>
              <w:t>0</w:t>
            </w:r>
          </w:p>
        </w:tc>
      </w:tr>
      <w:tr w:rsidR="007E18E7" w:rsidRPr="00B6239A" w:rsidTr="009A737D">
        <w:tc>
          <w:tcPr>
            <w:tcW w:w="2407" w:type="dxa"/>
            <w:vMerge/>
          </w:tcPr>
          <w:p w:rsidR="007E18E7" w:rsidRPr="00B6239A" w:rsidRDefault="007E18E7" w:rsidP="006271A9">
            <w:pPr>
              <w:tabs>
                <w:tab w:val="left" w:pos="993"/>
              </w:tabs>
              <w:jc w:val="both"/>
              <w:rPr>
                <w:rFonts w:ascii="Times New Roman" w:hAnsi="Times New Roman" w:cs="Times New Roman"/>
                <w:sz w:val="24"/>
                <w:szCs w:val="24"/>
              </w:rPr>
            </w:pPr>
          </w:p>
        </w:tc>
        <w:tc>
          <w:tcPr>
            <w:tcW w:w="2407" w:type="dxa"/>
          </w:tcPr>
          <w:p w:rsidR="007E18E7" w:rsidRPr="00B6239A" w:rsidRDefault="007E18E7" w:rsidP="006271A9">
            <w:pPr>
              <w:tabs>
                <w:tab w:val="left" w:pos="993"/>
              </w:tabs>
              <w:jc w:val="both"/>
              <w:rPr>
                <w:rFonts w:ascii="Times New Roman" w:hAnsi="Times New Roman" w:cs="Times New Roman"/>
                <w:sz w:val="24"/>
                <w:szCs w:val="24"/>
              </w:rPr>
            </w:pPr>
            <w:r w:rsidRPr="00B6239A">
              <w:rPr>
                <w:rFonts w:ascii="Times New Roman" w:hAnsi="Times New Roman" w:cs="Times New Roman"/>
                <w:sz w:val="24"/>
                <w:szCs w:val="24"/>
              </w:rPr>
              <w:t>Знання історії української державності</w:t>
            </w:r>
          </w:p>
        </w:tc>
        <w:tc>
          <w:tcPr>
            <w:tcW w:w="2407" w:type="dxa"/>
            <w:vAlign w:val="center"/>
          </w:tcPr>
          <w:p w:rsidR="007E18E7" w:rsidRPr="00B6239A" w:rsidRDefault="007E18E7" w:rsidP="009A737D">
            <w:pPr>
              <w:tabs>
                <w:tab w:val="left" w:pos="993"/>
              </w:tabs>
              <w:jc w:val="center"/>
              <w:rPr>
                <w:rFonts w:ascii="Times New Roman" w:hAnsi="Times New Roman" w:cs="Times New Roman"/>
                <w:sz w:val="24"/>
                <w:szCs w:val="24"/>
              </w:rPr>
            </w:pPr>
            <w:r w:rsidRPr="00B6239A">
              <w:rPr>
                <w:rFonts w:ascii="Times New Roman" w:hAnsi="Times New Roman" w:cs="Times New Roman"/>
                <w:sz w:val="24"/>
                <w:szCs w:val="24"/>
              </w:rPr>
              <w:t>40</w:t>
            </w:r>
            <w:r w:rsidR="00495C8E" w:rsidRPr="00B6239A">
              <w:rPr>
                <w:rFonts w:ascii="Times New Roman" w:hAnsi="Times New Roman" w:cs="Times New Roman"/>
                <w:sz w:val="24"/>
                <w:szCs w:val="24"/>
              </w:rPr>
              <w:t>,00</w:t>
            </w:r>
          </w:p>
        </w:tc>
        <w:tc>
          <w:tcPr>
            <w:tcW w:w="2407" w:type="dxa"/>
            <w:vMerge/>
            <w:vAlign w:val="center"/>
          </w:tcPr>
          <w:p w:rsidR="007E18E7" w:rsidRPr="00B6239A" w:rsidRDefault="007E18E7" w:rsidP="009A737D">
            <w:pPr>
              <w:tabs>
                <w:tab w:val="left" w:pos="993"/>
              </w:tabs>
              <w:jc w:val="center"/>
              <w:rPr>
                <w:rFonts w:ascii="Times New Roman" w:hAnsi="Times New Roman" w:cs="Times New Roman"/>
                <w:sz w:val="24"/>
                <w:szCs w:val="24"/>
              </w:rPr>
            </w:pPr>
          </w:p>
        </w:tc>
      </w:tr>
      <w:tr w:rsidR="007E18E7" w:rsidRPr="00B6239A" w:rsidTr="009A737D">
        <w:tc>
          <w:tcPr>
            <w:tcW w:w="2407" w:type="dxa"/>
            <w:vMerge/>
          </w:tcPr>
          <w:p w:rsidR="007E18E7" w:rsidRPr="00B6239A" w:rsidRDefault="007E18E7" w:rsidP="006271A9">
            <w:pPr>
              <w:tabs>
                <w:tab w:val="left" w:pos="993"/>
              </w:tabs>
              <w:jc w:val="both"/>
              <w:rPr>
                <w:rFonts w:ascii="Times New Roman" w:hAnsi="Times New Roman" w:cs="Times New Roman"/>
                <w:sz w:val="24"/>
                <w:szCs w:val="24"/>
              </w:rPr>
            </w:pPr>
          </w:p>
        </w:tc>
        <w:tc>
          <w:tcPr>
            <w:tcW w:w="2407" w:type="dxa"/>
          </w:tcPr>
          <w:p w:rsidR="007E18E7" w:rsidRPr="00B6239A" w:rsidRDefault="007E18E7" w:rsidP="006271A9">
            <w:pPr>
              <w:tabs>
                <w:tab w:val="left" w:pos="993"/>
              </w:tabs>
              <w:jc w:val="both"/>
              <w:rPr>
                <w:rFonts w:ascii="Times New Roman" w:hAnsi="Times New Roman" w:cs="Times New Roman"/>
                <w:sz w:val="24"/>
                <w:szCs w:val="24"/>
              </w:rPr>
            </w:pPr>
            <w:r w:rsidRPr="00B6239A">
              <w:rPr>
                <w:rFonts w:ascii="Times New Roman" w:hAnsi="Times New Roman" w:cs="Times New Roman"/>
                <w:sz w:val="24"/>
                <w:szCs w:val="24"/>
              </w:rPr>
              <w:t>Знання у сфері права та спеціалізації суду</w:t>
            </w:r>
          </w:p>
        </w:tc>
        <w:tc>
          <w:tcPr>
            <w:tcW w:w="2407" w:type="dxa"/>
            <w:vAlign w:val="center"/>
          </w:tcPr>
          <w:p w:rsidR="007E18E7" w:rsidRPr="00B6239A" w:rsidRDefault="007E18E7" w:rsidP="009A737D">
            <w:pPr>
              <w:tabs>
                <w:tab w:val="left" w:pos="993"/>
              </w:tabs>
              <w:jc w:val="center"/>
              <w:rPr>
                <w:rFonts w:ascii="Times New Roman" w:hAnsi="Times New Roman" w:cs="Times New Roman"/>
                <w:sz w:val="24"/>
                <w:szCs w:val="24"/>
              </w:rPr>
            </w:pPr>
            <w:r w:rsidRPr="00B6239A">
              <w:rPr>
                <w:rFonts w:ascii="Times New Roman" w:hAnsi="Times New Roman" w:cs="Times New Roman"/>
                <w:sz w:val="24"/>
                <w:szCs w:val="24"/>
              </w:rPr>
              <w:t>150</w:t>
            </w:r>
            <w:r w:rsidR="00495C8E" w:rsidRPr="00B6239A">
              <w:rPr>
                <w:rFonts w:ascii="Times New Roman" w:hAnsi="Times New Roman" w:cs="Times New Roman"/>
                <w:sz w:val="24"/>
                <w:szCs w:val="24"/>
              </w:rPr>
              <w:t>,00</w:t>
            </w:r>
          </w:p>
        </w:tc>
        <w:tc>
          <w:tcPr>
            <w:tcW w:w="2407" w:type="dxa"/>
            <w:vMerge/>
            <w:vAlign w:val="center"/>
          </w:tcPr>
          <w:p w:rsidR="007E18E7" w:rsidRPr="00B6239A" w:rsidRDefault="007E18E7" w:rsidP="009A737D">
            <w:pPr>
              <w:tabs>
                <w:tab w:val="left" w:pos="993"/>
              </w:tabs>
              <w:jc w:val="center"/>
              <w:rPr>
                <w:rFonts w:ascii="Times New Roman" w:hAnsi="Times New Roman" w:cs="Times New Roman"/>
                <w:sz w:val="24"/>
                <w:szCs w:val="24"/>
              </w:rPr>
            </w:pPr>
          </w:p>
        </w:tc>
      </w:tr>
      <w:tr w:rsidR="007E18E7" w:rsidRPr="00B6239A" w:rsidTr="009A737D">
        <w:tc>
          <w:tcPr>
            <w:tcW w:w="2407" w:type="dxa"/>
            <w:vMerge/>
          </w:tcPr>
          <w:p w:rsidR="007E18E7" w:rsidRPr="00B6239A" w:rsidRDefault="007E18E7" w:rsidP="006271A9">
            <w:pPr>
              <w:tabs>
                <w:tab w:val="left" w:pos="993"/>
              </w:tabs>
              <w:jc w:val="both"/>
              <w:rPr>
                <w:rFonts w:ascii="Times New Roman" w:hAnsi="Times New Roman" w:cs="Times New Roman"/>
                <w:sz w:val="24"/>
                <w:szCs w:val="24"/>
              </w:rPr>
            </w:pPr>
          </w:p>
        </w:tc>
        <w:tc>
          <w:tcPr>
            <w:tcW w:w="2407" w:type="dxa"/>
          </w:tcPr>
          <w:p w:rsidR="007E18E7" w:rsidRPr="00B6239A" w:rsidRDefault="007E18E7" w:rsidP="006271A9">
            <w:pPr>
              <w:tabs>
                <w:tab w:val="left" w:pos="993"/>
              </w:tabs>
              <w:jc w:val="both"/>
              <w:rPr>
                <w:rFonts w:ascii="Times New Roman" w:hAnsi="Times New Roman" w:cs="Times New Roman"/>
                <w:sz w:val="24"/>
                <w:szCs w:val="24"/>
              </w:rPr>
            </w:pPr>
            <w:r w:rsidRPr="00B6239A">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rsidR="007E18E7" w:rsidRPr="00B6239A" w:rsidRDefault="007E18E7" w:rsidP="009A737D">
            <w:pPr>
              <w:tabs>
                <w:tab w:val="left" w:pos="993"/>
              </w:tabs>
              <w:jc w:val="center"/>
              <w:rPr>
                <w:rFonts w:ascii="Times New Roman" w:hAnsi="Times New Roman" w:cs="Times New Roman"/>
                <w:sz w:val="24"/>
                <w:szCs w:val="24"/>
              </w:rPr>
            </w:pPr>
            <w:r w:rsidRPr="00B6239A">
              <w:rPr>
                <w:rFonts w:ascii="Times New Roman" w:hAnsi="Times New Roman" w:cs="Times New Roman"/>
                <w:sz w:val="24"/>
                <w:szCs w:val="24"/>
              </w:rPr>
              <w:t>131,5</w:t>
            </w:r>
            <w:r w:rsidR="00495C8E" w:rsidRPr="00B6239A">
              <w:rPr>
                <w:rFonts w:ascii="Times New Roman" w:hAnsi="Times New Roman" w:cs="Times New Roman"/>
                <w:sz w:val="24"/>
                <w:szCs w:val="24"/>
              </w:rPr>
              <w:t>0</w:t>
            </w:r>
          </w:p>
        </w:tc>
        <w:tc>
          <w:tcPr>
            <w:tcW w:w="2407" w:type="dxa"/>
            <w:vMerge/>
            <w:vAlign w:val="center"/>
          </w:tcPr>
          <w:p w:rsidR="007E18E7" w:rsidRPr="00B6239A" w:rsidRDefault="007E18E7" w:rsidP="009A737D">
            <w:pPr>
              <w:tabs>
                <w:tab w:val="left" w:pos="993"/>
              </w:tabs>
              <w:jc w:val="center"/>
              <w:rPr>
                <w:rFonts w:ascii="Times New Roman" w:hAnsi="Times New Roman" w:cs="Times New Roman"/>
                <w:sz w:val="24"/>
                <w:szCs w:val="24"/>
              </w:rPr>
            </w:pPr>
          </w:p>
        </w:tc>
      </w:tr>
    </w:tbl>
    <w:p w:rsidR="007E18E7" w:rsidRPr="00B6239A" w:rsidRDefault="007E18E7" w:rsidP="007E18E7">
      <w:pPr>
        <w:tabs>
          <w:tab w:val="left" w:pos="993"/>
        </w:tabs>
        <w:spacing w:after="0" w:line="240" w:lineRule="auto"/>
        <w:jc w:val="both"/>
        <w:rPr>
          <w:rFonts w:ascii="Times New Roman" w:hAnsi="Times New Roman" w:cs="Times New Roman"/>
          <w:sz w:val="28"/>
          <w:szCs w:val="28"/>
        </w:rPr>
      </w:pPr>
    </w:p>
    <w:p w:rsidR="006830E5" w:rsidRPr="00B6239A" w:rsidRDefault="006830E5" w:rsidP="006830E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Рішенням Комісії від 30 липня 2025 року № 143/зп-25 здійснено повторний автоматизований розподіл справ (документів) кандидатів, зокрема, на посади суддів Київського апеляційного суду </w:t>
      </w:r>
      <w:r w:rsidR="000C1620" w:rsidRPr="00B6239A">
        <w:rPr>
          <w:rFonts w:ascii="Times New Roman" w:hAnsi="Times New Roman" w:cs="Times New Roman"/>
          <w:sz w:val="28"/>
          <w:szCs w:val="28"/>
        </w:rPr>
        <w:t>в</w:t>
      </w:r>
      <w:r w:rsidRPr="00B6239A">
        <w:rPr>
          <w:rFonts w:ascii="Times New Roman" w:hAnsi="Times New Roman" w:cs="Times New Roman"/>
          <w:sz w:val="28"/>
          <w:szCs w:val="28"/>
        </w:rPr>
        <w:t xml:space="preserve"> межах Конкурсу. Згідно з протоколом повторного </w:t>
      </w:r>
      <w:proofErr w:type="spellStart"/>
      <w:r w:rsidRPr="00B6239A">
        <w:rPr>
          <w:rFonts w:ascii="Times New Roman" w:hAnsi="Times New Roman" w:cs="Times New Roman"/>
          <w:sz w:val="28"/>
          <w:szCs w:val="28"/>
        </w:rPr>
        <w:t>авторозподілу</w:t>
      </w:r>
      <w:proofErr w:type="spellEnd"/>
      <w:r w:rsidRPr="00B6239A">
        <w:rPr>
          <w:rFonts w:ascii="Times New Roman" w:hAnsi="Times New Roman" w:cs="Times New Roman"/>
          <w:sz w:val="28"/>
          <w:szCs w:val="28"/>
        </w:rPr>
        <w:t xml:space="preserve"> між членами Комісії від 01 серпня 2025 року доповідачем у справі визначено члена Комісії Сидоровича Р.М.</w:t>
      </w:r>
    </w:p>
    <w:p w:rsidR="006830E5" w:rsidRPr="00B6239A" w:rsidRDefault="006830E5" w:rsidP="006830E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Комісією у складі колегії 11 грудня  2025 року проведено співбесіду із кандидаткою Череватою В.І.</w:t>
      </w:r>
    </w:p>
    <w:p w:rsidR="00D02D6D" w:rsidRPr="00B6239A" w:rsidRDefault="00D02D6D" w:rsidP="00D02D6D">
      <w:pPr>
        <w:tabs>
          <w:tab w:val="left" w:pos="993"/>
        </w:tabs>
        <w:spacing w:after="0" w:line="240" w:lineRule="auto"/>
        <w:jc w:val="both"/>
        <w:rPr>
          <w:rFonts w:ascii="Times New Roman" w:hAnsi="Times New Roman" w:cs="Times New Roman"/>
          <w:sz w:val="28"/>
          <w:szCs w:val="28"/>
        </w:rPr>
      </w:pPr>
    </w:p>
    <w:p w:rsidR="00ED3D9D" w:rsidRPr="00B6239A" w:rsidRDefault="00ED3D9D" w:rsidP="00ED3D9D">
      <w:pPr>
        <w:tabs>
          <w:tab w:val="left" w:pos="993"/>
        </w:tabs>
        <w:spacing w:after="0" w:line="240" w:lineRule="auto"/>
        <w:ind w:firstLine="709"/>
        <w:jc w:val="both"/>
        <w:rPr>
          <w:rFonts w:ascii="Times New Roman" w:hAnsi="Times New Roman" w:cs="Times New Roman"/>
          <w:b/>
          <w:sz w:val="28"/>
          <w:szCs w:val="28"/>
        </w:rPr>
      </w:pPr>
      <w:r w:rsidRPr="00B6239A">
        <w:rPr>
          <w:rFonts w:ascii="Times New Roman" w:hAnsi="Times New Roman" w:cs="Times New Roman"/>
          <w:b/>
          <w:sz w:val="28"/>
          <w:szCs w:val="28"/>
        </w:rPr>
        <w:t>Встановлення результатів спеціальної перевірки</w:t>
      </w:r>
    </w:p>
    <w:p w:rsidR="00ED3D9D" w:rsidRPr="00B6239A" w:rsidRDefault="00ED3D9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Згідно з пунктом 3 частини четвертої статті 79</w:t>
      </w:r>
      <w:r w:rsidRPr="00B6239A">
        <w:rPr>
          <w:rFonts w:ascii="Times New Roman" w:hAnsi="Times New Roman" w:cs="Times New Roman"/>
          <w:sz w:val="28"/>
          <w:szCs w:val="28"/>
          <w:vertAlign w:val="superscript"/>
        </w:rPr>
        <w:t>3</w:t>
      </w:r>
      <w:r w:rsidRPr="00B6239A">
        <w:rPr>
          <w:rFonts w:ascii="Times New Roman" w:hAnsi="Times New Roman" w:cs="Times New Roman"/>
          <w:sz w:val="28"/>
          <w:szCs w:val="28"/>
        </w:rPr>
        <w:t xml:space="preserve"> Закону </w:t>
      </w:r>
      <w:r w:rsidR="0041124C" w:rsidRPr="00B6239A">
        <w:rPr>
          <w:rFonts w:ascii="Times New Roman" w:hAnsi="Times New Roman" w:cs="Times New Roman"/>
          <w:sz w:val="28"/>
          <w:szCs w:val="28"/>
        </w:rPr>
        <w:t>в</w:t>
      </w:r>
      <w:r w:rsidRPr="00B6239A">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ED3D9D" w:rsidRPr="00B6239A"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ED3D9D" w:rsidRPr="00B6239A"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За результатами спеціальної перевірки </w:t>
      </w:r>
      <w:r w:rsidR="001A66A3" w:rsidRPr="00B6239A">
        <w:rPr>
          <w:rFonts w:ascii="Times New Roman" w:hAnsi="Times New Roman" w:cs="Times New Roman"/>
          <w:sz w:val="28"/>
          <w:szCs w:val="28"/>
        </w:rPr>
        <w:t>Череватої В.І</w:t>
      </w:r>
      <w:r w:rsidRPr="00B6239A">
        <w:rPr>
          <w:rFonts w:ascii="Times New Roman" w:hAnsi="Times New Roman" w:cs="Times New Roman"/>
          <w:sz w:val="28"/>
          <w:szCs w:val="28"/>
        </w:rPr>
        <w:t>. уповноваженими працівниками секретаріату Комісії складено довідку від</w:t>
      </w:r>
      <w:r w:rsidR="0041124C" w:rsidRPr="00B6239A">
        <w:rPr>
          <w:rFonts w:ascii="Times New Roman" w:hAnsi="Times New Roman" w:cs="Times New Roman"/>
          <w:sz w:val="28"/>
          <w:szCs w:val="28"/>
        </w:rPr>
        <w:t> </w:t>
      </w:r>
      <w:r w:rsidR="001A66A3" w:rsidRPr="00B6239A">
        <w:rPr>
          <w:rFonts w:ascii="Times New Roman" w:hAnsi="Times New Roman" w:cs="Times New Roman"/>
          <w:sz w:val="28"/>
          <w:szCs w:val="28"/>
        </w:rPr>
        <w:t>23 вересня 2025 року №</w:t>
      </w:r>
      <w:r w:rsidR="00B23289" w:rsidRPr="00B6239A">
        <w:rPr>
          <w:rFonts w:ascii="Times New Roman" w:hAnsi="Times New Roman" w:cs="Times New Roman"/>
          <w:sz w:val="28"/>
          <w:szCs w:val="28"/>
        </w:rPr>
        <w:t> </w:t>
      </w:r>
      <w:r w:rsidR="001A66A3" w:rsidRPr="00B6239A">
        <w:rPr>
          <w:rFonts w:ascii="Times New Roman" w:hAnsi="Times New Roman" w:cs="Times New Roman"/>
          <w:sz w:val="28"/>
          <w:szCs w:val="28"/>
        </w:rPr>
        <w:t>21.2-460/25</w:t>
      </w:r>
      <w:r w:rsidRPr="00B6239A">
        <w:rPr>
          <w:rFonts w:ascii="Times New Roman" w:hAnsi="Times New Roman" w:cs="Times New Roman"/>
          <w:sz w:val="28"/>
          <w:szCs w:val="28"/>
        </w:rPr>
        <w:t xml:space="preserve">. Запити про надання відомостей стосовно кандидатки надіслано до </w:t>
      </w:r>
      <w:r w:rsidR="001A66A3" w:rsidRPr="00B6239A">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Pr="00B6239A">
        <w:rPr>
          <w:rFonts w:ascii="Times New Roman" w:eastAsia="Times New Roman" w:hAnsi="Times New Roman" w:cs="Times New Roman"/>
          <w:sz w:val="28"/>
          <w:szCs w:val="28"/>
          <w:lang w:eastAsia="uk-UA"/>
        </w:rPr>
        <w:t>.</w:t>
      </w:r>
    </w:p>
    <w:p w:rsidR="00ED3D9D" w:rsidRPr="00B6239A"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lastRenderedPageBreak/>
        <w:t xml:space="preserve">З </w:t>
      </w:r>
      <w:r w:rsidR="000C1620" w:rsidRPr="00B6239A">
        <w:rPr>
          <w:rFonts w:ascii="Times New Roman" w:hAnsi="Times New Roman" w:cs="Times New Roman"/>
          <w:sz w:val="28"/>
          <w:szCs w:val="28"/>
        </w:rPr>
        <w:t>одержаних</w:t>
      </w:r>
      <w:r w:rsidRPr="00B6239A">
        <w:rPr>
          <w:rFonts w:ascii="Times New Roman" w:hAnsi="Times New Roman" w:cs="Times New Roman"/>
          <w:sz w:val="28"/>
          <w:szCs w:val="28"/>
        </w:rPr>
        <w:t xml:space="preserve"> на запит Комісії відповідей не отримано інформації, що перешкоджає </w:t>
      </w:r>
      <w:r w:rsidR="001A66A3" w:rsidRPr="00B6239A">
        <w:rPr>
          <w:rFonts w:ascii="Times New Roman" w:hAnsi="Times New Roman" w:cs="Times New Roman"/>
          <w:sz w:val="28"/>
          <w:szCs w:val="28"/>
        </w:rPr>
        <w:t>Череватій В.І</w:t>
      </w:r>
      <w:r w:rsidRPr="00B6239A">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rsidR="00ED3D9D" w:rsidRPr="00B6239A" w:rsidRDefault="00ED3D9D" w:rsidP="00ED3D9D">
      <w:pPr>
        <w:pStyle w:val="a3"/>
        <w:tabs>
          <w:tab w:val="left" w:pos="1134"/>
        </w:tabs>
        <w:spacing w:after="0" w:line="240" w:lineRule="auto"/>
        <w:ind w:left="0" w:firstLine="709"/>
        <w:jc w:val="both"/>
        <w:rPr>
          <w:rFonts w:ascii="Times New Roman" w:hAnsi="Times New Roman" w:cs="Times New Roman"/>
          <w:sz w:val="28"/>
          <w:szCs w:val="28"/>
        </w:rPr>
      </w:pPr>
    </w:p>
    <w:p w:rsidR="00ED3D9D" w:rsidRPr="00B6239A" w:rsidRDefault="00ED3D9D" w:rsidP="00ED3D9D">
      <w:pPr>
        <w:pStyle w:val="a3"/>
        <w:tabs>
          <w:tab w:val="left" w:pos="1134"/>
        </w:tabs>
        <w:spacing w:after="0" w:line="240" w:lineRule="auto"/>
        <w:ind w:left="0" w:firstLine="709"/>
        <w:jc w:val="both"/>
        <w:rPr>
          <w:rFonts w:ascii="Times New Roman" w:hAnsi="Times New Roman" w:cs="Times New Roman"/>
          <w:b/>
          <w:sz w:val="28"/>
          <w:szCs w:val="28"/>
        </w:rPr>
      </w:pPr>
      <w:r w:rsidRPr="00B6239A">
        <w:rPr>
          <w:rFonts w:ascii="Times New Roman" w:hAnsi="Times New Roman" w:cs="Times New Roman"/>
          <w:b/>
          <w:sz w:val="28"/>
          <w:szCs w:val="28"/>
        </w:rPr>
        <w:t xml:space="preserve">Стислий виклад </w:t>
      </w:r>
      <w:r w:rsidR="001A66A3" w:rsidRPr="00B6239A">
        <w:rPr>
          <w:rFonts w:ascii="Times New Roman" w:hAnsi="Times New Roman" w:cs="Times New Roman"/>
          <w:b/>
          <w:sz w:val="28"/>
          <w:szCs w:val="28"/>
        </w:rPr>
        <w:t>рішення</w:t>
      </w:r>
      <w:r w:rsidRPr="00B6239A">
        <w:rPr>
          <w:rFonts w:ascii="Times New Roman" w:hAnsi="Times New Roman" w:cs="Times New Roman"/>
          <w:b/>
          <w:sz w:val="28"/>
          <w:szCs w:val="28"/>
        </w:rPr>
        <w:t xml:space="preserve"> Громадської ради доброчесності </w:t>
      </w:r>
    </w:p>
    <w:p w:rsidR="00ED3D9D" w:rsidRPr="00B6239A"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На адресу Комісії </w:t>
      </w:r>
      <w:r w:rsidR="001A66A3" w:rsidRPr="00B6239A">
        <w:rPr>
          <w:rFonts w:ascii="Times New Roman" w:hAnsi="Times New Roman" w:cs="Times New Roman"/>
          <w:sz w:val="28"/>
          <w:szCs w:val="28"/>
        </w:rPr>
        <w:t>20 листопада</w:t>
      </w:r>
      <w:r w:rsidRPr="00B6239A">
        <w:rPr>
          <w:rFonts w:ascii="Times New Roman" w:hAnsi="Times New Roman" w:cs="Times New Roman"/>
          <w:sz w:val="28"/>
          <w:szCs w:val="28"/>
        </w:rPr>
        <w:t xml:space="preserve"> 2025 року </w:t>
      </w:r>
      <w:r w:rsidR="001A66A3" w:rsidRPr="00B6239A">
        <w:rPr>
          <w:rFonts w:ascii="Times New Roman" w:hAnsi="Times New Roman" w:cs="Times New Roman"/>
          <w:sz w:val="28"/>
          <w:szCs w:val="28"/>
        </w:rPr>
        <w:t xml:space="preserve">надійшло </w:t>
      </w:r>
      <w:r w:rsidR="00103F13" w:rsidRPr="00B6239A">
        <w:rPr>
          <w:rFonts w:ascii="Times New Roman" w:hAnsi="Times New Roman" w:cs="Times New Roman"/>
          <w:sz w:val="28"/>
          <w:szCs w:val="28"/>
        </w:rPr>
        <w:t xml:space="preserve">рішення Громадської ради доброчесності (далі – ГРД) про надання Комісії інформації </w:t>
      </w:r>
      <w:r w:rsidR="00B04F39" w:rsidRPr="00B6239A">
        <w:rPr>
          <w:rFonts w:ascii="Times New Roman" w:hAnsi="Times New Roman" w:cs="Times New Roman"/>
          <w:sz w:val="28"/>
          <w:szCs w:val="28"/>
        </w:rPr>
        <w:t>стосовно</w:t>
      </w:r>
      <w:r w:rsidR="00103F13" w:rsidRPr="00B6239A">
        <w:rPr>
          <w:rFonts w:ascii="Times New Roman" w:hAnsi="Times New Roman" w:cs="Times New Roman"/>
          <w:sz w:val="28"/>
          <w:szCs w:val="28"/>
        </w:rPr>
        <w:t xml:space="preserve"> кандидата на посаду судді апеляційного </w:t>
      </w:r>
      <w:r w:rsidR="000C1620" w:rsidRPr="00B6239A">
        <w:rPr>
          <w:rFonts w:ascii="Times New Roman" w:hAnsi="Times New Roman" w:cs="Times New Roman"/>
          <w:sz w:val="28"/>
          <w:szCs w:val="28"/>
        </w:rPr>
        <w:t xml:space="preserve">загального </w:t>
      </w:r>
      <w:r w:rsidR="00103F13" w:rsidRPr="00B6239A">
        <w:rPr>
          <w:rFonts w:ascii="Times New Roman" w:hAnsi="Times New Roman" w:cs="Times New Roman"/>
          <w:sz w:val="28"/>
          <w:szCs w:val="28"/>
        </w:rPr>
        <w:t>суду Череватої В.І. (далі – Рішення)</w:t>
      </w:r>
      <w:r w:rsidR="00495C8E" w:rsidRPr="00B6239A">
        <w:rPr>
          <w:rFonts w:ascii="Times New Roman" w:hAnsi="Times New Roman" w:cs="Times New Roman"/>
          <w:sz w:val="28"/>
          <w:szCs w:val="28"/>
        </w:rPr>
        <w:t>, у якому</w:t>
      </w:r>
      <w:r w:rsidR="00103F13" w:rsidRPr="00B6239A">
        <w:rPr>
          <w:rFonts w:ascii="Times New Roman" w:hAnsi="Times New Roman" w:cs="Times New Roman"/>
          <w:sz w:val="28"/>
          <w:szCs w:val="28"/>
        </w:rPr>
        <w:t xml:space="preserve"> зазначено такі обставини:</w:t>
      </w:r>
      <w:r w:rsidRPr="00B6239A">
        <w:rPr>
          <w:rFonts w:ascii="Times New Roman" w:hAnsi="Times New Roman" w:cs="Times New Roman"/>
          <w:sz w:val="28"/>
          <w:szCs w:val="28"/>
        </w:rPr>
        <w:t xml:space="preserve"> </w:t>
      </w:r>
    </w:p>
    <w:p w:rsidR="00ED3D9D" w:rsidRPr="00B6239A" w:rsidRDefault="001A66A3"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Кандидатка</w:t>
      </w:r>
      <w:r w:rsidR="00B04F39" w:rsidRPr="00B6239A">
        <w:rPr>
          <w:rFonts w:ascii="Times New Roman" w:hAnsi="Times New Roman" w:cs="Times New Roman"/>
          <w:sz w:val="28"/>
          <w:szCs w:val="28"/>
        </w:rPr>
        <w:t>,</w:t>
      </w:r>
      <w:r w:rsidRPr="00B6239A">
        <w:rPr>
          <w:rFonts w:ascii="Times New Roman" w:hAnsi="Times New Roman" w:cs="Times New Roman"/>
          <w:sz w:val="28"/>
          <w:szCs w:val="28"/>
        </w:rPr>
        <w:t xml:space="preserve"> ймовірно</w:t>
      </w:r>
      <w:r w:rsidR="00B04F39" w:rsidRPr="00B6239A">
        <w:rPr>
          <w:rFonts w:ascii="Times New Roman" w:hAnsi="Times New Roman" w:cs="Times New Roman"/>
          <w:sz w:val="28"/>
          <w:szCs w:val="28"/>
        </w:rPr>
        <w:t>,</w:t>
      </w:r>
      <w:r w:rsidRPr="00B6239A">
        <w:rPr>
          <w:rFonts w:ascii="Times New Roman" w:hAnsi="Times New Roman" w:cs="Times New Roman"/>
          <w:sz w:val="28"/>
          <w:szCs w:val="28"/>
        </w:rPr>
        <w:t xml:space="preserve"> зазначила недостовірну інформацію щодо вартості будинку, який належить її батькові і яким вона безоплатно користується. Її батьки проживають та здійснюють підприємницьку діяльність у місті Бершадь Вінницької області. Згідно з декларацією особи, уповноваженої на виконання функцій держави або місцевого самоврядування (далі – майнова декларація)</w:t>
      </w:r>
      <w:r w:rsidR="000C1620" w:rsidRPr="00B6239A">
        <w:rPr>
          <w:rFonts w:ascii="Times New Roman" w:hAnsi="Times New Roman" w:cs="Times New Roman"/>
          <w:sz w:val="28"/>
          <w:szCs w:val="28"/>
        </w:rPr>
        <w:t>,</w:t>
      </w:r>
      <w:r w:rsidRPr="00B6239A">
        <w:rPr>
          <w:rFonts w:ascii="Times New Roman" w:hAnsi="Times New Roman" w:cs="Times New Roman"/>
          <w:sz w:val="28"/>
          <w:szCs w:val="28"/>
        </w:rPr>
        <w:t xml:space="preserve"> за 2020 рік батько кандидатки у вересні 2019 року придбав садовий будинок площею 161,9 м</w:t>
      </w:r>
      <w:r w:rsidRPr="00B6239A">
        <w:rPr>
          <w:rFonts w:ascii="Times New Roman" w:hAnsi="Times New Roman" w:cs="Times New Roman"/>
          <w:sz w:val="28"/>
          <w:szCs w:val="28"/>
          <w:vertAlign w:val="superscript"/>
        </w:rPr>
        <w:t>2</w:t>
      </w:r>
      <w:r w:rsidRPr="00B6239A">
        <w:rPr>
          <w:rFonts w:ascii="Times New Roman" w:hAnsi="Times New Roman" w:cs="Times New Roman"/>
          <w:sz w:val="28"/>
          <w:szCs w:val="28"/>
        </w:rPr>
        <w:t xml:space="preserve"> та земельну ділянку під ним площею 634 м</w:t>
      </w:r>
      <w:r w:rsidRPr="00B6239A">
        <w:rPr>
          <w:rFonts w:ascii="Times New Roman" w:hAnsi="Times New Roman" w:cs="Times New Roman"/>
          <w:sz w:val="28"/>
          <w:szCs w:val="28"/>
          <w:vertAlign w:val="superscript"/>
        </w:rPr>
        <w:t>2</w:t>
      </w:r>
      <w:r w:rsidRPr="00B6239A">
        <w:rPr>
          <w:rFonts w:ascii="Times New Roman" w:hAnsi="Times New Roman" w:cs="Times New Roman"/>
          <w:sz w:val="28"/>
          <w:szCs w:val="28"/>
        </w:rPr>
        <w:t xml:space="preserve"> в селі </w:t>
      </w:r>
      <w:proofErr w:type="spellStart"/>
      <w:r w:rsidRPr="00B6239A">
        <w:rPr>
          <w:rFonts w:ascii="Times New Roman" w:hAnsi="Times New Roman" w:cs="Times New Roman"/>
          <w:sz w:val="28"/>
          <w:szCs w:val="28"/>
        </w:rPr>
        <w:t>Прилиманське</w:t>
      </w:r>
      <w:proofErr w:type="spellEnd"/>
      <w:r w:rsidRPr="00B6239A">
        <w:rPr>
          <w:rFonts w:ascii="Times New Roman" w:hAnsi="Times New Roman" w:cs="Times New Roman"/>
          <w:sz w:val="28"/>
          <w:szCs w:val="28"/>
        </w:rPr>
        <w:t xml:space="preserve"> Одеської області</w:t>
      </w:r>
      <w:r w:rsidR="00ED3D9D" w:rsidRPr="00B6239A">
        <w:rPr>
          <w:rFonts w:ascii="Times New Roman" w:hAnsi="Times New Roman" w:cs="Times New Roman"/>
          <w:sz w:val="28"/>
          <w:szCs w:val="28"/>
        </w:rPr>
        <w:t>.</w:t>
      </w:r>
    </w:p>
    <w:p w:rsidR="001A66A3" w:rsidRPr="00B6239A" w:rsidRDefault="001A66A3" w:rsidP="00D02D6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Також </w:t>
      </w:r>
      <w:r w:rsidR="001072AD" w:rsidRPr="00B6239A">
        <w:rPr>
          <w:rFonts w:ascii="Times New Roman" w:hAnsi="Times New Roman" w:cs="Times New Roman"/>
          <w:sz w:val="28"/>
          <w:szCs w:val="28"/>
        </w:rPr>
        <w:t>кандидатка декларує вартість будинку та земельної ділянки 486 200 грн та 95 1</w:t>
      </w:r>
      <w:r w:rsidR="00495C8E" w:rsidRPr="00B6239A">
        <w:rPr>
          <w:rFonts w:ascii="Times New Roman" w:hAnsi="Times New Roman" w:cs="Times New Roman"/>
          <w:sz w:val="28"/>
          <w:szCs w:val="28"/>
        </w:rPr>
        <w:t>05 грн відповідно, що становить</w:t>
      </w:r>
      <w:r w:rsidR="001072AD" w:rsidRPr="00B6239A">
        <w:rPr>
          <w:rFonts w:ascii="Times New Roman" w:hAnsi="Times New Roman" w:cs="Times New Roman"/>
          <w:sz w:val="28"/>
          <w:szCs w:val="28"/>
        </w:rPr>
        <w:t xml:space="preserve"> приблизно 24 000 </w:t>
      </w:r>
      <w:proofErr w:type="spellStart"/>
      <w:r w:rsidR="001072AD" w:rsidRPr="00B6239A">
        <w:rPr>
          <w:rFonts w:ascii="Times New Roman" w:hAnsi="Times New Roman" w:cs="Times New Roman"/>
          <w:sz w:val="28"/>
          <w:szCs w:val="28"/>
        </w:rPr>
        <w:t>дол</w:t>
      </w:r>
      <w:proofErr w:type="spellEnd"/>
      <w:r w:rsidR="001072AD" w:rsidRPr="00B6239A">
        <w:rPr>
          <w:rFonts w:ascii="Times New Roman" w:hAnsi="Times New Roman" w:cs="Times New Roman"/>
          <w:sz w:val="28"/>
          <w:szCs w:val="28"/>
        </w:rPr>
        <w:t>. США. ГРД пр</w:t>
      </w:r>
      <w:r w:rsidRPr="00B6239A">
        <w:rPr>
          <w:rFonts w:ascii="Times New Roman" w:hAnsi="Times New Roman" w:cs="Times New Roman"/>
          <w:sz w:val="28"/>
          <w:szCs w:val="28"/>
        </w:rPr>
        <w:t xml:space="preserve">овела порівняльний аналіз вартості нерухомості </w:t>
      </w:r>
      <w:r w:rsidR="000C1620" w:rsidRPr="00B6239A">
        <w:rPr>
          <w:rFonts w:ascii="Times New Roman" w:hAnsi="Times New Roman" w:cs="Times New Roman"/>
          <w:sz w:val="28"/>
          <w:szCs w:val="28"/>
        </w:rPr>
        <w:t>в</w:t>
      </w:r>
      <w:r w:rsidRPr="00B6239A">
        <w:rPr>
          <w:rFonts w:ascii="Times New Roman" w:hAnsi="Times New Roman" w:cs="Times New Roman"/>
          <w:sz w:val="28"/>
          <w:szCs w:val="28"/>
        </w:rPr>
        <w:t xml:space="preserve"> селі </w:t>
      </w:r>
      <w:proofErr w:type="spellStart"/>
      <w:r w:rsidRPr="00B6239A">
        <w:rPr>
          <w:rFonts w:ascii="Times New Roman" w:hAnsi="Times New Roman" w:cs="Times New Roman"/>
          <w:sz w:val="28"/>
          <w:szCs w:val="28"/>
        </w:rPr>
        <w:t>Прилиманське</w:t>
      </w:r>
      <w:proofErr w:type="spellEnd"/>
      <w:r w:rsidRPr="00B6239A">
        <w:rPr>
          <w:rFonts w:ascii="Times New Roman" w:hAnsi="Times New Roman" w:cs="Times New Roman"/>
          <w:sz w:val="28"/>
          <w:szCs w:val="28"/>
        </w:rPr>
        <w:t xml:space="preserve"> Одеської </w:t>
      </w:r>
      <w:r w:rsidR="001072AD" w:rsidRPr="00B6239A">
        <w:rPr>
          <w:rFonts w:ascii="Times New Roman" w:hAnsi="Times New Roman" w:cs="Times New Roman"/>
          <w:sz w:val="28"/>
          <w:szCs w:val="28"/>
        </w:rPr>
        <w:t>області, згідно з яким середня вартість будинків у цьому населеному пункті становить приблизно 70 000 </w:t>
      </w:r>
      <w:proofErr w:type="spellStart"/>
      <w:r w:rsidR="001072AD" w:rsidRPr="00B6239A">
        <w:rPr>
          <w:rFonts w:ascii="Times New Roman" w:hAnsi="Times New Roman" w:cs="Times New Roman"/>
          <w:sz w:val="28"/>
          <w:szCs w:val="28"/>
        </w:rPr>
        <w:t>дол</w:t>
      </w:r>
      <w:proofErr w:type="spellEnd"/>
      <w:r w:rsidR="001072AD" w:rsidRPr="00B6239A">
        <w:rPr>
          <w:rFonts w:ascii="Times New Roman" w:hAnsi="Times New Roman" w:cs="Times New Roman"/>
          <w:sz w:val="28"/>
          <w:szCs w:val="28"/>
        </w:rPr>
        <w:t xml:space="preserve">. США. Також </w:t>
      </w:r>
      <w:r w:rsidR="000C1620" w:rsidRPr="00B6239A">
        <w:rPr>
          <w:rFonts w:ascii="Times New Roman" w:hAnsi="Times New Roman" w:cs="Times New Roman"/>
          <w:sz w:val="28"/>
          <w:szCs w:val="28"/>
        </w:rPr>
        <w:t>відповідно до</w:t>
      </w:r>
      <w:r w:rsidR="001072AD" w:rsidRPr="00B6239A">
        <w:rPr>
          <w:rFonts w:ascii="Times New Roman" w:hAnsi="Times New Roman" w:cs="Times New Roman"/>
          <w:sz w:val="28"/>
          <w:szCs w:val="28"/>
        </w:rPr>
        <w:t xml:space="preserve"> супутникови</w:t>
      </w:r>
      <w:r w:rsidR="000C1620" w:rsidRPr="00B6239A">
        <w:rPr>
          <w:rFonts w:ascii="Times New Roman" w:hAnsi="Times New Roman" w:cs="Times New Roman"/>
          <w:sz w:val="28"/>
          <w:szCs w:val="28"/>
        </w:rPr>
        <w:t>х</w:t>
      </w:r>
      <w:r w:rsidR="001072AD" w:rsidRPr="00B6239A">
        <w:rPr>
          <w:rFonts w:ascii="Times New Roman" w:hAnsi="Times New Roman" w:cs="Times New Roman"/>
          <w:sz w:val="28"/>
          <w:szCs w:val="28"/>
        </w:rPr>
        <w:t xml:space="preserve"> фотографі</w:t>
      </w:r>
      <w:r w:rsidR="000C1620" w:rsidRPr="00B6239A">
        <w:rPr>
          <w:rFonts w:ascii="Times New Roman" w:hAnsi="Times New Roman" w:cs="Times New Roman"/>
          <w:sz w:val="28"/>
          <w:szCs w:val="28"/>
        </w:rPr>
        <w:t>й</w:t>
      </w:r>
      <w:r w:rsidR="001072AD" w:rsidRPr="00B6239A">
        <w:rPr>
          <w:rFonts w:ascii="Times New Roman" w:hAnsi="Times New Roman" w:cs="Times New Roman"/>
          <w:sz w:val="28"/>
          <w:szCs w:val="28"/>
        </w:rPr>
        <w:t xml:space="preserve"> садовий будинок виглядає доволі рентабельним, а на земельній ділян</w:t>
      </w:r>
      <w:r w:rsidR="00495C8E" w:rsidRPr="00B6239A">
        <w:rPr>
          <w:rFonts w:ascii="Times New Roman" w:hAnsi="Times New Roman" w:cs="Times New Roman"/>
          <w:sz w:val="28"/>
          <w:szCs w:val="28"/>
        </w:rPr>
        <w:t>ці</w:t>
      </w:r>
      <w:r w:rsidR="001072AD" w:rsidRPr="00B6239A">
        <w:rPr>
          <w:rFonts w:ascii="Times New Roman" w:hAnsi="Times New Roman" w:cs="Times New Roman"/>
          <w:sz w:val="28"/>
          <w:szCs w:val="28"/>
        </w:rPr>
        <w:t xml:space="preserve"> розташован</w:t>
      </w:r>
      <w:r w:rsidR="000C1620" w:rsidRPr="00B6239A">
        <w:rPr>
          <w:rFonts w:ascii="Times New Roman" w:hAnsi="Times New Roman" w:cs="Times New Roman"/>
          <w:sz w:val="28"/>
          <w:szCs w:val="28"/>
        </w:rPr>
        <w:t>о ще меншу будівлю</w:t>
      </w:r>
      <w:r w:rsidR="001072AD" w:rsidRPr="00B6239A">
        <w:rPr>
          <w:rFonts w:ascii="Times New Roman" w:hAnsi="Times New Roman" w:cs="Times New Roman"/>
          <w:sz w:val="28"/>
          <w:szCs w:val="28"/>
        </w:rPr>
        <w:t xml:space="preserve"> та басейн. </w:t>
      </w:r>
    </w:p>
    <w:p w:rsidR="001A66A3" w:rsidRPr="00B6239A" w:rsidRDefault="001A66A3" w:rsidP="00D02D6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Потребує пояснень сама по собі купівля батьком кандидатки нерухомості за 300 км від місця проживання та ведення підприємницької діяльності. </w:t>
      </w:r>
      <w:r w:rsidR="001072AD" w:rsidRPr="00B6239A">
        <w:rPr>
          <w:rFonts w:ascii="Times New Roman" w:hAnsi="Times New Roman" w:cs="Times New Roman"/>
          <w:sz w:val="28"/>
          <w:szCs w:val="28"/>
        </w:rPr>
        <w:t>Також потребує з’ясування реальна вартість будинку.</w:t>
      </w:r>
    </w:p>
    <w:p w:rsidR="001072AD" w:rsidRPr="00B6239A" w:rsidRDefault="001072A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При розгляді справ щодо керування автомобілями в стані сп’яніння кандидатка допустила дії/бездіяльність, що призвело до уникнення порушниками відповідальності за тяжкі порушення. </w:t>
      </w:r>
    </w:p>
    <w:p w:rsidR="001072AD" w:rsidRPr="00B6239A" w:rsidRDefault="001072AD" w:rsidP="00D02D6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 У 2023 році Черевата В.І. проходила процедуру кваліфікаційного оцінювання на відповідність займаній посаді. 10 грудня 2023 року ГРД ухвалила рішення про надання Комісії інформації, де, зокрема, зазначила дев’ять справ, які були пов’язані </w:t>
      </w:r>
      <w:r w:rsidR="00B04F39" w:rsidRPr="00B6239A">
        <w:rPr>
          <w:rFonts w:ascii="Times New Roman" w:hAnsi="Times New Roman" w:cs="Times New Roman"/>
          <w:sz w:val="28"/>
          <w:szCs w:val="28"/>
        </w:rPr>
        <w:t>з</w:t>
      </w:r>
      <w:r w:rsidRPr="00B6239A">
        <w:rPr>
          <w:rFonts w:ascii="Times New Roman" w:hAnsi="Times New Roman" w:cs="Times New Roman"/>
          <w:sz w:val="28"/>
          <w:szCs w:val="28"/>
        </w:rPr>
        <w:t xml:space="preserve"> розглядом справ за правопорушеннями, відповідальність за які визначен</w:t>
      </w:r>
      <w:r w:rsidR="000C1620" w:rsidRPr="00B6239A">
        <w:rPr>
          <w:rFonts w:ascii="Times New Roman" w:hAnsi="Times New Roman" w:cs="Times New Roman"/>
          <w:sz w:val="28"/>
          <w:szCs w:val="28"/>
        </w:rPr>
        <w:t>о</w:t>
      </w:r>
      <w:r w:rsidRPr="00B6239A">
        <w:rPr>
          <w:rFonts w:ascii="Times New Roman" w:hAnsi="Times New Roman" w:cs="Times New Roman"/>
          <w:sz w:val="28"/>
          <w:szCs w:val="28"/>
        </w:rPr>
        <w:t xml:space="preserve"> статтею 130 Кодексу України про адміністративні правопорушення (далі – КУпАП), у яких кандидатка закрила провадження у зв’язку із закінченням строків накладення адміністративного стягнення. </w:t>
      </w:r>
    </w:p>
    <w:p w:rsidR="005F7B05" w:rsidRPr="00B6239A" w:rsidRDefault="005F7B05" w:rsidP="00D02D6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З огляду на відсутність нових суттєвих змін у поданому раніше рішенні в частині аналізу судових рішень щодо притягнення до адміністративної відповідальності за статте</w:t>
      </w:r>
      <w:r w:rsidR="000C1620" w:rsidRPr="00B6239A">
        <w:rPr>
          <w:rFonts w:ascii="Times New Roman" w:hAnsi="Times New Roman" w:cs="Times New Roman"/>
          <w:sz w:val="28"/>
          <w:szCs w:val="28"/>
        </w:rPr>
        <w:t>ю 130 КУпАП</w:t>
      </w:r>
      <w:r w:rsidRPr="00B6239A">
        <w:rPr>
          <w:rFonts w:ascii="Times New Roman" w:hAnsi="Times New Roman" w:cs="Times New Roman"/>
          <w:sz w:val="28"/>
          <w:szCs w:val="28"/>
        </w:rPr>
        <w:t xml:space="preserve"> ГРД не вбачає підстав для висновку про </w:t>
      </w:r>
      <w:proofErr w:type="spellStart"/>
      <w:r w:rsidRPr="00B6239A">
        <w:rPr>
          <w:rFonts w:ascii="Times New Roman" w:hAnsi="Times New Roman" w:cs="Times New Roman"/>
          <w:sz w:val="28"/>
          <w:szCs w:val="28"/>
        </w:rPr>
        <w:t>недоброчесність</w:t>
      </w:r>
      <w:proofErr w:type="spellEnd"/>
      <w:r w:rsidRPr="00B6239A">
        <w:rPr>
          <w:rFonts w:ascii="Times New Roman" w:hAnsi="Times New Roman" w:cs="Times New Roman"/>
          <w:sz w:val="28"/>
          <w:szCs w:val="28"/>
        </w:rPr>
        <w:t xml:space="preserve"> Череватої В.І. з цього приводу.</w:t>
      </w:r>
    </w:p>
    <w:p w:rsidR="001A66A3" w:rsidRPr="00B6239A" w:rsidRDefault="005F7B05" w:rsidP="007D621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Недекларування кандидаткою залишку коштів на банківських рахунках. У майновій декларації за 2024 рік Черевата В.І. не декларувала </w:t>
      </w:r>
      <w:r w:rsidRPr="00B6239A">
        <w:rPr>
          <w:rFonts w:ascii="Times New Roman" w:hAnsi="Times New Roman" w:cs="Times New Roman"/>
          <w:sz w:val="28"/>
          <w:szCs w:val="28"/>
        </w:rPr>
        <w:lastRenderedPageBreak/>
        <w:t xml:space="preserve">залишок коштів на рахунках у банківських установах, хоча водночас декларувала грошові </w:t>
      </w:r>
      <w:r w:rsidR="00B04F39" w:rsidRPr="00B6239A">
        <w:rPr>
          <w:rFonts w:ascii="Times New Roman" w:hAnsi="Times New Roman" w:cs="Times New Roman"/>
          <w:sz w:val="28"/>
          <w:szCs w:val="28"/>
        </w:rPr>
        <w:t>заощадження</w:t>
      </w:r>
      <w:r w:rsidRPr="00B6239A">
        <w:rPr>
          <w:rFonts w:ascii="Times New Roman" w:hAnsi="Times New Roman" w:cs="Times New Roman"/>
          <w:sz w:val="28"/>
          <w:szCs w:val="28"/>
        </w:rPr>
        <w:t xml:space="preserve"> </w:t>
      </w:r>
      <w:r w:rsidR="007C21B1" w:rsidRPr="00B6239A">
        <w:rPr>
          <w:rFonts w:ascii="Times New Roman" w:hAnsi="Times New Roman" w:cs="Times New Roman"/>
          <w:sz w:val="28"/>
          <w:szCs w:val="28"/>
        </w:rPr>
        <w:t>в</w:t>
      </w:r>
      <w:r w:rsidRPr="00B6239A">
        <w:rPr>
          <w:rFonts w:ascii="Times New Roman" w:hAnsi="Times New Roman" w:cs="Times New Roman"/>
          <w:sz w:val="28"/>
          <w:szCs w:val="28"/>
        </w:rPr>
        <w:t xml:space="preserve"> готівковій формі. ГРД не вважає вказане порушення таким, що може свідчити про невідповідність критеріям доброчесності та професійної етики, тому фіксує його у вигляді інформації, </w:t>
      </w:r>
      <w:r w:rsidR="007C21B1" w:rsidRPr="00B6239A">
        <w:rPr>
          <w:rFonts w:ascii="Times New Roman" w:hAnsi="Times New Roman" w:cs="Times New Roman"/>
          <w:sz w:val="28"/>
          <w:szCs w:val="28"/>
        </w:rPr>
        <w:t>яку необхідно</w:t>
      </w:r>
      <w:r w:rsidRPr="00B6239A">
        <w:rPr>
          <w:rFonts w:ascii="Times New Roman" w:hAnsi="Times New Roman" w:cs="Times New Roman"/>
          <w:sz w:val="28"/>
          <w:szCs w:val="28"/>
        </w:rPr>
        <w:t xml:space="preserve"> взят</w:t>
      </w:r>
      <w:r w:rsidR="007C21B1" w:rsidRPr="00B6239A">
        <w:rPr>
          <w:rFonts w:ascii="Times New Roman" w:hAnsi="Times New Roman" w:cs="Times New Roman"/>
          <w:sz w:val="28"/>
          <w:szCs w:val="28"/>
        </w:rPr>
        <w:t>и</w:t>
      </w:r>
      <w:r w:rsidRPr="00B6239A">
        <w:rPr>
          <w:rFonts w:ascii="Times New Roman" w:hAnsi="Times New Roman" w:cs="Times New Roman"/>
          <w:sz w:val="28"/>
          <w:szCs w:val="28"/>
        </w:rPr>
        <w:t xml:space="preserve"> до уваги при проведенні оцінювання.</w:t>
      </w:r>
    </w:p>
    <w:p w:rsidR="00103F13" w:rsidRPr="00B6239A" w:rsidRDefault="00103F13" w:rsidP="007D621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До Комісії 30 листопада 2025 року надійшли письмові пояснення Череватої В.І. на Рішення.</w:t>
      </w:r>
    </w:p>
    <w:p w:rsidR="00103F13" w:rsidRPr="00B6239A" w:rsidRDefault="00103F13" w:rsidP="007D621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Стосовно пункту 1 Рішення (</w:t>
      </w:r>
      <w:r w:rsidR="0047046A" w:rsidRPr="00B6239A">
        <w:rPr>
          <w:rFonts w:ascii="Times New Roman" w:hAnsi="Times New Roman" w:cs="Times New Roman"/>
          <w:sz w:val="28"/>
          <w:szCs w:val="28"/>
        </w:rPr>
        <w:t xml:space="preserve">ймовірна </w:t>
      </w:r>
      <w:r w:rsidRPr="00B6239A">
        <w:rPr>
          <w:rFonts w:ascii="Times New Roman" w:hAnsi="Times New Roman" w:cs="Times New Roman"/>
          <w:sz w:val="28"/>
          <w:szCs w:val="28"/>
        </w:rPr>
        <w:t xml:space="preserve">недостовірна інформація щодо вартості будинку, який належить батькові кандидатки) Черевата В.І. вказала, </w:t>
      </w:r>
      <w:r w:rsidR="007D6217" w:rsidRPr="00B6239A">
        <w:rPr>
          <w:rFonts w:ascii="Times New Roman" w:hAnsi="Times New Roman" w:cs="Times New Roman"/>
          <w:sz w:val="28"/>
          <w:szCs w:val="28"/>
        </w:rPr>
        <w:t>що її батько придбав будинок для створення більш сприятливих умов ведення підприємницької діяльності</w:t>
      </w:r>
      <w:r w:rsidRPr="00B6239A">
        <w:rPr>
          <w:rFonts w:ascii="Times New Roman" w:hAnsi="Times New Roman" w:cs="Times New Roman"/>
          <w:sz w:val="28"/>
          <w:szCs w:val="28"/>
        </w:rPr>
        <w:t xml:space="preserve">. </w:t>
      </w:r>
      <w:r w:rsidR="0047046A" w:rsidRPr="00B6239A">
        <w:rPr>
          <w:rFonts w:ascii="Times New Roman" w:hAnsi="Times New Roman" w:cs="Times New Roman"/>
          <w:sz w:val="28"/>
          <w:szCs w:val="28"/>
        </w:rPr>
        <w:t>Крім того, батьки хотіли</w:t>
      </w:r>
      <w:r w:rsidR="007D6217" w:rsidRPr="00B6239A">
        <w:rPr>
          <w:rFonts w:ascii="Times New Roman" w:hAnsi="Times New Roman" w:cs="Times New Roman"/>
          <w:sz w:val="28"/>
          <w:szCs w:val="28"/>
        </w:rPr>
        <w:t xml:space="preserve"> мати можливість допомагати з доглядом за онуком. На момент придбання будинок перебував у незадовільному технічному стані та потребував значних ремонтних робіт. Попередній власник </w:t>
      </w:r>
      <w:r w:rsidR="0047046A" w:rsidRPr="00B6239A">
        <w:rPr>
          <w:rFonts w:ascii="Times New Roman" w:hAnsi="Times New Roman" w:cs="Times New Roman"/>
          <w:sz w:val="28"/>
          <w:szCs w:val="28"/>
        </w:rPr>
        <w:t>терміново продавав його</w:t>
      </w:r>
      <w:r w:rsidR="007D6217" w:rsidRPr="00B6239A">
        <w:rPr>
          <w:rFonts w:ascii="Times New Roman" w:hAnsi="Times New Roman" w:cs="Times New Roman"/>
          <w:sz w:val="28"/>
          <w:szCs w:val="28"/>
        </w:rPr>
        <w:t xml:space="preserve"> через особисті обставини. На формування вартості також вплинули площа земельної ділянки, слабко розвинена інфраструктура та близькість до траси</w:t>
      </w:r>
      <w:r w:rsidRPr="00B6239A">
        <w:rPr>
          <w:rFonts w:ascii="Times New Roman" w:hAnsi="Times New Roman" w:cs="Times New Roman"/>
          <w:sz w:val="28"/>
          <w:szCs w:val="28"/>
        </w:rPr>
        <w:t xml:space="preserve">. </w:t>
      </w:r>
    </w:p>
    <w:p w:rsidR="007D6217" w:rsidRPr="00B6239A" w:rsidRDefault="007D6217" w:rsidP="000F29B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Стосовно пункту 2 Рішення (розгляд справ щодо притягнення осіб до відповідальності за статтею 130 КУпАП) кандидатка надала таку інформацію:</w:t>
      </w:r>
    </w:p>
    <w:p w:rsidR="007D6217" w:rsidRPr="00B6239A" w:rsidRDefault="007D6217" w:rsidP="000F29B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Справа № 492/763/18 надійшла до суду 30 травня 2018 року </w:t>
      </w:r>
      <w:r w:rsidR="000F29B0" w:rsidRPr="00B6239A">
        <w:rPr>
          <w:rFonts w:ascii="Times New Roman" w:hAnsi="Times New Roman" w:cs="Times New Roman"/>
          <w:sz w:val="28"/>
          <w:szCs w:val="28"/>
        </w:rPr>
        <w:t xml:space="preserve">та </w:t>
      </w:r>
      <w:r w:rsidRPr="00B6239A">
        <w:rPr>
          <w:rFonts w:ascii="Times New Roman" w:hAnsi="Times New Roman" w:cs="Times New Roman"/>
          <w:sz w:val="28"/>
          <w:szCs w:val="28"/>
        </w:rPr>
        <w:t xml:space="preserve">неодноразово відкладалась за заявами особи, яка притягалась до відповідальності, у зв’язку з неможливістю її явки </w:t>
      </w:r>
      <w:r w:rsidR="007C21B1" w:rsidRPr="00B6239A">
        <w:rPr>
          <w:rFonts w:ascii="Times New Roman" w:hAnsi="Times New Roman" w:cs="Times New Roman"/>
          <w:sz w:val="28"/>
          <w:szCs w:val="28"/>
        </w:rPr>
        <w:t>в</w:t>
      </w:r>
      <w:r w:rsidRPr="00B6239A">
        <w:rPr>
          <w:rFonts w:ascii="Times New Roman" w:hAnsi="Times New Roman" w:cs="Times New Roman"/>
          <w:sz w:val="28"/>
          <w:szCs w:val="28"/>
        </w:rPr>
        <w:t xml:space="preserve"> судове засідання, необхідн</w:t>
      </w:r>
      <w:r w:rsidR="0047046A" w:rsidRPr="00B6239A">
        <w:rPr>
          <w:rFonts w:ascii="Times New Roman" w:hAnsi="Times New Roman" w:cs="Times New Roman"/>
          <w:sz w:val="28"/>
          <w:szCs w:val="28"/>
        </w:rPr>
        <w:t>і</w:t>
      </w:r>
      <w:r w:rsidRPr="00B6239A">
        <w:rPr>
          <w:rFonts w:ascii="Times New Roman" w:hAnsi="Times New Roman" w:cs="Times New Roman"/>
          <w:sz w:val="28"/>
          <w:szCs w:val="28"/>
        </w:rPr>
        <w:t>ст</w:t>
      </w:r>
      <w:r w:rsidR="0047046A" w:rsidRPr="00B6239A">
        <w:rPr>
          <w:rFonts w:ascii="Times New Roman" w:hAnsi="Times New Roman" w:cs="Times New Roman"/>
          <w:sz w:val="28"/>
          <w:szCs w:val="28"/>
        </w:rPr>
        <w:t>ю</w:t>
      </w:r>
      <w:r w:rsidRPr="00B6239A">
        <w:rPr>
          <w:rFonts w:ascii="Times New Roman" w:hAnsi="Times New Roman" w:cs="Times New Roman"/>
          <w:sz w:val="28"/>
          <w:szCs w:val="28"/>
        </w:rPr>
        <w:t xml:space="preserve"> уклад</w:t>
      </w:r>
      <w:r w:rsidR="007C21B1" w:rsidRPr="00B6239A">
        <w:rPr>
          <w:rFonts w:ascii="Times New Roman" w:hAnsi="Times New Roman" w:cs="Times New Roman"/>
          <w:sz w:val="28"/>
          <w:szCs w:val="28"/>
        </w:rPr>
        <w:t>е</w:t>
      </w:r>
      <w:r w:rsidRPr="00B6239A">
        <w:rPr>
          <w:rFonts w:ascii="Times New Roman" w:hAnsi="Times New Roman" w:cs="Times New Roman"/>
          <w:sz w:val="28"/>
          <w:szCs w:val="28"/>
        </w:rPr>
        <w:t xml:space="preserve">ння угоди з адвокатом, залучення свідків </w:t>
      </w:r>
      <w:r w:rsidR="0047046A" w:rsidRPr="00B6239A">
        <w:rPr>
          <w:rFonts w:ascii="Times New Roman" w:hAnsi="Times New Roman" w:cs="Times New Roman"/>
          <w:sz w:val="28"/>
          <w:szCs w:val="28"/>
        </w:rPr>
        <w:t>та у зв’язку з хворобою</w:t>
      </w:r>
      <w:r w:rsidRPr="00B6239A">
        <w:rPr>
          <w:rFonts w:ascii="Times New Roman" w:hAnsi="Times New Roman" w:cs="Times New Roman"/>
          <w:sz w:val="28"/>
          <w:szCs w:val="28"/>
        </w:rPr>
        <w:t>.</w:t>
      </w:r>
    </w:p>
    <w:p w:rsidR="007D6217" w:rsidRPr="00B6239A" w:rsidRDefault="007D6217" w:rsidP="000F29B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Справа № 492/1099/18 надійшла до суду 18 липня 2018 року </w:t>
      </w:r>
      <w:r w:rsidR="000F29B0" w:rsidRPr="00B6239A">
        <w:rPr>
          <w:rFonts w:ascii="Times New Roman" w:hAnsi="Times New Roman" w:cs="Times New Roman"/>
          <w:sz w:val="28"/>
          <w:szCs w:val="28"/>
        </w:rPr>
        <w:t>та</w:t>
      </w:r>
      <w:r w:rsidRPr="00B6239A">
        <w:rPr>
          <w:rFonts w:ascii="Times New Roman" w:hAnsi="Times New Roman" w:cs="Times New Roman"/>
          <w:sz w:val="28"/>
          <w:szCs w:val="28"/>
        </w:rPr>
        <w:t xml:space="preserve"> неодноразово відкладалась за заявами особ</w:t>
      </w:r>
      <w:r w:rsidR="007C21B1" w:rsidRPr="00B6239A">
        <w:rPr>
          <w:rFonts w:ascii="Times New Roman" w:hAnsi="Times New Roman" w:cs="Times New Roman"/>
          <w:sz w:val="28"/>
          <w:szCs w:val="28"/>
        </w:rPr>
        <w:t>и</w:t>
      </w:r>
      <w:r w:rsidRPr="00B6239A">
        <w:rPr>
          <w:rFonts w:ascii="Times New Roman" w:hAnsi="Times New Roman" w:cs="Times New Roman"/>
          <w:sz w:val="28"/>
          <w:szCs w:val="28"/>
        </w:rPr>
        <w:t>, яка притягалась до відповідальності, у зв’язку з неможливістю її явки в засідання через тривалу хворобу.</w:t>
      </w:r>
    </w:p>
    <w:p w:rsidR="007D6217" w:rsidRPr="00B6239A" w:rsidRDefault="007D6217" w:rsidP="000F29B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Справа № 492/566/19 надійшла до суду 28 березня 2019 року </w:t>
      </w:r>
      <w:r w:rsidR="0047046A" w:rsidRPr="00B6239A">
        <w:rPr>
          <w:rFonts w:ascii="Times New Roman" w:hAnsi="Times New Roman" w:cs="Times New Roman"/>
          <w:sz w:val="28"/>
          <w:szCs w:val="28"/>
        </w:rPr>
        <w:t>та</w:t>
      </w:r>
      <w:r w:rsidRPr="00B6239A">
        <w:rPr>
          <w:rFonts w:ascii="Times New Roman" w:hAnsi="Times New Roman" w:cs="Times New Roman"/>
          <w:sz w:val="28"/>
          <w:szCs w:val="28"/>
        </w:rPr>
        <w:t xml:space="preserve"> неодноразово відкладалась через неявку особи, яка притягалась до відповідальності, необхідність отримання інформації щодо технічного засобу «Драгер-6810», витребування доказів незгоди особи з результатом огляду. Розгляд переносився також через виклик свідків, які не з’являлись </w:t>
      </w:r>
      <w:r w:rsidR="007C21B1" w:rsidRPr="00B6239A">
        <w:rPr>
          <w:rFonts w:ascii="Times New Roman" w:hAnsi="Times New Roman" w:cs="Times New Roman"/>
          <w:sz w:val="28"/>
          <w:szCs w:val="28"/>
        </w:rPr>
        <w:t>у</w:t>
      </w:r>
      <w:r w:rsidRPr="00B6239A">
        <w:rPr>
          <w:rFonts w:ascii="Times New Roman" w:hAnsi="Times New Roman" w:cs="Times New Roman"/>
          <w:sz w:val="28"/>
          <w:szCs w:val="28"/>
        </w:rPr>
        <w:t xml:space="preserve"> засідання і не повідомляли про причини неявки.</w:t>
      </w:r>
    </w:p>
    <w:p w:rsidR="007D6217" w:rsidRPr="00B6239A" w:rsidRDefault="007D6217" w:rsidP="000F29B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Справа № 492/1586/17 надійшла до суду 10 листопада 2017 року </w:t>
      </w:r>
      <w:r w:rsidR="000F29B0" w:rsidRPr="00B6239A">
        <w:rPr>
          <w:rFonts w:ascii="Times New Roman" w:hAnsi="Times New Roman" w:cs="Times New Roman"/>
          <w:sz w:val="28"/>
          <w:szCs w:val="28"/>
        </w:rPr>
        <w:t>та</w:t>
      </w:r>
      <w:r w:rsidRPr="00B6239A">
        <w:rPr>
          <w:rFonts w:ascii="Times New Roman" w:hAnsi="Times New Roman" w:cs="Times New Roman"/>
          <w:sz w:val="28"/>
          <w:szCs w:val="28"/>
        </w:rPr>
        <w:t xml:space="preserve"> неодноразово відкладалась за заявами </w:t>
      </w:r>
      <w:r w:rsidR="000F29B0" w:rsidRPr="00B6239A">
        <w:rPr>
          <w:rFonts w:ascii="Times New Roman" w:hAnsi="Times New Roman" w:cs="Times New Roman"/>
          <w:sz w:val="28"/>
          <w:szCs w:val="28"/>
        </w:rPr>
        <w:t>особи, яка притягалась до відповідальності, у зв’язку з неможливістю її явки в судове засідання, необхідніст</w:t>
      </w:r>
      <w:r w:rsidR="007C21B1" w:rsidRPr="00B6239A">
        <w:rPr>
          <w:rFonts w:ascii="Times New Roman" w:hAnsi="Times New Roman" w:cs="Times New Roman"/>
          <w:sz w:val="28"/>
          <w:szCs w:val="28"/>
        </w:rPr>
        <w:t>ю</w:t>
      </w:r>
      <w:r w:rsidR="000F29B0" w:rsidRPr="00B6239A">
        <w:rPr>
          <w:rFonts w:ascii="Times New Roman" w:hAnsi="Times New Roman" w:cs="Times New Roman"/>
          <w:sz w:val="28"/>
          <w:szCs w:val="28"/>
        </w:rPr>
        <w:t xml:space="preserve"> уклад</w:t>
      </w:r>
      <w:r w:rsidR="007C21B1" w:rsidRPr="00B6239A">
        <w:rPr>
          <w:rFonts w:ascii="Times New Roman" w:hAnsi="Times New Roman" w:cs="Times New Roman"/>
          <w:sz w:val="28"/>
          <w:szCs w:val="28"/>
        </w:rPr>
        <w:t>е</w:t>
      </w:r>
      <w:r w:rsidR="000F29B0" w:rsidRPr="00B6239A">
        <w:rPr>
          <w:rFonts w:ascii="Times New Roman" w:hAnsi="Times New Roman" w:cs="Times New Roman"/>
          <w:sz w:val="28"/>
          <w:szCs w:val="28"/>
        </w:rPr>
        <w:t>ння договору з адвокатом та через хворобу.</w:t>
      </w:r>
    </w:p>
    <w:p w:rsidR="000F29B0" w:rsidRPr="00B6239A" w:rsidRDefault="000F29B0" w:rsidP="000F29B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Справа № 492/1174/18 надійшла до суду 02 серпня 2018 року та неодноразово відкладалась за заявами особи, яка притягалась до відповідальності, через необхідність укладення договору з адвокатом і виклик свідків. З відеозапису Управління патрульної поліції в Одеській області вбачається, що правопорушник погоджувався пройти медичний огляд, але його вимоги було проігноровано поліцейським. Суд неодноразово викликав свідків, </w:t>
      </w:r>
      <w:r w:rsidRPr="00B6239A">
        <w:rPr>
          <w:rFonts w:ascii="Times New Roman" w:hAnsi="Times New Roman" w:cs="Times New Roman"/>
          <w:sz w:val="28"/>
          <w:szCs w:val="28"/>
        </w:rPr>
        <w:lastRenderedPageBreak/>
        <w:t>зазначених у протоколі, однак вони не з’являлись і не повідомляли причин неявки.</w:t>
      </w:r>
    </w:p>
    <w:p w:rsidR="000F29B0" w:rsidRPr="00B6239A" w:rsidRDefault="000F29B0" w:rsidP="00C30D8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Справа № 492/1855/17 надійшла до суду 18 грудня 2017 року та неодноразово відкладалась за заявами особи, яка притягалась до відповідальності, у зв’язку з неможливістю її явки в судове засідання, </w:t>
      </w:r>
      <w:r w:rsidR="007C21B1" w:rsidRPr="00B6239A">
        <w:rPr>
          <w:rFonts w:ascii="Times New Roman" w:hAnsi="Times New Roman" w:cs="Times New Roman"/>
          <w:sz w:val="28"/>
          <w:szCs w:val="28"/>
        </w:rPr>
        <w:t>необхідністю</w:t>
      </w:r>
      <w:r w:rsidRPr="00B6239A">
        <w:rPr>
          <w:rFonts w:ascii="Times New Roman" w:hAnsi="Times New Roman" w:cs="Times New Roman"/>
          <w:sz w:val="28"/>
          <w:szCs w:val="28"/>
        </w:rPr>
        <w:t xml:space="preserve"> укладення договору з адвокатом, у зв’язку з хворобою та необхідністю виклику свідків.</w:t>
      </w:r>
    </w:p>
    <w:p w:rsidR="000F29B0" w:rsidRPr="00B6239A" w:rsidRDefault="000F29B0" w:rsidP="00C30D8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Справа № 492/1854/17 надійшла до суду 18 грудня 2017 року та неодноразово відкладалась за заявами особи, яка притягалась до відповідальності, через її неявку, необхідність уклад</w:t>
      </w:r>
      <w:r w:rsidR="007C21B1" w:rsidRPr="00B6239A">
        <w:rPr>
          <w:rFonts w:ascii="Times New Roman" w:hAnsi="Times New Roman" w:cs="Times New Roman"/>
          <w:sz w:val="28"/>
          <w:szCs w:val="28"/>
        </w:rPr>
        <w:t>е</w:t>
      </w:r>
      <w:r w:rsidRPr="00B6239A">
        <w:rPr>
          <w:rFonts w:ascii="Times New Roman" w:hAnsi="Times New Roman" w:cs="Times New Roman"/>
          <w:sz w:val="28"/>
          <w:szCs w:val="28"/>
        </w:rPr>
        <w:t>ння договору з адвокатом, виклику свідків, витребування від поліції сертифікат</w:t>
      </w:r>
      <w:r w:rsidR="007C21B1" w:rsidRPr="00B6239A">
        <w:rPr>
          <w:rFonts w:ascii="Times New Roman" w:hAnsi="Times New Roman" w:cs="Times New Roman"/>
          <w:sz w:val="28"/>
          <w:szCs w:val="28"/>
        </w:rPr>
        <w:t>а</w:t>
      </w:r>
      <w:r w:rsidRPr="00B6239A">
        <w:rPr>
          <w:rFonts w:ascii="Times New Roman" w:hAnsi="Times New Roman" w:cs="Times New Roman"/>
          <w:sz w:val="28"/>
          <w:szCs w:val="28"/>
        </w:rPr>
        <w:t xml:space="preserve"> відповідності та свідоцтва про повірку технічного засобу, яким проводився огляд.</w:t>
      </w:r>
    </w:p>
    <w:p w:rsidR="000F29B0" w:rsidRPr="00B6239A" w:rsidRDefault="000F29B0" w:rsidP="00C30D8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Справа № 492/448/18 надійшла до суду </w:t>
      </w:r>
      <w:r w:rsidR="0047046A" w:rsidRPr="00B6239A">
        <w:rPr>
          <w:rFonts w:ascii="Times New Roman" w:hAnsi="Times New Roman" w:cs="Times New Roman"/>
          <w:sz w:val="28"/>
          <w:szCs w:val="28"/>
        </w:rPr>
        <w:t>05</w:t>
      </w:r>
      <w:r w:rsidRPr="00B6239A">
        <w:rPr>
          <w:rFonts w:ascii="Times New Roman" w:hAnsi="Times New Roman" w:cs="Times New Roman"/>
          <w:sz w:val="28"/>
          <w:szCs w:val="28"/>
        </w:rPr>
        <w:t xml:space="preserve"> квітня 2018 року та неодноразово відкладалась за заявами особи, яка притягалась до відповідальності, через</w:t>
      </w:r>
      <w:r w:rsidR="00C30D87" w:rsidRPr="00B6239A">
        <w:rPr>
          <w:rFonts w:ascii="Times New Roman" w:hAnsi="Times New Roman" w:cs="Times New Roman"/>
          <w:sz w:val="28"/>
          <w:szCs w:val="28"/>
        </w:rPr>
        <w:t xml:space="preserve"> потребу ознайомитись з матеріалами, отримати інформацію щодо газоаналізатора «</w:t>
      </w:r>
      <w:proofErr w:type="spellStart"/>
      <w:r w:rsidR="00C30D87" w:rsidRPr="00B6239A">
        <w:rPr>
          <w:rFonts w:ascii="Times New Roman" w:hAnsi="Times New Roman" w:cs="Times New Roman"/>
          <w:sz w:val="28"/>
          <w:szCs w:val="28"/>
        </w:rPr>
        <w:t>Drager</w:t>
      </w:r>
      <w:proofErr w:type="spellEnd"/>
      <w:r w:rsidR="00C30D87" w:rsidRPr="00B6239A">
        <w:rPr>
          <w:rFonts w:ascii="Times New Roman" w:hAnsi="Times New Roman" w:cs="Times New Roman"/>
          <w:sz w:val="28"/>
          <w:szCs w:val="28"/>
        </w:rPr>
        <w:t xml:space="preserve"> </w:t>
      </w:r>
      <w:proofErr w:type="spellStart"/>
      <w:r w:rsidR="00C30D87" w:rsidRPr="00B6239A">
        <w:rPr>
          <w:rFonts w:ascii="Times New Roman" w:hAnsi="Times New Roman" w:cs="Times New Roman"/>
          <w:sz w:val="28"/>
          <w:szCs w:val="28"/>
        </w:rPr>
        <w:t>Alcotest</w:t>
      </w:r>
      <w:proofErr w:type="spellEnd"/>
      <w:r w:rsidR="00C30D87" w:rsidRPr="00B6239A">
        <w:rPr>
          <w:rFonts w:ascii="Times New Roman" w:hAnsi="Times New Roman" w:cs="Times New Roman"/>
          <w:sz w:val="28"/>
          <w:szCs w:val="28"/>
        </w:rPr>
        <w:t>», а також тривалу підтверджену хворобу.</w:t>
      </w:r>
    </w:p>
    <w:p w:rsidR="000F29B0" w:rsidRPr="00B6239A" w:rsidRDefault="00C30D87" w:rsidP="00C30D8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Справа № 492/349/19 надійшла до суду 26 лютого 2019 року та неодноразово відкладалась за заявами особи, яка притягалась до відповідальності, через неявку та  необхідність виклику свідків.</w:t>
      </w:r>
    </w:p>
    <w:p w:rsidR="00C30D87" w:rsidRPr="00B6239A" w:rsidRDefault="00C30D87" w:rsidP="00C30D8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Стосовно пункту 3 Рішення (недекларування залишку коштів на банківських рахунках) кандидатка вказала, що помилково вважала, що декларуванню підлягають грошові активи на картках лише </w:t>
      </w:r>
      <w:r w:rsidR="007C21B1" w:rsidRPr="00B6239A">
        <w:rPr>
          <w:rFonts w:ascii="Times New Roman" w:hAnsi="Times New Roman" w:cs="Times New Roman"/>
          <w:sz w:val="28"/>
          <w:szCs w:val="28"/>
        </w:rPr>
        <w:t>в</w:t>
      </w:r>
      <w:r w:rsidRPr="00B6239A">
        <w:rPr>
          <w:rFonts w:ascii="Times New Roman" w:hAnsi="Times New Roman" w:cs="Times New Roman"/>
          <w:sz w:val="28"/>
          <w:szCs w:val="28"/>
        </w:rPr>
        <w:t xml:space="preserve"> разі, якщо їх сукупна вартість перевищує 50 прожиткових мінімумів. Вказані кошти нею відображен</w:t>
      </w:r>
      <w:r w:rsidR="007C21B1" w:rsidRPr="00B6239A">
        <w:rPr>
          <w:rFonts w:ascii="Times New Roman" w:hAnsi="Times New Roman" w:cs="Times New Roman"/>
          <w:sz w:val="28"/>
          <w:szCs w:val="28"/>
        </w:rPr>
        <w:t>о</w:t>
      </w:r>
      <w:r w:rsidRPr="00B6239A">
        <w:rPr>
          <w:rFonts w:ascii="Times New Roman" w:hAnsi="Times New Roman" w:cs="Times New Roman"/>
          <w:sz w:val="28"/>
          <w:szCs w:val="28"/>
        </w:rPr>
        <w:t xml:space="preserve"> в розділі 11 «Доходи, у тому числі подарунки», а також у розділі 12.1, де зазначені банківські установи. Намірів приховувати ці відомості вона не мала.</w:t>
      </w:r>
    </w:p>
    <w:p w:rsidR="00ED3D9D" w:rsidRPr="00B6239A" w:rsidRDefault="00ED3D9D" w:rsidP="00C30D87">
      <w:pPr>
        <w:tabs>
          <w:tab w:val="left" w:pos="1134"/>
        </w:tabs>
        <w:spacing w:after="0" w:line="240" w:lineRule="auto"/>
        <w:ind w:firstLine="709"/>
        <w:jc w:val="both"/>
        <w:rPr>
          <w:rFonts w:ascii="Times New Roman" w:hAnsi="Times New Roman" w:cs="Times New Roman"/>
          <w:b/>
          <w:sz w:val="28"/>
          <w:szCs w:val="28"/>
        </w:rPr>
      </w:pPr>
    </w:p>
    <w:p w:rsidR="00C124FF" w:rsidRPr="00B6239A" w:rsidRDefault="00C124FF" w:rsidP="00ED3D9D">
      <w:pPr>
        <w:tabs>
          <w:tab w:val="left" w:pos="1134"/>
        </w:tabs>
        <w:spacing w:after="0" w:line="240" w:lineRule="auto"/>
        <w:ind w:firstLine="709"/>
        <w:jc w:val="both"/>
        <w:rPr>
          <w:rFonts w:ascii="Times New Roman" w:hAnsi="Times New Roman" w:cs="Times New Roman"/>
          <w:b/>
          <w:sz w:val="28"/>
          <w:szCs w:val="28"/>
        </w:rPr>
      </w:pPr>
      <w:r w:rsidRPr="00B6239A">
        <w:rPr>
          <w:rFonts w:ascii="Times New Roman" w:hAnsi="Times New Roman" w:cs="Times New Roman"/>
          <w:b/>
          <w:sz w:val="28"/>
          <w:szCs w:val="28"/>
        </w:rPr>
        <w:t>Оцінювання відповідності кандидата за критерієм особистої компетентності</w:t>
      </w:r>
    </w:p>
    <w:p w:rsidR="00964DCD" w:rsidRPr="00B6239A"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Згідно з пунктом 2.4 розділу 2 </w:t>
      </w:r>
      <w:r w:rsidR="0047046A" w:rsidRPr="00B6239A">
        <w:rPr>
          <w:rFonts w:ascii="Times New Roman" w:hAnsi="Times New Roman" w:cs="Times New Roman"/>
          <w:sz w:val="28"/>
          <w:szCs w:val="28"/>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Вищої кваліфікаційної комісії суддів України від 22 січня 2025 року № 20/зп-25 (зі змінами; далі – Положення)</w:t>
      </w:r>
      <w:r w:rsidR="007C21B1" w:rsidRPr="00B6239A">
        <w:rPr>
          <w:rFonts w:ascii="Times New Roman" w:hAnsi="Times New Roman" w:cs="Times New Roman"/>
          <w:sz w:val="28"/>
          <w:szCs w:val="28"/>
        </w:rPr>
        <w:t>,</w:t>
      </w:r>
      <w:r w:rsidR="0047046A" w:rsidRPr="00B6239A">
        <w:rPr>
          <w:rFonts w:ascii="Times New Roman" w:hAnsi="Times New Roman" w:cs="Times New Roman"/>
          <w:sz w:val="28"/>
          <w:szCs w:val="28"/>
        </w:rPr>
        <w:t xml:space="preserve"> </w:t>
      </w:r>
      <w:r w:rsidRPr="00B6239A">
        <w:rPr>
          <w:rFonts w:ascii="Times New Roman" w:hAnsi="Times New Roman" w:cs="Times New Roman"/>
          <w:sz w:val="28"/>
          <w:szCs w:val="28"/>
        </w:rPr>
        <w:t>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964DCD" w:rsidRPr="00B6239A"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w:t>
      </w:r>
      <w:r w:rsidRPr="00B6239A">
        <w:rPr>
          <w:rFonts w:ascii="Times New Roman" w:hAnsi="Times New Roman" w:cs="Times New Roman"/>
          <w:sz w:val="28"/>
          <w:szCs w:val="28"/>
        </w:rPr>
        <w:lastRenderedPageBreak/>
        <w:t xml:space="preserve">прийняття замість того, щоб обґрунтовувати відтермінування зовнішніми чинниками. </w:t>
      </w:r>
    </w:p>
    <w:p w:rsidR="00964DCD" w:rsidRPr="00B6239A"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964DCD" w:rsidRPr="00B6239A"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B6239A">
        <w:rPr>
          <w:rFonts w:ascii="Times New Roman" w:hAnsi="Times New Roman" w:cs="Times New Roman"/>
          <w:sz w:val="28"/>
          <w:szCs w:val="28"/>
        </w:rPr>
        <w:t>уроки</w:t>
      </w:r>
      <w:proofErr w:type="spellEnd"/>
      <w:r w:rsidRPr="00B6239A">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6239A">
        <w:rPr>
          <w:rFonts w:ascii="Times New Roman" w:hAnsi="Times New Roman" w:cs="Times New Roman"/>
          <w:sz w:val="28"/>
          <w:szCs w:val="28"/>
        </w:rPr>
        <w:t>проєктах</w:t>
      </w:r>
      <w:proofErr w:type="spellEnd"/>
      <w:r w:rsidRPr="00B6239A">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964DCD" w:rsidRPr="00B6239A" w:rsidRDefault="00F80DFB"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Комісією </w:t>
      </w:r>
      <w:r w:rsidR="00525E0A" w:rsidRPr="00B6239A">
        <w:rPr>
          <w:rFonts w:ascii="Times New Roman" w:hAnsi="Times New Roman" w:cs="Times New Roman"/>
          <w:sz w:val="28"/>
          <w:szCs w:val="28"/>
        </w:rPr>
        <w:t>06 серпня 2025</w:t>
      </w:r>
      <w:r w:rsidRPr="00B6239A">
        <w:rPr>
          <w:rFonts w:ascii="Times New Roman" w:hAnsi="Times New Roman" w:cs="Times New Roman"/>
          <w:sz w:val="28"/>
          <w:szCs w:val="28"/>
        </w:rPr>
        <w:t xml:space="preserve"> року надіслано запит </w:t>
      </w:r>
      <w:r w:rsidR="00525E0A" w:rsidRPr="00B6239A">
        <w:rPr>
          <w:rFonts w:ascii="Times New Roman" w:hAnsi="Times New Roman" w:cs="Times New Roman"/>
          <w:sz w:val="28"/>
          <w:szCs w:val="28"/>
        </w:rPr>
        <w:t>Череватій В.І</w:t>
      </w:r>
      <w:r w:rsidRPr="00B6239A">
        <w:rPr>
          <w:rFonts w:ascii="Times New Roman" w:hAnsi="Times New Roman" w:cs="Times New Roman"/>
          <w:sz w:val="28"/>
          <w:szCs w:val="28"/>
        </w:rPr>
        <w:t>. щодо надання Комісії для долучення до досьє та оцінювання під час співбесіди пояснен</w:t>
      </w:r>
      <w:r w:rsidR="00F6035F" w:rsidRPr="00B6239A">
        <w:rPr>
          <w:rFonts w:ascii="Times New Roman" w:hAnsi="Times New Roman" w:cs="Times New Roman"/>
          <w:sz w:val="28"/>
          <w:szCs w:val="28"/>
        </w:rPr>
        <w:t>ь</w:t>
      </w:r>
      <w:r w:rsidRPr="00B6239A">
        <w:rPr>
          <w:rFonts w:ascii="Times New Roman" w:hAnsi="Times New Roman" w:cs="Times New Roman"/>
          <w:sz w:val="28"/>
          <w:szCs w:val="28"/>
        </w:rPr>
        <w:t xml:space="preserve"> та доказ</w:t>
      </w:r>
      <w:r w:rsidR="00F6035F" w:rsidRPr="00B6239A">
        <w:rPr>
          <w:rFonts w:ascii="Times New Roman" w:hAnsi="Times New Roman" w:cs="Times New Roman"/>
          <w:sz w:val="28"/>
          <w:szCs w:val="28"/>
        </w:rPr>
        <w:t>ів</w:t>
      </w:r>
      <w:r w:rsidRPr="00B6239A">
        <w:rPr>
          <w:rFonts w:ascii="Times New Roman" w:hAnsi="Times New Roman" w:cs="Times New Roman"/>
          <w:sz w:val="28"/>
          <w:szCs w:val="28"/>
        </w:rPr>
        <w:t xml:space="preserve"> (за н</w:t>
      </w:r>
      <w:r w:rsidR="00525E0A" w:rsidRPr="00B6239A">
        <w:rPr>
          <w:rFonts w:ascii="Times New Roman" w:hAnsi="Times New Roman" w:cs="Times New Roman"/>
          <w:sz w:val="28"/>
          <w:szCs w:val="28"/>
        </w:rPr>
        <w:t>аявності), які, на думку кандида</w:t>
      </w:r>
      <w:r w:rsidRPr="00B6239A">
        <w:rPr>
          <w:rFonts w:ascii="Times New Roman" w:hAnsi="Times New Roman" w:cs="Times New Roman"/>
          <w:sz w:val="28"/>
          <w:szCs w:val="28"/>
        </w:rPr>
        <w:t>т</w:t>
      </w:r>
      <w:r w:rsidR="00525E0A" w:rsidRPr="00B6239A">
        <w:rPr>
          <w:rFonts w:ascii="Times New Roman" w:hAnsi="Times New Roman" w:cs="Times New Roman"/>
          <w:sz w:val="28"/>
          <w:szCs w:val="28"/>
        </w:rPr>
        <w:t>ки</w:t>
      </w:r>
      <w:r w:rsidRPr="00B6239A">
        <w:rPr>
          <w:rFonts w:ascii="Times New Roman" w:hAnsi="Times New Roman" w:cs="Times New Roman"/>
          <w:sz w:val="28"/>
          <w:szCs w:val="28"/>
        </w:rPr>
        <w:t xml:space="preserve">, підтверджують відповідність зазначеним критеріям особистої компетентності. </w:t>
      </w:r>
    </w:p>
    <w:p w:rsidR="00964DCD" w:rsidRPr="00B6239A" w:rsidRDefault="00F80DFB"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Кандидат</w:t>
      </w:r>
      <w:r w:rsidR="000E7E8F" w:rsidRPr="00B6239A">
        <w:rPr>
          <w:rFonts w:ascii="Times New Roman" w:hAnsi="Times New Roman" w:cs="Times New Roman"/>
          <w:sz w:val="28"/>
          <w:szCs w:val="28"/>
        </w:rPr>
        <w:t xml:space="preserve">кою </w:t>
      </w:r>
      <w:r w:rsidR="00525E0A" w:rsidRPr="00B6239A">
        <w:rPr>
          <w:rFonts w:ascii="Times New Roman" w:hAnsi="Times New Roman" w:cs="Times New Roman"/>
          <w:sz w:val="28"/>
          <w:szCs w:val="28"/>
        </w:rPr>
        <w:t>17 серпня</w:t>
      </w:r>
      <w:r w:rsidRPr="00B6239A">
        <w:rPr>
          <w:rFonts w:ascii="Times New Roman" w:hAnsi="Times New Roman" w:cs="Times New Roman"/>
          <w:sz w:val="28"/>
          <w:szCs w:val="28"/>
        </w:rPr>
        <w:t xml:space="preserve"> 2025 року надіслано до Комісії пояснення.</w:t>
      </w:r>
    </w:p>
    <w:p w:rsidR="00964DCD" w:rsidRPr="00B6239A" w:rsidRDefault="00F80DFB"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Стосовно показника «Рішучість та відповідальність» кандидат</w:t>
      </w:r>
      <w:r w:rsidR="000E7E8F" w:rsidRPr="00B6239A">
        <w:rPr>
          <w:rFonts w:ascii="Times New Roman" w:hAnsi="Times New Roman" w:cs="Times New Roman"/>
          <w:sz w:val="28"/>
          <w:szCs w:val="28"/>
        </w:rPr>
        <w:t>ка</w:t>
      </w:r>
      <w:r w:rsidRPr="00B6239A">
        <w:rPr>
          <w:rFonts w:ascii="Times New Roman" w:hAnsi="Times New Roman" w:cs="Times New Roman"/>
          <w:sz w:val="28"/>
          <w:szCs w:val="28"/>
        </w:rPr>
        <w:t xml:space="preserve"> зазнач</w:t>
      </w:r>
      <w:r w:rsidR="00944DF9" w:rsidRPr="00B6239A">
        <w:rPr>
          <w:rFonts w:ascii="Times New Roman" w:hAnsi="Times New Roman" w:cs="Times New Roman"/>
          <w:sz w:val="28"/>
          <w:szCs w:val="28"/>
        </w:rPr>
        <w:t>ила</w:t>
      </w:r>
      <w:r w:rsidRPr="00B6239A">
        <w:rPr>
          <w:rFonts w:ascii="Times New Roman" w:hAnsi="Times New Roman" w:cs="Times New Roman"/>
          <w:sz w:val="28"/>
          <w:szCs w:val="28"/>
        </w:rPr>
        <w:t xml:space="preserve"> таке:</w:t>
      </w:r>
    </w:p>
    <w:p w:rsidR="00525E0A" w:rsidRPr="00B6239A" w:rsidRDefault="00525E0A" w:rsidP="00D02D6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З 2016 року вона не зволікала з розглядом справ і прийняттям рішень, завжди дотримувалас</w:t>
      </w:r>
      <w:r w:rsidR="00F6035F" w:rsidRPr="00B6239A">
        <w:rPr>
          <w:rFonts w:ascii="Times New Roman" w:hAnsi="Times New Roman" w:cs="Times New Roman"/>
          <w:sz w:val="28"/>
          <w:szCs w:val="28"/>
        </w:rPr>
        <w:t>ь</w:t>
      </w:r>
      <w:r w:rsidRPr="00B6239A">
        <w:rPr>
          <w:rFonts w:ascii="Times New Roman" w:hAnsi="Times New Roman" w:cs="Times New Roman"/>
          <w:sz w:val="28"/>
          <w:szCs w:val="28"/>
        </w:rPr>
        <w:t xml:space="preserve"> строків виготовлення рішень та, за потреби, працювала понаднормово. Не уникає складних справ і бере на себе повну відповідальність за ухвалені рішення. Її ефективність підтверджується результатами: у період з 12 травня 2024 </w:t>
      </w:r>
      <w:r w:rsidR="007C21B1" w:rsidRPr="00B6239A">
        <w:rPr>
          <w:rFonts w:ascii="Times New Roman" w:hAnsi="Times New Roman" w:cs="Times New Roman"/>
          <w:sz w:val="28"/>
          <w:szCs w:val="28"/>
        </w:rPr>
        <w:t xml:space="preserve">року </w:t>
      </w:r>
      <w:r w:rsidR="00F6035F" w:rsidRPr="00B6239A">
        <w:rPr>
          <w:rFonts w:ascii="Times New Roman" w:hAnsi="Times New Roman" w:cs="Times New Roman"/>
          <w:sz w:val="28"/>
          <w:szCs w:val="28"/>
        </w:rPr>
        <w:t>д</w:t>
      </w:r>
      <w:r w:rsidRPr="00B6239A">
        <w:rPr>
          <w:rFonts w:ascii="Times New Roman" w:hAnsi="Times New Roman" w:cs="Times New Roman"/>
          <w:sz w:val="28"/>
          <w:szCs w:val="28"/>
        </w:rPr>
        <w:t>о 12 серпня 2025 року вона розглянула 1</w:t>
      </w:r>
      <w:r w:rsidR="007C21B1" w:rsidRPr="00B6239A">
        <w:rPr>
          <w:rFonts w:ascii="Times New Roman" w:hAnsi="Times New Roman" w:cs="Times New Roman"/>
          <w:sz w:val="28"/>
          <w:szCs w:val="28"/>
        </w:rPr>
        <w:t> </w:t>
      </w:r>
      <w:r w:rsidRPr="00B6239A">
        <w:rPr>
          <w:rFonts w:ascii="Times New Roman" w:hAnsi="Times New Roman" w:cs="Times New Roman"/>
          <w:sz w:val="28"/>
          <w:szCs w:val="28"/>
        </w:rPr>
        <w:t xml:space="preserve">054 справи; залишок нерозглянутих становив 53 на кінець 2024 року та 74 – </w:t>
      </w:r>
      <w:r w:rsidR="00F6035F" w:rsidRPr="00B6239A">
        <w:rPr>
          <w:rFonts w:ascii="Times New Roman" w:hAnsi="Times New Roman" w:cs="Times New Roman"/>
          <w:sz w:val="28"/>
          <w:szCs w:val="28"/>
        </w:rPr>
        <w:t xml:space="preserve">станом на </w:t>
      </w:r>
      <w:r w:rsidRPr="00B6239A">
        <w:rPr>
          <w:rFonts w:ascii="Times New Roman" w:hAnsi="Times New Roman" w:cs="Times New Roman"/>
          <w:sz w:val="28"/>
          <w:szCs w:val="28"/>
        </w:rPr>
        <w:t>25 липня 2025</w:t>
      </w:r>
      <w:r w:rsidR="00F6035F" w:rsidRPr="00B6239A">
        <w:rPr>
          <w:rFonts w:ascii="Times New Roman" w:hAnsi="Times New Roman" w:cs="Times New Roman"/>
          <w:sz w:val="28"/>
          <w:szCs w:val="28"/>
        </w:rPr>
        <w:t> </w:t>
      </w:r>
      <w:r w:rsidRPr="00B6239A">
        <w:rPr>
          <w:rFonts w:ascii="Times New Roman" w:hAnsi="Times New Roman" w:cs="Times New Roman"/>
          <w:sz w:val="28"/>
          <w:szCs w:val="28"/>
        </w:rPr>
        <w:t>року.</w:t>
      </w:r>
    </w:p>
    <w:p w:rsidR="00944DF9" w:rsidRPr="00B6239A" w:rsidRDefault="00525E0A" w:rsidP="00383C9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У 2017 році, маючи менше року стажу, вона була обрана головою </w:t>
      </w:r>
      <w:proofErr w:type="spellStart"/>
      <w:r w:rsidRPr="00B6239A">
        <w:rPr>
          <w:rFonts w:ascii="Times New Roman" w:hAnsi="Times New Roman" w:cs="Times New Roman"/>
          <w:sz w:val="28"/>
          <w:szCs w:val="28"/>
        </w:rPr>
        <w:t>Арцизького</w:t>
      </w:r>
      <w:proofErr w:type="spellEnd"/>
      <w:r w:rsidRPr="00B6239A">
        <w:rPr>
          <w:rFonts w:ascii="Times New Roman" w:hAnsi="Times New Roman" w:cs="Times New Roman"/>
          <w:sz w:val="28"/>
          <w:szCs w:val="28"/>
        </w:rPr>
        <w:t xml:space="preserve"> районного суду</w:t>
      </w:r>
      <w:r w:rsidR="007C21B1" w:rsidRPr="00B6239A">
        <w:rPr>
          <w:rFonts w:ascii="Times New Roman" w:hAnsi="Times New Roman" w:cs="Times New Roman"/>
          <w:sz w:val="28"/>
          <w:szCs w:val="28"/>
        </w:rPr>
        <w:t xml:space="preserve"> Одеської області</w:t>
      </w:r>
      <w:r w:rsidRPr="00B6239A">
        <w:rPr>
          <w:rFonts w:ascii="Times New Roman" w:hAnsi="Times New Roman" w:cs="Times New Roman"/>
          <w:sz w:val="28"/>
          <w:szCs w:val="28"/>
        </w:rPr>
        <w:t>, організувала капітальний ремонт будівлі суду та обладнання п’яти залів судових засідань. У 2023 році стала делегатом XIX позачергового з’їзду суддів України, де її участь сприяла обранню восьми членів Вищої ради правосуддя та відновленню роботи цього органу.</w:t>
      </w:r>
    </w:p>
    <w:p w:rsidR="00D1153B" w:rsidRPr="00B6239A" w:rsidRDefault="008515A5"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Під час співбесіди Черевата В.І. зазначила, що для неї вкрай важливо не лише здійснювати правосуддя, але й робити це у визначені законом строки, що має сприяти підвищенню довіри суспільства до судової влади. </w:t>
      </w:r>
      <w:r w:rsidR="00383C93" w:rsidRPr="00B6239A">
        <w:rPr>
          <w:rFonts w:ascii="Times New Roman" w:hAnsi="Times New Roman" w:cs="Times New Roman"/>
          <w:sz w:val="28"/>
          <w:szCs w:val="28"/>
        </w:rPr>
        <w:t xml:space="preserve">Обіймаючи </w:t>
      </w:r>
      <w:r w:rsidR="00383C93" w:rsidRPr="00B6239A">
        <w:rPr>
          <w:rFonts w:ascii="Times New Roman" w:hAnsi="Times New Roman" w:cs="Times New Roman"/>
          <w:sz w:val="28"/>
          <w:szCs w:val="28"/>
        </w:rPr>
        <w:lastRenderedPageBreak/>
        <w:t>посаду голови суду</w:t>
      </w:r>
      <w:r w:rsidR="007377CB" w:rsidRPr="00B6239A">
        <w:rPr>
          <w:rFonts w:ascii="Times New Roman" w:hAnsi="Times New Roman" w:cs="Times New Roman"/>
          <w:sz w:val="28"/>
          <w:szCs w:val="28"/>
        </w:rPr>
        <w:t>,</w:t>
      </w:r>
      <w:r w:rsidR="00383C93" w:rsidRPr="00B6239A">
        <w:rPr>
          <w:rFonts w:ascii="Times New Roman" w:hAnsi="Times New Roman" w:cs="Times New Roman"/>
          <w:sz w:val="28"/>
          <w:szCs w:val="28"/>
        </w:rPr>
        <w:t xml:space="preserve"> вона ставила за мету покращення матеріально-технічного стану суду та забезпечення належних умов для роботи суддів і працівників апарату суду і вважає, що </w:t>
      </w:r>
      <w:r w:rsidR="007377CB" w:rsidRPr="00B6239A">
        <w:rPr>
          <w:rFonts w:ascii="Times New Roman" w:hAnsi="Times New Roman" w:cs="Times New Roman"/>
          <w:sz w:val="28"/>
          <w:szCs w:val="28"/>
        </w:rPr>
        <w:t>в</w:t>
      </w:r>
      <w:r w:rsidR="00383C93" w:rsidRPr="00B6239A">
        <w:rPr>
          <w:rFonts w:ascii="Times New Roman" w:hAnsi="Times New Roman" w:cs="Times New Roman"/>
          <w:sz w:val="28"/>
          <w:szCs w:val="28"/>
        </w:rPr>
        <w:t xml:space="preserve"> цьому напрямі їй вдалося досягти позитивних результатів. </w:t>
      </w:r>
    </w:p>
    <w:p w:rsidR="00F80DFB" w:rsidRPr="00B6239A" w:rsidRDefault="006A6874"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Стосовно показника «Безперервний розвиток» </w:t>
      </w:r>
      <w:r w:rsidR="00525E0A" w:rsidRPr="00B6239A">
        <w:rPr>
          <w:rFonts w:ascii="Times New Roman" w:hAnsi="Times New Roman" w:cs="Times New Roman"/>
          <w:sz w:val="28"/>
          <w:szCs w:val="28"/>
        </w:rPr>
        <w:t>Черевата В.І</w:t>
      </w:r>
      <w:r w:rsidRPr="00B6239A">
        <w:rPr>
          <w:rFonts w:ascii="Times New Roman" w:hAnsi="Times New Roman" w:cs="Times New Roman"/>
          <w:sz w:val="28"/>
          <w:szCs w:val="28"/>
        </w:rPr>
        <w:t xml:space="preserve">. </w:t>
      </w:r>
      <w:r w:rsidR="000E7E8F" w:rsidRPr="00B6239A">
        <w:rPr>
          <w:rFonts w:ascii="Times New Roman" w:hAnsi="Times New Roman" w:cs="Times New Roman"/>
          <w:sz w:val="28"/>
          <w:szCs w:val="28"/>
        </w:rPr>
        <w:t xml:space="preserve">у письмових поясненнях </w:t>
      </w:r>
      <w:r w:rsidRPr="00B6239A">
        <w:rPr>
          <w:rFonts w:ascii="Times New Roman" w:hAnsi="Times New Roman" w:cs="Times New Roman"/>
          <w:sz w:val="28"/>
          <w:szCs w:val="28"/>
        </w:rPr>
        <w:t>зазначила таке:</w:t>
      </w:r>
    </w:p>
    <w:p w:rsidR="006A6874" w:rsidRPr="00B6239A" w:rsidRDefault="007377CB" w:rsidP="00D02D6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Вона п</w:t>
      </w:r>
      <w:r w:rsidR="00525E0A" w:rsidRPr="00B6239A">
        <w:rPr>
          <w:rFonts w:ascii="Times New Roman" w:hAnsi="Times New Roman" w:cs="Times New Roman"/>
          <w:sz w:val="28"/>
          <w:szCs w:val="28"/>
        </w:rPr>
        <w:t>остійно вдосконалює професійні навички та знання, вважаючи їх розвиток ключовою складовою своєї роботи. Регулярно проходить навчання в Національній школі суддів України, бере участь у семінарах та заходах із судової практики. Пройшла тримісячний курс підвищення кваліфікації з питань захисту прав людини в умовах збройного конфлікту.</w:t>
      </w:r>
    </w:p>
    <w:p w:rsidR="00525E0A" w:rsidRPr="00B6239A" w:rsidRDefault="00525E0A" w:rsidP="00D02D6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Навіть у період тимчасової відсутності повноважень продовжувала професійний розвиток, беручи участь у навчальних програмах та науково-практичних заходах. Для ухвалення обґрунтованих рішень систематично вивчає актуальну практику Верховного Суду та Європейського суду з прав людини, аналізує власні рішення й висновки суддів вищих інстанцій. Також неодноразово проводила лекції кандидатам на посаду судді в Національній школі суддів</w:t>
      </w:r>
      <w:r w:rsidR="007377CB" w:rsidRPr="00B6239A">
        <w:rPr>
          <w:rFonts w:ascii="Times New Roman" w:hAnsi="Times New Roman" w:cs="Times New Roman"/>
          <w:sz w:val="28"/>
          <w:szCs w:val="28"/>
        </w:rPr>
        <w:t xml:space="preserve"> України</w:t>
      </w:r>
      <w:r w:rsidRPr="00B6239A">
        <w:rPr>
          <w:rFonts w:ascii="Times New Roman" w:hAnsi="Times New Roman" w:cs="Times New Roman"/>
          <w:sz w:val="28"/>
          <w:szCs w:val="28"/>
        </w:rPr>
        <w:t>, ділячись практичним досвідом і сприяючи підготовці майбутніх суддів.</w:t>
      </w:r>
    </w:p>
    <w:p w:rsidR="003362EE" w:rsidRPr="00B6239A" w:rsidRDefault="007C509A"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 </w:t>
      </w:r>
      <w:r w:rsidR="003362EE" w:rsidRPr="00B6239A">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954576" w:rsidRPr="00B6239A" w:rsidRDefault="00954576" w:rsidP="00954576">
      <w:pPr>
        <w:pStyle w:val="a3"/>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B6239A" w:rsidTr="00C4287B">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954576" w:rsidRPr="00B6239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954576" w:rsidRPr="00B6239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954576" w:rsidRPr="00B6239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954576" w:rsidRPr="00B6239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54576" w:rsidRPr="00B6239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Бал за критерій</w:t>
            </w:r>
          </w:p>
        </w:tc>
      </w:tr>
      <w:tr w:rsidR="003362EE" w:rsidRPr="00B6239A" w:rsidTr="00C4287B">
        <w:trPr>
          <w:trHeight w:val="615"/>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2EE" w:rsidRPr="00B6239A"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О</w:t>
            </w:r>
            <w:r w:rsidR="003362EE" w:rsidRPr="00B6239A">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3362EE" w:rsidRPr="00B6239A"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Р</w:t>
            </w:r>
            <w:r w:rsidR="003362EE" w:rsidRPr="00B6239A">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3362EE" w:rsidRPr="00B6239A" w:rsidRDefault="00383C93" w:rsidP="009A737D">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rsidR="003362EE" w:rsidRPr="00B6239A" w:rsidRDefault="00383C93" w:rsidP="009A737D">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24</w:t>
            </w:r>
          </w:p>
        </w:tc>
        <w:tc>
          <w:tcPr>
            <w:tcW w:w="1208" w:type="dxa"/>
            <w:tcBorders>
              <w:top w:val="single" w:sz="4" w:space="0" w:color="auto"/>
              <w:left w:val="nil"/>
              <w:bottom w:val="single" w:sz="4" w:space="0" w:color="auto"/>
              <w:right w:val="single" w:sz="4" w:space="0" w:color="auto"/>
            </w:tcBorders>
            <w:shd w:val="clear" w:color="auto" w:fill="auto"/>
            <w:vAlign w:val="center"/>
          </w:tcPr>
          <w:p w:rsidR="003362EE" w:rsidRPr="00B6239A" w:rsidRDefault="00383C93" w:rsidP="009A737D">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23</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3362EE" w:rsidRPr="00B6239A" w:rsidRDefault="00383C93" w:rsidP="009A737D">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23,67</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3362EE" w:rsidRPr="00B6239A" w:rsidRDefault="00383C93" w:rsidP="009A737D">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47,67</w:t>
            </w:r>
          </w:p>
        </w:tc>
      </w:tr>
      <w:tr w:rsidR="003362EE" w:rsidRPr="00B6239A" w:rsidTr="00525E0A">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rsidR="003362EE" w:rsidRPr="00B6239A"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shd w:val="clear" w:color="auto" w:fill="auto"/>
            <w:vAlign w:val="center"/>
            <w:hideMark/>
          </w:tcPr>
          <w:p w:rsidR="003362EE" w:rsidRPr="00B6239A"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Б</w:t>
            </w:r>
            <w:r w:rsidR="003362EE" w:rsidRPr="00B6239A">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shd w:val="clear" w:color="auto" w:fill="auto"/>
            <w:vAlign w:val="center"/>
          </w:tcPr>
          <w:p w:rsidR="003362EE" w:rsidRPr="00B6239A" w:rsidRDefault="00383C93" w:rsidP="009A737D">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24</w:t>
            </w:r>
          </w:p>
        </w:tc>
        <w:tc>
          <w:tcPr>
            <w:tcW w:w="1276" w:type="dxa"/>
            <w:tcBorders>
              <w:top w:val="nil"/>
              <w:left w:val="nil"/>
              <w:bottom w:val="single" w:sz="4" w:space="0" w:color="auto"/>
              <w:right w:val="single" w:sz="4" w:space="0" w:color="auto"/>
            </w:tcBorders>
            <w:shd w:val="clear" w:color="auto" w:fill="auto"/>
            <w:vAlign w:val="center"/>
          </w:tcPr>
          <w:p w:rsidR="003362EE" w:rsidRPr="00B6239A" w:rsidRDefault="00383C93" w:rsidP="009A737D">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24</w:t>
            </w:r>
          </w:p>
        </w:tc>
        <w:tc>
          <w:tcPr>
            <w:tcW w:w="1208" w:type="dxa"/>
            <w:tcBorders>
              <w:top w:val="nil"/>
              <w:left w:val="nil"/>
              <w:bottom w:val="single" w:sz="4" w:space="0" w:color="auto"/>
              <w:right w:val="single" w:sz="4" w:space="0" w:color="auto"/>
            </w:tcBorders>
            <w:shd w:val="clear" w:color="auto" w:fill="auto"/>
            <w:vAlign w:val="center"/>
          </w:tcPr>
          <w:p w:rsidR="003362EE" w:rsidRPr="00B6239A" w:rsidRDefault="00383C93" w:rsidP="009A737D">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24</w:t>
            </w:r>
          </w:p>
        </w:tc>
        <w:tc>
          <w:tcPr>
            <w:tcW w:w="1404" w:type="dxa"/>
            <w:tcBorders>
              <w:top w:val="nil"/>
              <w:left w:val="nil"/>
              <w:bottom w:val="single" w:sz="4" w:space="0" w:color="auto"/>
              <w:right w:val="single" w:sz="4" w:space="0" w:color="auto"/>
            </w:tcBorders>
            <w:shd w:val="clear" w:color="auto" w:fill="auto"/>
            <w:noWrap/>
            <w:vAlign w:val="center"/>
          </w:tcPr>
          <w:p w:rsidR="003362EE" w:rsidRPr="00B6239A" w:rsidRDefault="00383C93" w:rsidP="009A737D">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24,00</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3362EE" w:rsidRPr="00B6239A" w:rsidRDefault="003362EE" w:rsidP="009A737D">
            <w:pPr>
              <w:spacing w:after="0" w:line="240" w:lineRule="auto"/>
              <w:jc w:val="center"/>
              <w:rPr>
                <w:rFonts w:ascii="Times New Roman" w:eastAsia="Times New Roman" w:hAnsi="Times New Roman" w:cs="Times New Roman"/>
                <w:color w:val="000000"/>
                <w:sz w:val="24"/>
                <w:szCs w:val="24"/>
                <w:lang w:eastAsia="uk-UA"/>
              </w:rPr>
            </w:pPr>
          </w:p>
        </w:tc>
      </w:tr>
    </w:tbl>
    <w:p w:rsidR="003362EE" w:rsidRPr="00B6239A" w:rsidRDefault="003362EE" w:rsidP="00A14773">
      <w:pPr>
        <w:tabs>
          <w:tab w:val="left" w:pos="1134"/>
        </w:tabs>
        <w:spacing w:after="0"/>
        <w:jc w:val="both"/>
        <w:rPr>
          <w:rFonts w:ascii="Times New Roman" w:hAnsi="Times New Roman" w:cs="Times New Roman"/>
          <w:sz w:val="28"/>
          <w:szCs w:val="28"/>
        </w:rPr>
      </w:pPr>
    </w:p>
    <w:p w:rsidR="003362EE" w:rsidRPr="00B6239A" w:rsidRDefault="00383C9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На підставі дослідження інформації, що міститься в досьє, та співбесіди відповідність кандидат</w:t>
      </w:r>
      <w:r w:rsidR="007377CB" w:rsidRPr="00B6239A">
        <w:rPr>
          <w:rFonts w:ascii="Times New Roman" w:hAnsi="Times New Roman" w:cs="Times New Roman"/>
          <w:sz w:val="28"/>
          <w:szCs w:val="28"/>
        </w:rPr>
        <w:t>ки</w:t>
      </w:r>
      <w:r w:rsidRPr="00B6239A">
        <w:rPr>
          <w:rFonts w:ascii="Times New Roman" w:hAnsi="Times New Roman" w:cs="Times New Roman"/>
          <w:sz w:val="28"/>
          <w:szCs w:val="28"/>
        </w:rPr>
        <w:t xml:space="preserve"> за критерієм особистої компетентності оцінено у 47,67 </w:t>
      </w:r>
      <w:proofErr w:type="spellStart"/>
      <w:r w:rsidRPr="00B6239A">
        <w:rPr>
          <w:rFonts w:ascii="Times New Roman" w:hAnsi="Times New Roman" w:cs="Times New Roman"/>
          <w:sz w:val="28"/>
          <w:szCs w:val="28"/>
        </w:rPr>
        <w:t>бала</w:t>
      </w:r>
      <w:proofErr w:type="spellEnd"/>
      <w:r w:rsidRPr="00B6239A">
        <w:rPr>
          <w:rFonts w:ascii="Times New Roman" w:hAnsi="Times New Roman" w:cs="Times New Roman"/>
          <w:sz w:val="28"/>
          <w:szCs w:val="28"/>
        </w:rPr>
        <w:t xml:space="preserve">, що є вищим за 75 відсотків від максимально можливого </w:t>
      </w:r>
      <w:proofErr w:type="spellStart"/>
      <w:r w:rsidRPr="00B6239A">
        <w:rPr>
          <w:rFonts w:ascii="Times New Roman" w:hAnsi="Times New Roman" w:cs="Times New Roman"/>
          <w:sz w:val="28"/>
          <w:szCs w:val="28"/>
        </w:rPr>
        <w:t>бала</w:t>
      </w:r>
      <w:proofErr w:type="spellEnd"/>
      <w:r w:rsidRPr="00B6239A">
        <w:rPr>
          <w:rFonts w:ascii="Times New Roman" w:hAnsi="Times New Roman" w:cs="Times New Roman"/>
          <w:sz w:val="28"/>
          <w:szCs w:val="28"/>
        </w:rPr>
        <w:t>, а тому Комісія одноголосно вважає, що Черевата В.І. відповідає критерію особистої компетентності.</w:t>
      </w:r>
    </w:p>
    <w:p w:rsidR="005C215A" w:rsidRPr="00B6239A" w:rsidRDefault="005C215A" w:rsidP="005C215A">
      <w:pPr>
        <w:tabs>
          <w:tab w:val="left" w:pos="1134"/>
        </w:tabs>
        <w:spacing w:after="0"/>
        <w:jc w:val="both"/>
        <w:rPr>
          <w:rFonts w:ascii="Times New Roman" w:hAnsi="Times New Roman" w:cs="Times New Roman"/>
          <w:sz w:val="28"/>
          <w:szCs w:val="28"/>
        </w:rPr>
      </w:pPr>
    </w:p>
    <w:p w:rsidR="005C215A" w:rsidRPr="00B6239A" w:rsidRDefault="005C215A" w:rsidP="00ED3D9D">
      <w:pPr>
        <w:tabs>
          <w:tab w:val="left" w:pos="1134"/>
        </w:tabs>
        <w:spacing w:after="0" w:line="240" w:lineRule="auto"/>
        <w:ind w:firstLine="709"/>
        <w:jc w:val="both"/>
        <w:rPr>
          <w:rFonts w:ascii="Times New Roman" w:hAnsi="Times New Roman" w:cs="Times New Roman"/>
          <w:b/>
          <w:sz w:val="28"/>
          <w:szCs w:val="28"/>
        </w:rPr>
      </w:pPr>
      <w:r w:rsidRPr="00B6239A">
        <w:rPr>
          <w:rFonts w:ascii="Times New Roman" w:hAnsi="Times New Roman" w:cs="Times New Roman"/>
          <w:b/>
          <w:sz w:val="28"/>
          <w:szCs w:val="28"/>
        </w:rPr>
        <w:t>Оцінювання відповідності кандидата за критерієм соціальної компетентності</w:t>
      </w:r>
    </w:p>
    <w:p w:rsidR="002D3BD3" w:rsidRPr="00B6239A" w:rsidRDefault="002D3BD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2D3BD3" w:rsidRPr="00B6239A" w:rsidRDefault="002D3BD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w:t>
      </w:r>
      <w:r w:rsidRPr="00B6239A">
        <w:rPr>
          <w:rFonts w:ascii="Times New Roman" w:hAnsi="Times New Roman" w:cs="Times New Roman"/>
          <w:sz w:val="28"/>
          <w:szCs w:val="28"/>
        </w:rPr>
        <w:lastRenderedPageBreak/>
        <w:t>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2D3BD3" w:rsidRPr="00B6239A" w:rsidRDefault="002D3BD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B6239A">
        <w:rPr>
          <w:rFonts w:ascii="Times New Roman" w:hAnsi="Times New Roman" w:cs="Times New Roman"/>
          <w:sz w:val="28"/>
          <w:szCs w:val="28"/>
        </w:rPr>
        <w:t> </w:t>
      </w:r>
      <w:r w:rsidRPr="00B6239A">
        <w:rPr>
          <w:rFonts w:ascii="Times New Roman" w:hAnsi="Times New Roman" w:cs="Times New Roman"/>
          <w:sz w:val="28"/>
          <w:szCs w:val="28"/>
        </w:rPr>
        <w:t>2.10 розділу 2 Положення).</w:t>
      </w:r>
    </w:p>
    <w:p w:rsidR="002D3BD3" w:rsidRPr="00B6239A" w:rsidRDefault="002D3BD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2D3BD3" w:rsidRPr="00B6239A" w:rsidRDefault="002D3BD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525E0A" w:rsidRPr="00B6239A" w:rsidRDefault="00486CC8" w:rsidP="00CD5C8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У письмових поясненнях, надісланих до Комісії </w:t>
      </w:r>
      <w:r w:rsidR="00525E0A" w:rsidRPr="00B6239A">
        <w:rPr>
          <w:rFonts w:ascii="Times New Roman" w:hAnsi="Times New Roman" w:cs="Times New Roman"/>
          <w:sz w:val="28"/>
          <w:szCs w:val="28"/>
        </w:rPr>
        <w:t>17 серпня 2025 року</w:t>
      </w:r>
      <w:r w:rsidR="00A24C15" w:rsidRPr="00B6239A">
        <w:rPr>
          <w:rFonts w:ascii="Times New Roman" w:hAnsi="Times New Roman" w:cs="Times New Roman"/>
          <w:sz w:val="28"/>
          <w:szCs w:val="28"/>
        </w:rPr>
        <w:t xml:space="preserve">, </w:t>
      </w:r>
      <w:r w:rsidR="00525E0A" w:rsidRPr="00B6239A">
        <w:rPr>
          <w:rFonts w:ascii="Times New Roman" w:hAnsi="Times New Roman" w:cs="Times New Roman"/>
          <w:sz w:val="28"/>
          <w:szCs w:val="28"/>
        </w:rPr>
        <w:t>Черевата В.І</w:t>
      </w:r>
      <w:r w:rsidR="00A24C15" w:rsidRPr="00B6239A">
        <w:rPr>
          <w:rFonts w:ascii="Times New Roman" w:hAnsi="Times New Roman" w:cs="Times New Roman"/>
          <w:sz w:val="28"/>
          <w:szCs w:val="28"/>
        </w:rPr>
        <w:t xml:space="preserve">. стосовно відповідності за показником «Ефективна комунікація» зазначила, що </w:t>
      </w:r>
      <w:r w:rsidR="00525E0A" w:rsidRPr="00B6239A">
        <w:rPr>
          <w:rFonts w:ascii="Times New Roman" w:hAnsi="Times New Roman" w:cs="Times New Roman"/>
          <w:sz w:val="28"/>
          <w:szCs w:val="28"/>
        </w:rPr>
        <w:t>вирізняється ефективною та коректною комунікацією, дотримуючись об’єктивності, ввічливості та поваги до всіх учасників процесу. Активно використовує відеоконференції, електронний суд та інші сучасні інструменти, забезпечуючи зручний доступ до правосуддя. Завдяки конструктивному діалогу та вмінню слухати неодноразово сприяла примиренню сторін, зокрема у сімейних спорах. У рішеннях прагне до максимально зрозумілої мови без надмірної термінології, чітко пояснюючи права, обов’язки та мотиви судових рішень.</w:t>
      </w:r>
    </w:p>
    <w:p w:rsidR="00A13F3E" w:rsidRPr="00B6239A" w:rsidRDefault="00CD5C86" w:rsidP="00CD5C8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Під час співбесіди Черевата В.І. зазначила, що відповідно до останніх рекомендацій Консультативної ради європейських суддів свобода вираження </w:t>
      </w:r>
      <w:r w:rsidRPr="00B6239A">
        <w:rPr>
          <w:rFonts w:ascii="Times New Roman" w:hAnsi="Times New Roman" w:cs="Times New Roman"/>
          <w:sz w:val="28"/>
          <w:szCs w:val="28"/>
        </w:rPr>
        <w:lastRenderedPageBreak/>
        <w:t xml:space="preserve">поглядів суддів має бути певним чином обмежена, легітимною метою чого є захист авторитету судової влади, забезпечення безсторонності суддів та збереження конфіденційності судових проваджень. У цьому контексті судді, коментуючи публічно окремі питання, повинні утримуватись від висловлювань щодо справ, які перебувають у їхньому провадженні або у провадженні інших суддів, а також від заяв, здатних підірвати авторитет судової влади. Водночас вона наголосила на важливості належної взаємодії суддів із громадськістю, суспільством та медіа. За її словами, у разі надходження відповідної пропозиції вона могла б виконувати функції судді-спікера. </w:t>
      </w:r>
    </w:p>
    <w:p w:rsidR="00525E0A" w:rsidRPr="00B6239A" w:rsidRDefault="00312946" w:rsidP="00F24A1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Стосовно відповідності показнику «Ефективна взаємодія» </w:t>
      </w:r>
      <w:r w:rsidR="00525E0A" w:rsidRPr="00B6239A">
        <w:rPr>
          <w:rFonts w:ascii="Times New Roman" w:hAnsi="Times New Roman" w:cs="Times New Roman"/>
          <w:sz w:val="28"/>
          <w:szCs w:val="28"/>
        </w:rPr>
        <w:t>Черевата В.І</w:t>
      </w:r>
      <w:r w:rsidRPr="00B6239A">
        <w:rPr>
          <w:rFonts w:ascii="Times New Roman" w:hAnsi="Times New Roman" w:cs="Times New Roman"/>
          <w:sz w:val="28"/>
          <w:szCs w:val="28"/>
        </w:rPr>
        <w:t>. у письмових поясненнях зазначила, що</w:t>
      </w:r>
      <w:r w:rsidR="00525E0A" w:rsidRPr="00B6239A">
        <w:rPr>
          <w:rFonts w:ascii="Times New Roman" w:hAnsi="Times New Roman" w:cs="Times New Roman"/>
          <w:sz w:val="28"/>
          <w:szCs w:val="28"/>
        </w:rPr>
        <w:t xml:space="preserve"> демонструє високий рівень командної взаємодії та конструктивної співпраці з колегами й працівниками апарату суду. Дотримується принципів взаємоповаги, толерантності та професійної етики, підтримуючи позитивний робочий клімат. Бере участь в обговоренні правових позицій, ділиться досвідом і допомагає молодшим колегам, що сприяє формуванню узгодженої судової практики. У взаємодії з апаратом суду чітко й своєчасно надає доручення, забезпечуючи безперебійну роботу суду та дотримання процесуальних строків. </w:t>
      </w:r>
      <w:r w:rsidR="001B1EF8" w:rsidRPr="00B6239A">
        <w:rPr>
          <w:rFonts w:ascii="Times New Roman" w:hAnsi="Times New Roman" w:cs="Times New Roman"/>
          <w:sz w:val="28"/>
          <w:szCs w:val="28"/>
        </w:rPr>
        <w:t>Кандидатка</w:t>
      </w:r>
      <w:r w:rsidR="00525E0A" w:rsidRPr="00B6239A">
        <w:rPr>
          <w:rFonts w:ascii="Times New Roman" w:hAnsi="Times New Roman" w:cs="Times New Roman"/>
          <w:sz w:val="28"/>
          <w:szCs w:val="28"/>
        </w:rPr>
        <w:t xml:space="preserve"> цінує внесок кожного співробітника, відкрита до пропозицій і здатна </w:t>
      </w:r>
      <w:proofErr w:type="spellStart"/>
      <w:r w:rsidR="00525E0A" w:rsidRPr="00B6239A">
        <w:rPr>
          <w:rFonts w:ascii="Times New Roman" w:hAnsi="Times New Roman" w:cs="Times New Roman"/>
          <w:sz w:val="28"/>
          <w:szCs w:val="28"/>
        </w:rPr>
        <w:t>конструктивно</w:t>
      </w:r>
      <w:proofErr w:type="spellEnd"/>
      <w:r w:rsidR="00525E0A" w:rsidRPr="00B6239A">
        <w:rPr>
          <w:rFonts w:ascii="Times New Roman" w:hAnsi="Times New Roman" w:cs="Times New Roman"/>
          <w:sz w:val="28"/>
          <w:szCs w:val="28"/>
        </w:rPr>
        <w:t xml:space="preserve"> вирішувати розбіжності шляхом діалогу та пошуку компромісу.</w:t>
      </w:r>
    </w:p>
    <w:p w:rsidR="00312946" w:rsidRPr="00B6239A" w:rsidRDefault="00F24A1B" w:rsidP="00F24A1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Під час співбесіди Черевата В.І</w:t>
      </w:r>
      <w:r w:rsidR="00312946" w:rsidRPr="00B6239A">
        <w:rPr>
          <w:rFonts w:ascii="Times New Roman" w:hAnsi="Times New Roman" w:cs="Times New Roman"/>
          <w:sz w:val="28"/>
          <w:szCs w:val="28"/>
        </w:rPr>
        <w:t>.</w:t>
      </w:r>
      <w:r w:rsidRPr="00B6239A">
        <w:rPr>
          <w:rFonts w:ascii="Times New Roman" w:hAnsi="Times New Roman" w:cs="Times New Roman"/>
          <w:sz w:val="28"/>
          <w:szCs w:val="28"/>
        </w:rPr>
        <w:t xml:space="preserve"> зазначила, що, обіймаючи посаду голови суду, її підхід до управління та комунікації в колективі ґрунтувався на принципах взаємної поваги й чіткої організації роботи. Проблемні питання виносилися на збори суддів, де спільно напрацьовувалися відповідні рішення.</w:t>
      </w:r>
      <w:r w:rsidR="008942E4" w:rsidRPr="00B6239A">
        <w:rPr>
          <w:rFonts w:ascii="Times New Roman" w:hAnsi="Times New Roman" w:cs="Times New Roman"/>
          <w:sz w:val="28"/>
          <w:szCs w:val="28"/>
        </w:rPr>
        <w:t xml:space="preserve"> </w:t>
      </w:r>
      <w:r w:rsidRPr="00B6239A">
        <w:rPr>
          <w:rFonts w:ascii="Times New Roman" w:hAnsi="Times New Roman" w:cs="Times New Roman"/>
          <w:sz w:val="28"/>
          <w:szCs w:val="28"/>
        </w:rPr>
        <w:t xml:space="preserve">  </w:t>
      </w:r>
    </w:p>
    <w:p w:rsidR="00312946" w:rsidRPr="00B6239A" w:rsidRDefault="00525E0A"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Черевата В.І</w:t>
      </w:r>
      <w:r w:rsidR="00312946" w:rsidRPr="00B6239A">
        <w:rPr>
          <w:rFonts w:ascii="Times New Roman" w:hAnsi="Times New Roman" w:cs="Times New Roman"/>
          <w:sz w:val="28"/>
          <w:szCs w:val="28"/>
        </w:rPr>
        <w:t xml:space="preserve">. у письмових поясненнях надала таку інформацію стосовно відповідності </w:t>
      </w:r>
      <w:r w:rsidR="00F57B0C" w:rsidRPr="00B6239A">
        <w:rPr>
          <w:rFonts w:ascii="Times New Roman" w:hAnsi="Times New Roman" w:cs="Times New Roman"/>
          <w:sz w:val="28"/>
          <w:szCs w:val="28"/>
        </w:rPr>
        <w:t>показнику «Стійкість мотивації»</w:t>
      </w:r>
      <w:r w:rsidR="00B8348F" w:rsidRPr="00B6239A">
        <w:rPr>
          <w:rFonts w:ascii="Times New Roman" w:hAnsi="Times New Roman" w:cs="Times New Roman"/>
          <w:sz w:val="28"/>
          <w:szCs w:val="28"/>
        </w:rPr>
        <w:t xml:space="preserve">: </w:t>
      </w:r>
      <w:r w:rsidR="001B1EF8" w:rsidRPr="00B6239A">
        <w:rPr>
          <w:rFonts w:ascii="Times New Roman" w:hAnsi="Times New Roman" w:cs="Times New Roman"/>
          <w:sz w:val="28"/>
          <w:szCs w:val="28"/>
        </w:rPr>
        <w:t xml:space="preserve">прагнення обійняти посаду судді апеляційного суду ґрунтується на відданості принципам верховенства права та справедливості. Вона усвідомлює значущість цієї посади та прагне сприяти формуванню єдиної судової практики й зміцненню довіри суспільства до правосуддя. Особливу увагу приділяє принципу правової визначеності, який забезпечує стабільність і передбачуваність правозастосування. На рівні апеляції разом із колегами вона прагнула б формувати чіткі орієнтири для судів нижчих інстанцій. Посаду судді апеляційного суду розглядає як можливість професійного зростання та застосування досвіду в складніших умовах. Усвідомлюючи виклики, </w:t>
      </w:r>
      <w:r w:rsidR="00F6035F" w:rsidRPr="00B6239A">
        <w:rPr>
          <w:rFonts w:ascii="Times New Roman" w:hAnsi="Times New Roman" w:cs="Times New Roman"/>
          <w:sz w:val="28"/>
          <w:szCs w:val="28"/>
        </w:rPr>
        <w:t xml:space="preserve">кандидатка </w:t>
      </w:r>
      <w:r w:rsidR="001B1EF8" w:rsidRPr="00B6239A">
        <w:rPr>
          <w:rFonts w:ascii="Times New Roman" w:hAnsi="Times New Roman" w:cs="Times New Roman"/>
          <w:sz w:val="28"/>
          <w:szCs w:val="28"/>
        </w:rPr>
        <w:t>впевнена у своїй здатності їх подолати завдяки мотивації та відданості професії. Вважає роботу в апеляційній інстанції своїм внеском у розвиток прозорої та ефективної судової системи.</w:t>
      </w:r>
    </w:p>
    <w:p w:rsidR="00525E0A" w:rsidRPr="00B6239A" w:rsidRDefault="004522E5"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У мотиваційному листі кандидатка наголосила, що </w:t>
      </w:r>
      <w:r w:rsidR="001B1EF8" w:rsidRPr="00B6239A">
        <w:rPr>
          <w:rFonts w:ascii="Times New Roman" w:hAnsi="Times New Roman" w:cs="Times New Roman"/>
          <w:sz w:val="28"/>
          <w:szCs w:val="28"/>
        </w:rPr>
        <w:t xml:space="preserve">ефективним суддею апеляційного суду може бути суддя з досвідом роботи в першій інстанції. </w:t>
      </w:r>
      <w:r w:rsidR="007377CB" w:rsidRPr="00B6239A">
        <w:rPr>
          <w:rFonts w:ascii="Times New Roman" w:hAnsi="Times New Roman" w:cs="Times New Roman"/>
          <w:sz w:val="28"/>
          <w:szCs w:val="28"/>
        </w:rPr>
        <w:t>Вона м</w:t>
      </w:r>
      <w:r w:rsidR="001B1EF8" w:rsidRPr="00B6239A">
        <w:rPr>
          <w:rFonts w:ascii="Times New Roman" w:hAnsi="Times New Roman" w:cs="Times New Roman"/>
          <w:sz w:val="28"/>
          <w:szCs w:val="28"/>
        </w:rPr>
        <w:t>ає такий досвід: працювала помічником судді з 2005 року, а з 2016 року – суддею місцевого суду. Її мотивацією є професійне зростання, поглиблення знань та внесок у розвиток судової системи, а також можливість отримувати вищу заробітну плату.</w:t>
      </w:r>
    </w:p>
    <w:p w:rsidR="00525E0A" w:rsidRPr="00B6239A" w:rsidRDefault="00B8348F" w:rsidP="00C660E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lastRenderedPageBreak/>
        <w:t xml:space="preserve">Стосовно показника «Емоційна стійкість» </w:t>
      </w:r>
      <w:r w:rsidR="00525E0A" w:rsidRPr="00B6239A">
        <w:rPr>
          <w:rFonts w:ascii="Times New Roman" w:hAnsi="Times New Roman" w:cs="Times New Roman"/>
          <w:sz w:val="28"/>
          <w:szCs w:val="28"/>
        </w:rPr>
        <w:t>Черевата В.І</w:t>
      </w:r>
      <w:r w:rsidRPr="00B6239A">
        <w:rPr>
          <w:rFonts w:ascii="Times New Roman" w:hAnsi="Times New Roman" w:cs="Times New Roman"/>
          <w:sz w:val="28"/>
          <w:szCs w:val="28"/>
        </w:rPr>
        <w:t xml:space="preserve">. у письмових поясненнях зазначила, що </w:t>
      </w:r>
      <w:r w:rsidR="001B1EF8" w:rsidRPr="00B6239A">
        <w:rPr>
          <w:rFonts w:ascii="Times New Roman" w:hAnsi="Times New Roman" w:cs="Times New Roman"/>
          <w:sz w:val="28"/>
          <w:szCs w:val="28"/>
        </w:rPr>
        <w:t>демонструє високий рівень емоційної стійкості та вміння керувати емоціями в складних ситуаціях, що є важливою умовою неупередженого здійснення правосуддя. Для підтримання психологічної рівноваги використовує активні методи відновлення: спілкування з родиною, читання та регулярні заняття спортом. Це допомагає їй ефективно долати стрес, зберігати концентрацію й забезпечувати якісне виконання обов’язків судді.</w:t>
      </w:r>
    </w:p>
    <w:p w:rsidR="00C660E7" w:rsidRPr="00B6239A" w:rsidRDefault="00400670" w:rsidP="00C660E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Під час співбесіди Черевата В.І. </w:t>
      </w:r>
      <w:r w:rsidR="007377CB" w:rsidRPr="00B6239A">
        <w:rPr>
          <w:rFonts w:ascii="Times New Roman" w:hAnsi="Times New Roman" w:cs="Times New Roman"/>
          <w:sz w:val="28"/>
          <w:szCs w:val="28"/>
        </w:rPr>
        <w:t>вказала</w:t>
      </w:r>
      <w:r w:rsidR="00C660E7" w:rsidRPr="00B6239A">
        <w:rPr>
          <w:rFonts w:ascii="Times New Roman" w:hAnsi="Times New Roman" w:cs="Times New Roman"/>
          <w:sz w:val="28"/>
          <w:szCs w:val="28"/>
        </w:rPr>
        <w:t xml:space="preserve">, що здійснює правосуддя як ювенальна суддя, що зумовлює необхідність особливо уважного підходу до оцінки емоційного стану дитини, рівня її розвитку та умов виховання. У цьому контексті, призначаючи покарання, вона виходить з пріоритету виправлення неповнолітнього. Як приклад було наведено одну з останніх справ, у якій було встановлено мотиви та обставини вчинення правопорушення неповнолітніми обвинуваченими. З урахуванням цих обставин суддею було призначено покарання нижче мінімальної межі санкції, що згодом було оскаржено </w:t>
      </w:r>
      <w:r w:rsidR="00AB1A1F" w:rsidRPr="00B6239A">
        <w:rPr>
          <w:rFonts w:ascii="Times New Roman" w:hAnsi="Times New Roman" w:cs="Times New Roman"/>
          <w:sz w:val="28"/>
          <w:szCs w:val="28"/>
        </w:rPr>
        <w:t xml:space="preserve">прокурором </w:t>
      </w:r>
      <w:r w:rsidR="00C660E7" w:rsidRPr="00B6239A">
        <w:rPr>
          <w:rFonts w:ascii="Times New Roman" w:hAnsi="Times New Roman" w:cs="Times New Roman"/>
          <w:sz w:val="28"/>
          <w:szCs w:val="28"/>
        </w:rPr>
        <w:t>і залишено без змін апеляційним судом.</w:t>
      </w:r>
    </w:p>
    <w:p w:rsidR="008D3DDC" w:rsidRPr="00B6239A" w:rsidRDefault="008D3DDC" w:rsidP="00BA3AD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8D3DDC" w:rsidRPr="00B6239A" w:rsidRDefault="008D3DDC" w:rsidP="008D3DDC">
      <w:pPr>
        <w:tabs>
          <w:tab w:val="left" w:pos="1134"/>
        </w:tabs>
        <w:spacing w:after="0"/>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B6239A" w:rsidTr="008D3DDC">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D3DDC" w:rsidRPr="00B6239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8D3DDC" w:rsidRPr="00B6239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B6239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D3DDC" w:rsidRPr="00B6239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Бал за критерій</w:t>
            </w:r>
          </w:p>
        </w:tc>
      </w:tr>
      <w:tr w:rsidR="008D3DDC" w:rsidRPr="00B6239A" w:rsidTr="007460FB">
        <w:trPr>
          <w:trHeight w:val="615"/>
        </w:trPr>
        <w:tc>
          <w:tcPr>
            <w:tcW w:w="1404" w:type="dxa"/>
            <w:vMerge w:val="restart"/>
            <w:tcBorders>
              <w:top w:val="single" w:sz="4" w:space="0" w:color="auto"/>
              <w:left w:val="single" w:sz="4" w:space="0" w:color="auto"/>
              <w:right w:val="single" w:sz="4" w:space="0" w:color="auto"/>
            </w:tcBorders>
            <w:shd w:val="clear" w:color="auto" w:fill="auto"/>
            <w:vAlign w:val="center"/>
            <w:hideMark/>
          </w:tcPr>
          <w:p w:rsidR="008D3DDC" w:rsidRPr="00B6239A"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С</w:t>
            </w:r>
            <w:r w:rsidR="008D3DDC" w:rsidRPr="00B6239A">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8D3DDC" w:rsidRPr="00B6239A"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Е</w:t>
            </w:r>
            <w:r w:rsidR="008D3DDC" w:rsidRPr="00B6239A">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215" w:type="dxa"/>
            <w:vMerge w:val="restart"/>
            <w:tcBorders>
              <w:top w:val="single" w:sz="4" w:space="0" w:color="auto"/>
              <w:left w:val="single" w:sz="4" w:space="0" w:color="auto"/>
              <w:right w:val="single" w:sz="4" w:space="0" w:color="auto"/>
            </w:tcBorders>
            <w:shd w:val="clear" w:color="auto" w:fill="auto"/>
            <w:noWrap/>
            <w:vAlign w:val="center"/>
            <w:hideMark/>
          </w:tcPr>
          <w:p w:rsidR="008D3DDC" w:rsidRPr="00B6239A" w:rsidRDefault="007C509A" w:rsidP="008D3DDC">
            <w:pPr>
              <w:spacing w:after="0" w:line="240" w:lineRule="auto"/>
              <w:jc w:val="center"/>
              <w:rPr>
                <w:rFonts w:ascii="Times New Roman" w:hAnsi="Times New Roman" w:cs="Times New Roman"/>
                <w:color w:val="000000"/>
              </w:rPr>
            </w:pPr>
            <w:r w:rsidRPr="00B6239A">
              <w:rPr>
                <w:rFonts w:ascii="Times New Roman" w:hAnsi="Times New Roman" w:cs="Times New Roman"/>
                <w:color w:val="000000"/>
              </w:rPr>
              <w:t>47,00</w:t>
            </w:r>
          </w:p>
        </w:tc>
      </w:tr>
      <w:tr w:rsidR="008D3DDC" w:rsidRPr="00B6239A"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B6239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Е</w:t>
            </w:r>
            <w:r w:rsidR="008D3DDC" w:rsidRPr="00B6239A">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11</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11,67</w:t>
            </w:r>
          </w:p>
        </w:tc>
        <w:tc>
          <w:tcPr>
            <w:tcW w:w="1215" w:type="dxa"/>
            <w:vMerge/>
            <w:tcBorders>
              <w:left w:val="single" w:sz="4" w:space="0" w:color="auto"/>
              <w:right w:val="single" w:sz="4" w:space="0" w:color="auto"/>
            </w:tcBorders>
            <w:shd w:val="clear" w:color="auto" w:fill="auto"/>
            <w:noWrap/>
            <w:vAlign w:val="center"/>
          </w:tcPr>
          <w:p w:rsidR="008D3DDC" w:rsidRPr="00B6239A" w:rsidRDefault="008D3DDC" w:rsidP="008D3DDC">
            <w:pPr>
              <w:rPr>
                <w:color w:val="000000"/>
                <w:sz w:val="24"/>
                <w:szCs w:val="24"/>
              </w:rPr>
            </w:pPr>
          </w:p>
        </w:tc>
      </w:tr>
      <w:tr w:rsidR="008D3DDC" w:rsidRPr="00B6239A"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B6239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С</w:t>
            </w:r>
            <w:r w:rsidR="008D3DDC" w:rsidRPr="00B6239A">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11</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11,33</w:t>
            </w:r>
          </w:p>
        </w:tc>
        <w:tc>
          <w:tcPr>
            <w:tcW w:w="1215" w:type="dxa"/>
            <w:vMerge/>
            <w:tcBorders>
              <w:left w:val="single" w:sz="4" w:space="0" w:color="auto"/>
              <w:right w:val="single" w:sz="4" w:space="0" w:color="auto"/>
            </w:tcBorders>
            <w:shd w:val="clear" w:color="auto" w:fill="auto"/>
            <w:noWrap/>
            <w:vAlign w:val="center"/>
          </w:tcPr>
          <w:p w:rsidR="008D3DDC" w:rsidRPr="00B6239A" w:rsidRDefault="008D3DDC" w:rsidP="008D3DDC">
            <w:pPr>
              <w:rPr>
                <w:color w:val="000000"/>
                <w:sz w:val="24"/>
                <w:szCs w:val="24"/>
              </w:rPr>
            </w:pPr>
          </w:p>
        </w:tc>
      </w:tr>
      <w:tr w:rsidR="008D3DDC" w:rsidRPr="00B6239A" w:rsidTr="008D3DDC">
        <w:trPr>
          <w:trHeight w:val="615"/>
        </w:trPr>
        <w:tc>
          <w:tcPr>
            <w:tcW w:w="1404" w:type="dxa"/>
            <w:vMerge/>
            <w:tcBorders>
              <w:left w:val="single" w:sz="4" w:space="0" w:color="auto"/>
              <w:bottom w:val="single" w:sz="4" w:space="0" w:color="auto"/>
              <w:right w:val="single" w:sz="4" w:space="0" w:color="auto"/>
            </w:tcBorders>
            <w:shd w:val="clear" w:color="auto" w:fill="auto"/>
            <w:vAlign w:val="center"/>
          </w:tcPr>
          <w:p w:rsidR="008D3DDC" w:rsidRPr="00B6239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Е</w:t>
            </w:r>
            <w:r w:rsidR="008D3DDC" w:rsidRPr="00B6239A">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B6239A" w:rsidRDefault="007C509A" w:rsidP="008D3DDC">
            <w:pPr>
              <w:spacing w:after="0" w:line="240" w:lineRule="auto"/>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w:t>
            </w:r>
          </w:p>
        </w:tc>
        <w:tc>
          <w:tcPr>
            <w:tcW w:w="1215" w:type="dxa"/>
            <w:vMerge/>
            <w:tcBorders>
              <w:left w:val="single" w:sz="4" w:space="0" w:color="auto"/>
              <w:bottom w:val="single" w:sz="4" w:space="0" w:color="000000"/>
              <w:right w:val="single" w:sz="4" w:space="0" w:color="auto"/>
            </w:tcBorders>
            <w:shd w:val="clear" w:color="auto" w:fill="auto"/>
            <w:noWrap/>
            <w:vAlign w:val="center"/>
          </w:tcPr>
          <w:p w:rsidR="008D3DDC" w:rsidRPr="00B6239A" w:rsidRDefault="008D3DDC" w:rsidP="008D3DDC">
            <w:pPr>
              <w:rPr>
                <w:color w:val="000000"/>
                <w:sz w:val="24"/>
                <w:szCs w:val="24"/>
              </w:rPr>
            </w:pPr>
          </w:p>
        </w:tc>
      </w:tr>
    </w:tbl>
    <w:p w:rsidR="008D3DDC" w:rsidRPr="00B6239A" w:rsidRDefault="008D3DDC" w:rsidP="008D3DDC">
      <w:pPr>
        <w:tabs>
          <w:tab w:val="left" w:pos="1134"/>
        </w:tabs>
        <w:spacing w:after="0"/>
        <w:ind w:left="360"/>
        <w:jc w:val="both"/>
        <w:rPr>
          <w:rFonts w:ascii="Times New Roman" w:hAnsi="Times New Roman" w:cs="Times New Roman"/>
          <w:sz w:val="28"/>
          <w:szCs w:val="28"/>
        </w:rPr>
      </w:pPr>
    </w:p>
    <w:p w:rsidR="005C215A" w:rsidRPr="00B6239A" w:rsidRDefault="008D3DDC"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На підставі дослідження інформації, яка міститься в матеріалах досьє, та співбесіди із кандидат</w:t>
      </w:r>
      <w:r w:rsidR="004522E5" w:rsidRPr="00B6239A">
        <w:rPr>
          <w:rFonts w:ascii="Times New Roman" w:hAnsi="Times New Roman" w:cs="Times New Roman"/>
          <w:sz w:val="28"/>
          <w:szCs w:val="28"/>
        </w:rPr>
        <w:t>кою</w:t>
      </w:r>
      <w:r w:rsidRPr="00B6239A">
        <w:rPr>
          <w:rFonts w:ascii="Times New Roman" w:hAnsi="Times New Roman" w:cs="Times New Roman"/>
          <w:sz w:val="28"/>
          <w:szCs w:val="28"/>
        </w:rPr>
        <w:t xml:space="preserve"> Комісія визначила, що за критерієм соціальної компетентності </w:t>
      </w:r>
      <w:r w:rsidR="007C509A" w:rsidRPr="00B6239A">
        <w:rPr>
          <w:rFonts w:ascii="Times New Roman" w:hAnsi="Times New Roman" w:cs="Times New Roman"/>
          <w:sz w:val="28"/>
          <w:szCs w:val="28"/>
        </w:rPr>
        <w:t>Черевата В.І</w:t>
      </w:r>
      <w:r w:rsidR="007460FB" w:rsidRPr="00B6239A">
        <w:rPr>
          <w:rFonts w:ascii="Times New Roman" w:hAnsi="Times New Roman" w:cs="Times New Roman"/>
          <w:sz w:val="28"/>
          <w:szCs w:val="28"/>
        </w:rPr>
        <w:t>.</w:t>
      </w:r>
      <w:r w:rsidRPr="00B6239A">
        <w:rPr>
          <w:rFonts w:ascii="Times New Roman" w:hAnsi="Times New Roman" w:cs="Times New Roman"/>
          <w:sz w:val="28"/>
          <w:szCs w:val="28"/>
        </w:rPr>
        <w:t xml:space="preserve"> набра</w:t>
      </w:r>
      <w:r w:rsidR="007460FB" w:rsidRPr="00B6239A">
        <w:rPr>
          <w:rFonts w:ascii="Times New Roman" w:hAnsi="Times New Roman" w:cs="Times New Roman"/>
          <w:sz w:val="28"/>
          <w:szCs w:val="28"/>
        </w:rPr>
        <w:t>ла</w:t>
      </w:r>
      <w:r w:rsidRPr="00B6239A">
        <w:rPr>
          <w:rFonts w:ascii="Times New Roman" w:hAnsi="Times New Roman" w:cs="Times New Roman"/>
          <w:sz w:val="28"/>
          <w:szCs w:val="28"/>
        </w:rPr>
        <w:t xml:space="preserve"> </w:t>
      </w:r>
      <w:r w:rsidR="007C509A" w:rsidRPr="00B6239A">
        <w:rPr>
          <w:rFonts w:ascii="Times New Roman" w:hAnsi="Times New Roman" w:cs="Times New Roman"/>
          <w:sz w:val="28"/>
          <w:szCs w:val="28"/>
        </w:rPr>
        <w:t>47</w:t>
      </w:r>
      <w:r w:rsidRPr="00B6239A">
        <w:rPr>
          <w:rFonts w:ascii="Times New Roman" w:hAnsi="Times New Roman" w:cs="Times New Roman"/>
          <w:sz w:val="28"/>
          <w:szCs w:val="28"/>
        </w:rPr>
        <w:t xml:space="preserve"> бал</w:t>
      </w:r>
      <w:r w:rsidR="007C509A" w:rsidRPr="00B6239A">
        <w:rPr>
          <w:rFonts w:ascii="Times New Roman" w:hAnsi="Times New Roman" w:cs="Times New Roman"/>
          <w:sz w:val="28"/>
          <w:szCs w:val="28"/>
        </w:rPr>
        <w:t>ів</w:t>
      </w:r>
      <w:r w:rsidRPr="00B6239A">
        <w:rPr>
          <w:rFonts w:ascii="Times New Roman" w:hAnsi="Times New Roman" w:cs="Times New Roman"/>
          <w:sz w:val="28"/>
          <w:szCs w:val="28"/>
        </w:rPr>
        <w:t>, що є вищим за 75</w:t>
      </w:r>
      <w:r w:rsidR="0082496F" w:rsidRPr="00B6239A">
        <w:rPr>
          <w:rFonts w:ascii="Times New Roman" w:hAnsi="Times New Roman" w:cs="Times New Roman"/>
          <w:sz w:val="28"/>
          <w:szCs w:val="28"/>
        </w:rPr>
        <w:t> </w:t>
      </w:r>
      <w:r w:rsidRPr="00B6239A">
        <w:rPr>
          <w:rFonts w:ascii="Times New Roman" w:hAnsi="Times New Roman" w:cs="Times New Roman"/>
          <w:sz w:val="28"/>
          <w:szCs w:val="28"/>
        </w:rPr>
        <w:t xml:space="preserve">відсотків від максимально можливого </w:t>
      </w:r>
      <w:proofErr w:type="spellStart"/>
      <w:r w:rsidRPr="00B6239A">
        <w:rPr>
          <w:rFonts w:ascii="Times New Roman" w:hAnsi="Times New Roman" w:cs="Times New Roman"/>
          <w:sz w:val="28"/>
          <w:szCs w:val="28"/>
        </w:rPr>
        <w:t>бала</w:t>
      </w:r>
      <w:proofErr w:type="spellEnd"/>
      <w:r w:rsidRPr="00B6239A">
        <w:rPr>
          <w:rFonts w:ascii="Times New Roman" w:hAnsi="Times New Roman" w:cs="Times New Roman"/>
          <w:sz w:val="28"/>
          <w:szCs w:val="28"/>
        </w:rPr>
        <w:t xml:space="preserve">, а тому Комісія одноголосно вважає, що </w:t>
      </w:r>
      <w:r w:rsidR="004522E5" w:rsidRPr="00B6239A">
        <w:rPr>
          <w:rFonts w:ascii="Times New Roman" w:hAnsi="Times New Roman" w:cs="Times New Roman"/>
          <w:sz w:val="28"/>
          <w:szCs w:val="28"/>
        </w:rPr>
        <w:t>вона</w:t>
      </w:r>
      <w:r w:rsidRPr="00B6239A">
        <w:rPr>
          <w:rFonts w:ascii="Times New Roman" w:hAnsi="Times New Roman" w:cs="Times New Roman"/>
          <w:sz w:val="28"/>
          <w:szCs w:val="28"/>
        </w:rPr>
        <w:t xml:space="preserve"> відповідає критерію соціальної компетентності.</w:t>
      </w:r>
    </w:p>
    <w:p w:rsidR="005C215A" w:rsidRPr="00B6239A" w:rsidRDefault="005C215A" w:rsidP="00ED3D9D">
      <w:pPr>
        <w:tabs>
          <w:tab w:val="left" w:pos="1134"/>
        </w:tabs>
        <w:spacing w:after="0" w:line="240" w:lineRule="auto"/>
        <w:jc w:val="both"/>
        <w:rPr>
          <w:rFonts w:ascii="Times New Roman" w:hAnsi="Times New Roman" w:cs="Times New Roman"/>
          <w:sz w:val="28"/>
          <w:szCs w:val="28"/>
        </w:rPr>
      </w:pPr>
    </w:p>
    <w:p w:rsidR="008D3DDC" w:rsidRPr="00B6239A" w:rsidRDefault="008D3DDC" w:rsidP="00ED3D9D">
      <w:pPr>
        <w:tabs>
          <w:tab w:val="left" w:pos="1134"/>
        </w:tabs>
        <w:spacing w:after="0" w:line="240" w:lineRule="auto"/>
        <w:ind w:firstLine="709"/>
        <w:jc w:val="both"/>
        <w:rPr>
          <w:rFonts w:ascii="Times New Roman" w:hAnsi="Times New Roman" w:cs="Times New Roman"/>
          <w:b/>
          <w:sz w:val="28"/>
          <w:szCs w:val="28"/>
        </w:rPr>
      </w:pPr>
      <w:r w:rsidRPr="00B6239A">
        <w:rPr>
          <w:rFonts w:ascii="Times New Roman" w:hAnsi="Times New Roman" w:cs="Times New Roman"/>
          <w:b/>
          <w:sz w:val="28"/>
          <w:szCs w:val="28"/>
        </w:rPr>
        <w:t>Оцінювання відповідності кандидата критеріям доброчесності та професійної етики</w:t>
      </w:r>
    </w:p>
    <w:p w:rsidR="00ED24A7" w:rsidRPr="00B6239A" w:rsidRDefault="00ED24A7"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w:t>
      </w:r>
      <w:r w:rsidRPr="00B6239A">
        <w:rPr>
          <w:rFonts w:ascii="Times New Roman" w:hAnsi="Times New Roman" w:cs="Times New Roman"/>
          <w:sz w:val="28"/>
          <w:szCs w:val="28"/>
        </w:rPr>
        <w:lastRenderedPageBreak/>
        <w:t>або членів його сім’ї задекларованим доходам, відповідність способу життя кандидата на посаду судді його статусу.</w:t>
      </w:r>
    </w:p>
    <w:p w:rsidR="00ED24A7" w:rsidRPr="00B6239A" w:rsidRDefault="00ED24A7"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F603BC" w:rsidRPr="00B6239A" w:rsidRDefault="00ED24A7"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69196B" w:rsidRPr="00B6239A" w:rsidRDefault="0069196B"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У матеріалах суддівського досьє та досьє кандидата на посаду судді </w:t>
      </w:r>
      <w:r w:rsidR="00F603BC" w:rsidRPr="00B6239A">
        <w:rPr>
          <w:rFonts w:ascii="Times New Roman" w:hAnsi="Times New Roman" w:cs="Times New Roman"/>
          <w:sz w:val="28"/>
          <w:szCs w:val="28"/>
        </w:rPr>
        <w:t>відсутня інформація про притягнення Череватої В.І. до дисциплінарної відповідальності.</w:t>
      </w:r>
      <w:r w:rsidR="00FA0694" w:rsidRPr="00B6239A">
        <w:rPr>
          <w:rFonts w:ascii="Times New Roman" w:hAnsi="Times New Roman" w:cs="Times New Roman"/>
          <w:sz w:val="28"/>
          <w:szCs w:val="28"/>
          <w:highlight w:val="yellow"/>
        </w:rPr>
        <w:t xml:space="preserve"> </w:t>
      </w:r>
    </w:p>
    <w:p w:rsidR="00FA0694" w:rsidRPr="00B6239A" w:rsidRDefault="00FA0694"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При оцінюванні відповідності кандидатки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rsidR="003C266E" w:rsidRPr="00B6239A" w:rsidRDefault="00FA0694" w:rsidP="003C266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Ураховуючи наведене, Комісією під час кваліфікаційного оцінювання </w:t>
      </w:r>
      <w:r w:rsidR="001B1EF8" w:rsidRPr="00B6239A">
        <w:rPr>
          <w:rFonts w:ascii="Times New Roman" w:hAnsi="Times New Roman" w:cs="Times New Roman"/>
          <w:sz w:val="28"/>
          <w:szCs w:val="28"/>
        </w:rPr>
        <w:t>Череватої В.І</w:t>
      </w:r>
      <w:r w:rsidRPr="00B6239A">
        <w:rPr>
          <w:rFonts w:ascii="Times New Roman" w:hAnsi="Times New Roman" w:cs="Times New Roman"/>
          <w:sz w:val="28"/>
          <w:szCs w:val="28"/>
        </w:rPr>
        <w:t xml:space="preserve">. було досліджено </w:t>
      </w:r>
      <w:r w:rsidR="001B1EF8" w:rsidRPr="00B6239A">
        <w:rPr>
          <w:rFonts w:ascii="Times New Roman" w:hAnsi="Times New Roman" w:cs="Times New Roman"/>
          <w:sz w:val="28"/>
          <w:szCs w:val="28"/>
        </w:rPr>
        <w:t>Рішення</w:t>
      </w:r>
      <w:r w:rsidRPr="00B6239A">
        <w:rPr>
          <w:rFonts w:ascii="Times New Roman" w:hAnsi="Times New Roman" w:cs="Times New Roman"/>
          <w:sz w:val="28"/>
          <w:szCs w:val="28"/>
        </w:rPr>
        <w:t>, письмові пояснення кандидатки, надіслані на адресу Комісії, усні пояснення, надані під час співбесіди, інші дані, отримані Комісією, подані нею як суддею декларації, а також інформація, надана державними органами на запити Комісії стосовно кандидатки.</w:t>
      </w:r>
      <w:r w:rsidR="003C266E" w:rsidRPr="00B6239A">
        <w:rPr>
          <w:rFonts w:ascii="Times New Roman" w:hAnsi="Times New Roman" w:cs="Times New Roman"/>
          <w:sz w:val="28"/>
          <w:szCs w:val="28"/>
        </w:rPr>
        <w:t xml:space="preserve"> </w:t>
      </w:r>
    </w:p>
    <w:p w:rsidR="00D95C9D" w:rsidRPr="00B6239A" w:rsidRDefault="00FA0694" w:rsidP="0075193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Стосовно </w:t>
      </w:r>
      <w:r w:rsidR="003C266E" w:rsidRPr="00B6239A">
        <w:rPr>
          <w:rFonts w:ascii="Times New Roman" w:hAnsi="Times New Roman" w:cs="Times New Roman"/>
          <w:sz w:val="28"/>
          <w:szCs w:val="28"/>
        </w:rPr>
        <w:t xml:space="preserve">пункту 1 Рішення (ймовірна недостовірна інформація щодо вартості будинку, який належить батькові кандидатки) Черевата В.І. </w:t>
      </w:r>
      <w:r w:rsidR="0075193B" w:rsidRPr="00B6239A">
        <w:rPr>
          <w:rFonts w:ascii="Times New Roman" w:hAnsi="Times New Roman" w:cs="Times New Roman"/>
          <w:sz w:val="28"/>
          <w:szCs w:val="28"/>
        </w:rPr>
        <w:t xml:space="preserve">під час співбесіди </w:t>
      </w:r>
      <w:r w:rsidR="003C266E" w:rsidRPr="00B6239A">
        <w:rPr>
          <w:rFonts w:ascii="Times New Roman" w:hAnsi="Times New Roman" w:cs="Times New Roman"/>
          <w:sz w:val="28"/>
          <w:szCs w:val="28"/>
        </w:rPr>
        <w:t>пояснила таке:</w:t>
      </w:r>
    </w:p>
    <w:p w:rsidR="003C266E" w:rsidRPr="00B6239A" w:rsidRDefault="0075193B" w:rsidP="009A737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Під час підготовки до співбесіди кандидатка уточнила </w:t>
      </w:r>
      <w:r w:rsidR="007377CB" w:rsidRPr="00B6239A">
        <w:rPr>
          <w:rFonts w:ascii="Times New Roman" w:hAnsi="Times New Roman" w:cs="Times New Roman"/>
          <w:sz w:val="28"/>
          <w:szCs w:val="28"/>
        </w:rPr>
        <w:t>в</w:t>
      </w:r>
      <w:r w:rsidRPr="00B6239A">
        <w:rPr>
          <w:rFonts w:ascii="Times New Roman" w:hAnsi="Times New Roman" w:cs="Times New Roman"/>
          <w:sz w:val="28"/>
          <w:szCs w:val="28"/>
        </w:rPr>
        <w:t xml:space="preserve"> батька питання щодо можливого заниження вартості будинку, на що він повідомив про відсутність заниження ціни та підтвердив обставини, викладені </w:t>
      </w:r>
      <w:r w:rsidR="007377CB" w:rsidRPr="00B6239A">
        <w:rPr>
          <w:rFonts w:ascii="Times New Roman" w:hAnsi="Times New Roman" w:cs="Times New Roman"/>
          <w:sz w:val="28"/>
          <w:szCs w:val="28"/>
        </w:rPr>
        <w:t>нею</w:t>
      </w:r>
      <w:r w:rsidRPr="00B6239A">
        <w:rPr>
          <w:rFonts w:ascii="Times New Roman" w:hAnsi="Times New Roman" w:cs="Times New Roman"/>
          <w:sz w:val="28"/>
          <w:szCs w:val="28"/>
        </w:rPr>
        <w:t xml:space="preserve"> </w:t>
      </w:r>
      <w:r w:rsidR="007377CB" w:rsidRPr="00B6239A">
        <w:rPr>
          <w:rFonts w:ascii="Times New Roman" w:hAnsi="Times New Roman" w:cs="Times New Roman"/>
          <w:sz w:val="28"/>
          <w:szCs w:val="28"/>
        </w:rPr>
        <w:t>в</w:t>
      </w:r>
      <w:r w:rsidRPr="00B6239A">
        <w:rPr>
          <w:rFonts w:ascii="Times New Roman" w:hAnsi="Times New Roman" w:cs="Times New Roman"/>
          <w:sz w:val="28"/>
          <w:szCs w:val="28"/>
        </w:rPr>
        <w:t xml:space="preserve"> письмових поясненнях: незадовільний технічний стан, необхідність проведення ремонтних робіт, відсутність інфраструктури, наближеність до траси. </w:t>
      </w:r>
    </w:p>
    <w:p w:rsidR="0075193B" w:rsidRPr="00B6239A" w:rsidRDefault="0075193B" w:rsidP="009A737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Розрахунки, наведені ГРД, ґрунтуються на поточних ринкових умовах та зростанні попиту на приватні будинки в період воєнних дій. Водночас на сьогодні вартість будинку, у якому вона проживає, може бути вищою, однак на момент його придбання ринкова ситуація та відповідні умови істотно відрізнялис</w:t>
      </w:r>
      <w:r w:rsidR="00AB1A1F" w:rsidRPr="00B6239A">
        <w:rPr>
          <w:rFonts w:ascii="Times New Roman" w:hAnsi="Times New Roman" w:cs="Times New Roman"/>
          <w:sz w:val="28"/>
          <w:szCs w:val="28"/>
        </w:rPr>
        <w:t>ь</w:t>
      </w:r>
      <w:r w:rsidRPr="00B6239A">
        <w:rPr>
          <w:rFonts w:ascii="Times New Roman" w:hAnsi="Times New Roman" w:cs="Times New Roman"/>
          <w:sz w:val="28"/>
          <w:szCs w:val="28"/>
        </w:rPr>
        <w:t>.</w:t>
      </w:r>
    </w:p>
    <w:p w:rsidR="00A463BA" w:rsidRPr="00B6239A" w:rsidRDefault="0075193B" w:rsidP="009A737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Стосовно пункту 2 Рішення (розгляд справ щодо притягнення осіб до відповідальності за статтею 130 КУпАП) Черевата В.І. </w:t>
      </w:r>
      <w:r w:rsidR="009A737D" w:rsidRPr="00B6239A">
        <w:rPr>
          <w:rFonts w:ascii="Times New Roman" w:hAnsi="Times New Roman" w:cs="Times New Roman"/>
          <w:sz w:val="28"/>
          <w:szCs w:val="28"/>
        </w:rPr>
        <w:t>зазначила, що ключовою причиною неможливості своєчасного розгляду відповідних справ була необхідність забезпечення права на захист осіб, які притягаються до адміністративної відповідальності. Як убачається з судових постанов, такі особи неодноразово зверталис</w:t>
      </w:r>
      <w:r w:rsidR="00AB1A1F" w:rsidRPr="00B6239A">
        <w:rPr>
          <w:rFonts w:ascii="Times New Roman" w:hAnsi="Times New Roman" w:cs="Times New Roman"/>
          <w:sz w:val="28"/>
          <w:szCs w:val="28"/>
        </w:rPr>
        <w:t>ь</w:t>
      </w:r>
      <w:r w:rsidR="009A737D" w:rsidRPr="00B6239A">
        <w:rPr>
          <w:rFonts w:ascii="Times New Roman" w:hAnsi="Times New Roman" w:cs="Times New Roman"/>
          <w:sz w:val="28"/>
          <w:szCs w:val="28"/>
        </w:rPr>
        <w:t xml:space="preserve"> із заявами про відкладення судових засідань у зв’язку з наміром укласти договір з адвокатом, станом здоров’я, необхідністю виклику свідків тощо. Ухвалення рішень без належного забезпечення права на захист могло б призвести до їх подальшого перегляду апеляційним судом і скасування. </w:t>
      </w:r>
      <w:r w:rsidR="009A737D" w:rsidRPr="00B6239A">
        <w:rPr>
          <w:rFonts w:ascii="Times New Roman" w:hAnsi="Times New Roman" w:cs="Times New Roman"/>
          <w:sz w:val="28"/>
          <w:szCs w:val="28"/>
        </w:rPr>
        <w:lastRenderedPageBreak/>
        <w:t>Додатковим чинником, що впливав на строки розгляду справ, були обмежені строки притягнення осіб до адміністративної відповідальності.</w:t>
      </w:r>
    </w:p>
    <w:p w:rsidR="009A737D" w:rsidRPr="00B6239A" w:rsidRDefault="009A737D" w:rsidP="009A737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Стосовно пункту 3 Рішення (недекларування залишку коштів на банківських рахунках) Черевата В.І. зазначила, що вивчила роз’яснення, надані Національним агентством з питань запобігання корупції. Тому вона погоджується </w:t>
      </w:r>
      <w:r w:rsidR="007377CB" w:rsidRPr="00B6239A">
        <w:rPr>
          <w:rFonts w:ascii="Times New Roman" w:hAnsi="Times New Roman" w:cs="Times New Roman"/>
          <w:sz w:val="28"/>
          <w:szCs w:val="28"/>
        </w:rPr>
        <w:t xml:space="preserve">із </w:t>
      </w:r>
      <w:r w:rsidRPr="00B6239A">
        <w:rPr>
          <w:rFonts w:ascii="Times New Roman" w:hAnsi="Times New Roman" w:cs="Times New Roman"/>
          <w:sz w:val="28"/>
          <w:szCs w:val="28"/>
        </w:rPr>
        <w:t xml:space="preserve">зауваженнями, </w:t>
      </w:r>
      <w:r w:rsidR="007377CB" w:rsidRPr="00B6239A">
        <w:rPr>
          <w:rFonts w:ascii="Times New Roman" w:hAnsi="Times New Roman" w:cs="Times New Roman"/>
          <w:sz w:val="28"/>
          <w:szCs w:val="28"/>
        </w:rPr>
        <w:t>вказаними</w:t>
      </w:r>
      <w:r w:rsidRPr="00B6239A">
        <w:rPr>
          <w:rFonts w:ascii="Times New Roman" w:hAnsi="Times New Roman" w:cs="Times New Roman"/>
          <w:sz w:val="28"/>
          <w:szCs w:val="28"/>
        </w:rPr>
        <w:t xml:space="preserve"> </w:t>
      </w:r>
      <w:r w:rsidR="007377CB" w:rsidRPr="00B6239A">
        <w:rPr>
          <w:rFonts w:ascii="Times New Roman" w:hAnsi="Times New Roman" w:cs="Times New Roman"/>
          <w:sz w:val="28"/>
          <w:szCs w:val="28"/>
        </w:rPr>
        <w:t>в</w:t>
      </w:r>
      <w:r w:rsidRPr="00B6239A">
        <w:rPr>
          <w:rFonts w:ascii="Times New Roman" w:hAnsi="Times New Roman" w:cs="Times New Roman"/>
          <w:sz w:val="28"/>
          <w:szCs w:val="28"/>
        </w:rPr>
        <w:t xml:space="preserve"> Рішенні, і визна</w:t>
      </w:r>
      <w:r w:rsidR="007377CB" w:rsidRPr="00B6239A">
        <w:rPr>
          <w:rFonts w:ascii="Times New Roman" w:hAnsi="Times New Roman" w:cs="Times New Roman"/>
          <w:sz w:val="28"/>
          <w:szCs w:val="28"/>
        </w:rPr>
        <w:t>є</w:t>
      </w:r>
      <w:r w:rsidRPr="00B6239A">
        <w:rPr>
          <w:rFonts w:ascii="Times New Roman" w:hAnsi="Times New Roman" w:cs="Times New Roman"/>
          <w:sz w:val="28"/>
          <w:szCs w:val="28"/>
        </w:rPr>
        <w:t xml:space="preserve"> помилку. Водночас наміру щось приховати вона не мала.</w:t>
      </w:r>
    </w:p>
    <w:p w:rsidR="00FA0694" w:rsidRPr="00B6239A" w:rsidRDefault="003507CF" w:rsidP="003C266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Досліджені матеріали досьє, співбесід</w:t>
      </w:r>
      <w:r w:rsidR="0082496F" w:rsidRPr="00B6239A">
        <w:rPr>
          <w:rFonts w:ascii="Times New Roman" w:hAnsi="Times New Roman" w:cs="Times New Roman"/>
          <w:sz w:val="28"/>
          <w:szCs w:val="28"/>
        </w:rPr>
        <w:t>а</w:t>
      </w:r>
      <w:r w:rsidRPr="00B6239A">
        <w:rPr>
          <w:rFonts w:ascii="Times New Roman" w:hAnsi="Times New Roman" w:cs="Times New Roman"/>
          <w:sz w:val="28"/>
          <w:szCs w:val="28"/>
        </w:rPr>
        <w:t xml:space="preserve"> із кандидаткою </w:t>
      </w:r>
      <w:r w:rsidR="001B1EF8" w:rsidRPr="00B6239A">
        <w:rPr>
          <w:rFonts w:ascii="Times New Roman" w:hAnsi="Times New Roman" w:cs="Times New Roman"/>
          <w:sz w:val="28"/>
          <w:szCs w:val="28"/>
        </w:rPr>
        <w:t>Череватої В.І</w:t>
      </w:r>
      <w:r w:rsidRPr="00B6239A">
        <w:rPr>
          <w:rFonts w:ascii="Times New Roman" w:hAnsi="Times New Roman" w:cs="Times New Roman"/>
          <w:sz w:val="28"/>
          <w:szCs w:val="28"/>
        </w:rPr>
        <w:t xml:space="preserve">., а також надані нею пояснення дали підстави Комісії оцінити відповідність кандидатки критеріям професійної етики та доброчесності у </w:t>
      </w:r>
      <w:r w:rsidR="001B1EF8" w:rsidRPr="00B6239A">
        <w:rPr>
          <w:rFonts w:ascii="Times New Roman" w:hAnsi="Times New Roman" w:cs="Times New Roman"/>
          <w:sz w:val="28"/>
          <w:szCs w:val="28"/>
        </w:rPr>
        <w:t>300</w:t>
      </w:r>
      <w:r w:rsidRPr="00B6239A">
        <w:rPr>
          <w:rFonts w:ascii="Times New Roman" w:hAnsi="Times New Roman" w:cs="Times New Roman"/>
          <w:sz w:val="28"/>
          <w:szCs w:val="28"/>
        </w:rPr>
        <w:t xml:space="preserve"> балів. </w:t>
      </w:r>
    </w:p>
    <w:p w:rsidR="003C266E" w:rsidRPr="00B6239A" w:rsidRDefault="003C266E" w:rsidP="00ED3D9D">
      <w:pPr>
        <w:pStyle w:val="a3"/>
        <w:tabs>
          <w:tab w:val="left" w:pos="1134"/>
        </w:tabs>
        <w:spacing w:after="0" w:line="240" w:lineRule="auto"/>
        <w:ind w:left="709"/>
        <w:jc w:val="both"/>
        <w:rPr>
          <w:rFonts w:ascii="Times New Roman" w:hAnsi="Times New Roman" w:cs="Times New Roman"/>
          <w:sz w:val="28"/>
          <w:szCs w:val="28"/>
        </w:rPr>
      </w:pPr>
    </w:p>
    <w:p w:rsidR="006F2B13" w:rsidRPr="00B6239A" w:rsidRDefault="006F2B13" w:rsidP="00ED3D9D">
      <w:pPr>
        <w:tabs>
          <w:tab w:val="left" w:pos="1134"/>
        </w:tabs>
        <w:spacing w:after="0" w:line="240" w:lineRule="auto"/>
        <w:ind w:firstLine="709"/>
        <w:jc w:val="both"/>
        <w:rPr>
          <w:rFonts w:ascii="Times New Roman" w:hAnsi="Times New Roman" w:cs="Times New Roman"/>
          <w:b/>
          <w:sz w:val="28"/>
          <w:szCs w:val="28"/>
        </w:rPr>
      </w:pPr>
      <w:r w:rsidRPr="00B6239A">
        <w:rPr>
          <w:rFonts w:ascii="Times New Roman" w:hAnsi="Times New Roman" w:cs="Times New Roman"/>
          <w:b/>
          <w:sz w:val="28"/>
          <w:szCs w:val="28"/>
        </w:rPr>
        <w:t>Висновок Комісії за результатами розгляду справи</w:t>
      </w:r>
    </w:p>
    <w:p w:rsidR="006F2B13" w:rsidRPr="00B6239A" w:rsidRDefault="006F2B13"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За результатами дослідження досьє та проведеної співбесіди </w:t>
      </w:r>
      <w:r w:rsidR="002B0424" w:rsidRPr="00B6239A">
        <w:rPr>
          <w:rFonts w:ascii="Times New Roman" w:hAnsi="Times New Roman" w:cs="Times New Roman"/>
          <w:sz w:val="28"/>
          <w:szCs w:val="28"/>
        </w:rPr>
        <w:t xml:space="preserve">кандидатка </w:t>
      </w:r>
      <w:r w:rsidR="001B1EF8" w:rsidRPr="00B6239A">
        <w:rPr>
          <w:rFonts w:ascii="Times New Roman" w:hAnsi="Times New Roman" w:cs="Times New Roman"/>
          <w:sz w:val="28"/>
          <w:szCs w:val="28"/>
        </w:rPr>
        <w:t>Череват</w:t>
      </w:r>
      <w:r w:rsidR="00F6035F" w:rsidRPr="00B6239A">
        <w:rPr>
          <w:rFonts w:ascii="Times New Roman" w:hAnsi="Times New Roman" w:cs="Times New Roman"/>
          <w:sz w:val="28"/>
          <w:szCs w:val="28"/>
        </w:rPr>
        <w:t>а</w:t>
      </w:r>
      <w:r w:rsidR="001B1EF8" w:rsidRPr="00B6239A">
        <w:rPr>
          <w:rFonts w:ascii="Times New Roman" w:hAnsi="Times New Roman" w:cs="Times New Roman"/>
          <w:sz w:val="28"/>
          <w:szCs w:val="28"/>
        </w:rPr>
        <w:t xml:space="preserve"> В.І</w:t>
      </w:r>
      <w:r w:rsidR="002B0424" w:rsidRPr="00B6239A">
        <w:rPr>
          <w:rFonts w:ascii="Times New Roman" w:hAnsi="Times New Roman" w:cs="Times New Roman"/>
          <w:sz w:val="28"/>
          <w:szCs w:val="28"/>
        </w:rPr>
        <w:t>.</w:t>
      </w:r>
      <w:r w:rsidRPr="00B6239A">
        <w:rPr>
          <w:rFonts w:ascii="Times New Roman" w:hAnsi="Times New Roman" w:cs="Times New Roman"/>
          <w:sz w:val="28"/>
          <w:szCs w:val="28"/>
        </w:rPr>
        <w:t xml:space="preserve"> у сукупності набра</w:t>
      </w:r>
      <w:r w:rsidR="002B0424" w:rsidRPr="00B6239A">
        <w:rPr>
          <w:rFonts w:ascii="Times New Roman" w:hAnsi="Times New Roman" w:cs="Times New Roman"/>
          <w:sz w:val="28"/>
          <w:szCs w:val="28"/>
        </w:rPr>
        <w:t>ла</w:t>
      </w:r>
      <w:r w:rsidR="009A737D" w:rsidRPr="00B6239A">
        <w:rPr>
          <w:rFonts w:ascii="Times New Roman" w:hAnsi="Times New Roman" w:cs="Times New Roman"/>
          <w:sz w:val="28"/>
          <w:szCs w:val="28"/>
        </w:rPr>
        <w:t xml:space="preserve"> 770,37 </w:t>
      </w:r>
      <w:proofErr w:type="spellStart"/>
      <w:r w:rsidR="009A737D" w:rsidRPr="00B6239A">
        <w:rPr>
          <w:rFonts w:ascii="Times New Roman" w:hAnsi="Times New Roman" w:cs="Times New Roman"/>
          <w:sz w:val="28"/>
          <w:szCs w:val="28"/>
        </w:rPr>
        <w:t>бала</w:t>
      </w:r>
      <w:proofErr w:type="spellEnd"/>
      <w:r w:rsidRPr="00B6239A">
        <w:rPr>
          <w:rFonts w:ascii="Times New Roman" w:hAnsi="Times New Roman" w:cs="Times New Roman"/>
          <w:sz w:val="28"/>
          <w:szCs w:val="28"/>
        </w:rPr>
        <w:t>.</w:t>
      </w:r>
    </w:p>
    <w:tbl>
      <w:tblPr>
        <w:tblStyle w:val="aa"/>
        <w:tblW w:w="0" w:type="auto"/>
        <w:tblLook w:val="04A0" w:firstRow="1" w:lastRow="0" w:firstColumn="1" w:lastColumn="0" w:noHBand="0" w:noVBand="1"/>
      </w:tblPr>
      <w:tblGrid>
        <w:gridCol w:w="2407"/>
        <w:gridCol w:w="2407"/>
        <w:gridCol w:w="2407"/>
        <w:gridCol w:w="2407"/>
      </w:tblGrid>
      <w:tr w:rsidR="006F2B13" w:rsidRPr="00B6239A" w:rsidTr="006F2B13">
        <w:tc>
          <w:tcPr>
            <w:tcW w:w="2407" w:type="dxa"/>
          </w:tcPr>
          <w:p w:rsidR="006F2B13" w:rsidRPr="00B6239A" w:rsidRDefault="006F2B13" w:rsidP="006F2B13">
            <w:pPr>
              <w:jc w:val="center"/>
              <w:rPr>
                <w:rFonts w:ascii="Times New Roman" w:eastAsia="Times New Roman" w:hAnsi="Times New Roman" w:cs="Times New Roman"/>
                <w:color w:val="000000"/>
                <w:sz w:val="28"/>
                <w:szCs w:val="24"/>
                <w:lang w:eastAsia="uk-UA"/>
              </w:rPr>
            </w:pPr>
            <w:r w:rsidRPr="00B6239A">
              <w:rPr>
                <w:rFonts w:ascii="Times New Roman" w:eastAsia="Times New Roman" w:hAnsi="Times New Roman" w:cs="Times New Roman"/>
                <w:color w:val="000000"/>
                <w:sz w:val="28"/>
                <w:szCs w:val="24"/>
                <w:lang w:eastAsia="uk-UA"/>
              </w:rPr>
              <w:t>Критерії</w:t>
            </w:r>
          </w:p>
        </w:tc>
        <w:tc>
          <w:tcPr>
            <w:tcW w:w="2407" w:type="dxa"/>
          </w:tcPr>
          <w:p w:rsidR="006F2B13" w:rsidRPr="00B6239A" w:rsidRDefault="006F2B13" w:rsidP="006F2B13">
            <w:pPr>
              <w:jc w:val="center"/>
              <w:rPr>
                <w:rFonts w:ascii="Times New Roman" w:eastAsia="Times New Roman" w:hAnsi="Times New Roman" w:cs="Times New Roman"/>
                <w:color w:val="000000"/>
                <w:sz w:val="28"/>
                <w:szCs w:val="24"/>
                <w:lang w:eastAsia="uk-UA"/>
              </w:rPr>
            </w:pPr>
            <w:r w:rsidRPr="00B6239A">
              <w:rPr>
                <w:rFonts w:ascii="Times New Roman" w:eastAsia="Times New Roman" w:hAnsi="Times New Roman" w:cs="Times New Roman"/>
                <w:color w:val="000000"/>
                <w:sz w:val="28"/>
                <w:szCs w:val="24"/>
                <w:lang w:eastAsia="uk-UA"/>
              </w:rPr>
              <w:t>Показники</w:t>
            </w:r>
          </w:p>
        </w:tc>
        <w:tc>
          <w:tcPr>
            <w:tcW w:w="2407" w:type="dxa"/>
          </w:tcPr>
          <w:p w:rsidR="006F2B13" w:rsidRPr="00B6239A" w:rsidRDefault="006F2B13" w:rsidP="006F2B13">
            <w:pPr>
              <w:jc w:val="center"/>
              <w:rPr>
                <w:rFonts w:ascii="Times New Roman" w:eastAsia="Times New Roman" w:hAnsi="Times New Roman" w:cs="Times New Roman"/>
                <w:color w:val="000000"/>
                <w:sz w:val="28"/>
                <w:szCs w:val="24"/>
                <w:lang w:eastAsia="uk-UA"/>
              </w:rPr>
            </w:pPr>
            <w:r w:rsidRPr="00B6239A">
              <w:rPr>
                <w:rFonts w:ascii="Times New Roman" w:eastAsia="Times New Roman" w:hAnsi="Times New Roman" w:cs="Times New Roman"/>
                <w:color w:val="000000"/>
                <w:sz w:val="28"/>
                <w:szCs w:val="24"/>
                <w:lang w:eastAsia="uk-UA"/>
              </w:rPr>
              <w:t>Бал за показник</w:t>
            </w:r>
          </w:p>
        </w:tc>
        <w:tc>
          <w:tcPr>
            <w:tcW w:w="2407" w:type="dxa"/>
          </w:tcPr>
          <w:p w:rsidR="006F2B13" w:rsidRPr="00B6239A" w:rsidRDefault="006F2B13" w:rsidP="006F2B13">
            <w:pPr>
              <w:jc w:val="center"/>
              <w:rPr>
                <w:rFonts w:ascii="Times New Roman" w:eastAsia="Times New Roman" w:hAnsi="Times New Roman" w:cs="Times New Roman"/>
                <w:color w:val="000000"/>
                <w:sz w:val="28"/>
                <w:szCs w:val="24"/>
                <w:lang w:eastAsia="uk-UA"/>
              </w:rPr>
            </w:pPr>
            <w:r w:rsidRPr="00B6239A">
              <w:rPr>
                <w:rFonts w:ascii="Times New Roman" w:eastAsia="Times New Roman" w:hAnsi="Times New Roman" w:cs="Times New Roman"/>
                <w:color w:val="000000"/>
                <w:sz w:val="28"/>
                <w:szCs w:val="24"/>
                <w:lang w:eastAsia="uk-UA"/>
              </w:rPr>
              <w:t>Бал за критерій</w:t>
            </w:r>
          </w:p>
        </w:tc>
      </w:tr>
      <w:tr w:rsidR="00E227C2" w:rsidRPr="00B6239A" w:rsidTr="00E227C2">
        <w:tc>
          <w:tcPr>
            <w:tcW w:w="2407" w:type="dxa"/>
            <w:vMerge w:val="restart"/>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Професійна компетентність</w:t>
            </w:r>
          </w:p>
        </w:tc>
        <w:tc>
          <w:tcPr>
            <w:tcW w:w="2407" w:type="dxa"/>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rsidR="00E227C2"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54,20</w:t>
            </w:r>
          </w:p>
        </w:tc>
        <w:tc>
          <w:tcPr>
            <w:tcW w:w="2407" w:type="dxa"/>
            <w:vMerge w:val="restart"/>
            <w:vAlign w:val="center"/>
          </w:tcPr>
          <w:p w:rsidR="00E227C2"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375,70</w:t>
            </w:r>
          </w:p>
        </w:tc>
      </w:tr>
      <w:tr w:rsidR="00E227C2" w:rsidRPr="00B6239A" w:rsidTr="00E227C2">
        <w:tc>
          <w:tcPr>
            <w:tcW w:w="2407" w:type="dxa"/>
            <w:vMerge/>
          </w:tcPr>
          <w:p w:rsidR="00E227C2" w:rsidRPr="00B6239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rsidR="00E227C2"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40,00</w:t>
            </w:r>
          </w:p>
        </w:tc>
        <w:tc>
          <w:tcPr>
            <w:tcW w:w="2407" w:type="dxa"/>
            <w:vMerge/>
          </w:tcPr>
          <w:p w:rsidR="00E227C2" w:rsidRPr="00B6239A" w:rsidRDefault="00E227C2" w:rsidP="006F2B13">
            <w:pPr>
              <w:jc w:val="center"/>
              <w:rPr>
                <w:rFonts w:ascii="Times New Roman" w:eastAsia="Times New Roman" w:hAnsi="Times New Roman" w:cs="Times New Roman"/>
                <w:color w:val="000000"/>
                <w:sz w:val="24"/>
                <w:szCs w:val="24"/>
                <w:lang w:eastAsia="uk-UA"/>
              </w:rPr>
            </w:pPr>
          </w:p>
        </w:tc>
      </w:tr>
      <w:tr w:rsidR="00E227C2" w:rsidRPr="00B6239A" w:rsidTr="00E227C2">
        <w:tc>
          <w:tcPr>
            <w:tcW w:w="2407" w:type="dxa"/>
            <w:vMerge/>
          </w:tcPr>
          <w:p w:rsidR="00E227C2" w:rsidRPr="00B6239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rsidR="00E227C2"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150,00</w:t>
            </w:r>
          </w:p>
        </w:tc>
        <w:tc>
          <w:tcPr>
            <w:tcW w:w="2407" w:type="dxa"/>
            <w:vMerge/>
          </w:tcPr>
          <w:p w:rsidR="00E227C2" w:rsidRPr="00B6239A" w:rsidRDefault="00E227C2" w:rsidP="006F2B13">
            <w:pPr>
              <w:jc w:val="center"/>
              <w:rPr>
                <w:rFonts w:ascii="Times New Roman" w:eastAsia="Times New Roman" w:hAnsi="Times New Roman" w:cs="Times New Roman"/>
                <w:color w:val="000000"/>
                <w:sz w:val="24"/>
                <w:szCs w:val="24"/>
                <w:lang w:eastAsia="uk-UA"/>
              </w:rPr>
            </w:pPr>
          </w:p>
        </w:tc>
      </w:tr>
      <w:tr w:rsidR="00E227C2" w:rsidRPr="00B6239A" w:rsidTr="00E227C2">
        <w:tc>
          <w:tcPr>
            <w:tcW w:w="2407" w:type="dxa"/>
            <w:vMerge/>
          </w:tcPr>
          <w:p w:rsidR="00E227C2" w:rsidRPr="00B6239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rsidR="00E227C2"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131,50</w:t>
            </w:r>
          </w:p>
        </w:tc>
        <w:tc>
          <w:tcPr>
            <w:tcW w:w="2407" w:type="dxa"/>
            <w:vMerge/>
          </w:tcPr>
          <w:p w:rsidR="00E227C2" w:rsidRPr="00B6239A" w:rsidRDefault="00E227C2" w:rsidP="006F2B13">
            <w:pPr>
              <w:jc w:val="center"/>
              <w:rPr>
                <w:rFonts w:ascii="Times New Roman" w:eastAsia="Times New Roman" w:hAnsi="Times New Roman" w:cs="Times New Roman"/>
                <w:color w:val="000000"/>
                <w:sz w:val="24"/>
                <w:szCs w:val="24"/>
                <w:lang w:eastAsia="uk-UA"/>
              </w:rPr>
            </w:pPr>
          </w:p>
        </w:tc>
      </w:tr>
      <w:tr w:rsidR="00E227C2" w:rsidRPr="00B6239A" w:rsidTr="00E227C2">
        <w:tc>
          <w:tcPr>
            <w:tcW w:w="2407" w:type="dxa"/>
            <w:vMerge w:val="restart"/>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Особиста компетентність</w:t>
            </w:r>
          </w:p>
        </w:tc>
        <w:tc>
          <w:tcPr>
            <w:tcW w:w="2407" w:type="dxa"/>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rsidR="00E227C2"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23,67</w:t>
            </w:r>
          </w:p>
        </w:tc>
        <w:tc>
          <w:tcPr>
            <w:tcW w:w="2407" w:type="dxa"/>
            <w:vMerge w:val="restart"/>
            <w:vAlign w:val="center"/>
          </w:tcPr>
          <w:p w:rsidR="00E227C2"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47,67</w:t>
            </w:r>
          </w:p>
        </w:tc>
      </w:tr>
      <w:tr w:rsidR="00E227C2" w:rsidRPr="00B6239A" w:rsidTr="00E227C2">
        <w:tc>
          <w:tcPr>
            <w:tcW w:w="2407" w:type="dxa"/>
            <w:vMerge/>
          </w:tcPr>
          <w:p w:rsidR="00E227C2" w:rsidRPr="00B6239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rsidR="00E227C2"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24,00</w:t>
            </w:r>
          </w:p>
        </w:tc>
        <w:tc>
          <w:tcPr>
            <w:tcW w:w="2407" w:type="dxa"/>
            <w:vMerge/>
          </w:tcPr>
          <w:p w:rsidR="00E227C2" w:rsidRPr="00B6239A" w:rsidRDefault="00E227C2" w:rsidP="006F2B13">
            <w:pPr>
              <w:jc w:val="center"/>
              <w:rPr>
                <w:rFonts w:ascii="Times New Roman" w:eastAsia="Times New Roman" w:hAnsi="Times New Roman" w:cs="Times New Roman"/>
                <w:color w:val="000000"/>
                <w:sz w:val="24"/>
                <w:szCs w:val="24"/>
                <w:lang w:eastAsia="uk-UA"/>
              </w:rPr>
            </w:pPr>
          </w:p>
        </w:tc>
      </w:tr>
      <w:tr w:rsidR="00E227C2" w:rsidRPr="00B6239A" w:rsidTr="00E227C2">
        <w:tc>
          <w:tcPr>
            <w:tcW w:w="2407" w:type="dxa"/>
            <w:vMerge w:val="restart"/>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Соціальна компетентність</w:t>
            </w:r>
          </w:p>
        </w:tc>
        <w:tc>
          <w:tcPr>
            <w:tcW w:w="2407" w:type="dxa"/>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rsidR="00E227C2" w:rsidRPr="00B6239A" w:rsidRDefault="009A737D" w:rsidP="001B2D5C">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12,00</w:t>
            </w:r>
          </w:p>
        </w:tc>
        <w:tc>
          <w:tcPr>
            <w:tcW w:w="2407" w:type="dxa"/>
            <w:vMerge w:val="restart"/>
            <w:vAlign w:val="center"/>
          </w:tcPr>
          <w:p w:rsidR="00E227C2"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47,00</w:t>
            </w:r>
          </w:p>
        </w:tc>
      </w:tr>
      <w:tr w:rsidR="00E227C2" w:rsidRPr="00B6239A" w:rsidTr="00E227C2">
        <w:tc>
          <w:tcPr>
            <w:tcW w:w="2407" w:type="dxa"/>
            <w:vMerge/>
          </w:tcPr>
          <w:p w:rsidR="00E227C2" w:rsidRPr="00B6239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rsidR="00E227C2" w:rsidRPr="00B6239A" w:rsidRDefault="009A737D" w:rsidP="00E35ED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11,67</w:t>
            </w:r>
          </w:p>
        </w:tc>
        <w:tc>
          <w:tcPr>
            <w:tcW w:w="2407" w:type="dxa"/>
            <w:vMerge/>
          </w:tcPr>
          <w:p w:rsidR="00E227C2" w:rsidRPr="00B6239A" w:rsidRDefault="00E227C2" w:rsidP="006F2B13">
            <w:pPr>
              <w:jc w:val="center"/>
              <w:rPr>
                <w:rFonts w:ascii="Times New Roman" w:eastAsia="Times New Roman" w:hAnsi="Times New Roman" w:cs="Times New Roman"/>
                <w:color w:val="000000"/>
                <w:sz w:val="24"/>
                <w:szCs w:val="24"/>
                <w:lang w:eastAsia="uk-UA"/>
              </w:rPr>
            </w:pPr>
          </w:p>
        </w:tc>
      </w:tr>
      <w:tr w:rsidR="00E227C2" w:rsidRPr="00B6239A" w:rsidTr="00E227C2">
        <w:tc>
          <w:tcPr>
            <w:tcW w:w="2407" w:type="dxa"/>
            <w:vMerge/>
          </w:tcPr>
          <w:p w:rsidR="00E227C2" w:rsidRPr="00B6239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rsidR="00E227C2" w:rsidRPr="00B6239A" w:rsidRDefault="009A737D" w:rsidP="00E35ED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11,33</w:t>
            </w:r>
          </w:p>
        </w:tc>
        <w:tc>
          <w:tcPr>
            <w:tcW w:w="2407" w:type="dxa"/>
            <w:vMerge/>
          </w:tcPr>
          <w:p w:rsidR="00E227C2" w:rsidRPr="00B6239A" w:rsidRDefault="00E227C2" w:rsidP="006F2B13">
            <w:pPr>
              <w:jc w:val="center"/>
              <w:rPr>
                <w:rFonts w:ascii="Times New Roman" w:eastAsia="Times New Roman" w:hAnsi="Times New Roman" w:cs="Times New Roman"/>
                <w:color w:val="000000"/>
                <w:sz w:val="24"/>
                <w:szCs w:val="24"/>
                <w:lang w:eastAsia="uk-UA"/>
              </w:rPr>
            </w:pPr>
          </w:p>
        </w:tc>
      </w:tr>
      <w:tr w:rsidR="00E227C2" w:rsidRPr="00B6239A" w:rsidTr="00E227C2">
        <w:tc>
          <w:tcPr>
            <w:tcW w:w="2407" w:type="dxa"/>
            <w:vMerge/>
          </w:tcPr>
          <w:p w:rsidR="00E227C2" w:rsidRPr="00B6239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B6239A" w:rsidRDefault="00E227C2"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Емоційна стійкість</w:t>
            </w:r>
          </w:p>
        </w:tc>
        <w:tc>
          <w:tcPr>
            <w:tcW w:w="2407" w:type="dxa"/>
            <w:vAlign w:val="center"/>
          </w:tcPr>
          <w:p w:rsidR="00E227C2" w:rsidRPr="00B6239A" w:rsidRDefault="009A737D" w:rsidP="00E35ED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12,00</w:t>
            </w:r>
          </w:p>
        </w:tc>
        <w:tc>
          <w:tcPr>
            <w:tcW w:w="2407" w:type="dxa"/>
            <w:vMerge/>
          </w:tcPr>
          <w:p w:rsidR="00E227C2" w:rsidRPr="00B6239A" w:rsidRDefault="00E227C2" w:rsidP="006F2B13">
            <w:pPr>
              <w:jc w:val="center"/>
              <w:rPr>
                <w:rFonts w:ascii="Times New Roman" w:eastAsia="Times New Roman" w:hAnsi="Times New Roman" w:cs="Times New Roman"/>
                <w:color w:val="000000"/>
                <w:sz w:val="24"/>
                <w:szCs w:val="24"/>
                <w:lang w:eastAsia="uk-UA"/>
              </w:rPr>
            </w:pPr>
          </w:p>
        </w:tc>
      </w:tr>
      <w:tr w:rsidR="006F2B13" w:rsidRPr="00B6239A" w:rsidTr="00E227C2">
        <w:tc>
          <w:tcPr>
            <w:tcW w:w="2407" w:type="dxa"/>
          </w:tcPr>
          <w:p w:rsidR="006F2B13" w:rsidRPr="00B6239A" w:rsidRDefault="006F2B13"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rsidR="006F2B13" w:rsidRPr="00B6239A" w:rsidRDefault="006F2B13" w:rsidP="006F2B13">
            <w:pPr>
              <w:jc w:val="both"/>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 xml:space="preserve">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w:t>
            </w:r>
            <w:r w:rsidRPr="00B6239A">
              <w:rPr>
                <w:rFonts w:ascii="Times New Roman" w:eastAsia="Times New Roman" w:hAnsi="Times New Roman" w:cs="Times New Roman"/>
                <w:color w:val="000000"/>
                <w:sz w:val="24"/>
                <w:szCs w:val="24"/>
                <w:lang w:eastAsia="uk-UA"/>
              </w:rPr>
              <w:lastRenderedPageBreak/>
              <w:t>способу життя кандидата на посаду судді його статусу</w:t>
            </w:r>
          </w:p>
        </w:tc>
        <w:tc>
          <w:tcPr>
            <w:tcW w:w="2407" w:type="dxa"/>
            <w:vAlign w:val="center"/>
          </w:tcPr>
          <w:p w:rsidR="006F2B13"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lastRenderedPageBreak/>
              <w:t>300,00</w:t>
            </w:r>
          </w:p>
        </w:tc>
      </w:tr>
      <w:tr w:rsidR="006F2B13" w:rsidRPr="00B6239A" w:rsidTr="00492905">
        <w:tc>
          <w:tcPr>
            <w:tcW w:w="7221" w:type="dxa"/>
            <w:gridSpan w:val="3"/>
          </w:tcPr>
          <w:p w:rsidR="006F2B13" w:rsidRPr="00B6239A" w:rsidRDefault="006F2B13" w:rsidP="006F2B13">
            <w:pP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8"/>
                <w:szCs w:val="24"/>
                <w:lang w:eastAsia="uk-UA"/>
              </w:rPr>
              <w:t>Всього</w:t>
            </w:r>
          </w:p>
        </w:tc>
        <w:tc>
          <w:tcPr>
            <w:tcW w:w="2407" w:type="dxa"/>
          </w:tcPr>
          <w:p w:rsidR="006F2B13" w:rsidRPr="00B6239A" w:rsidRDefault="009A737D" w:rsidP="006F2B13">
            <w:pPr>
              <w:jc w:val="center"/>
              <w:rPr>
                <w:rFonts w:ascii="Times New Roman" w:eastAsia="Times New Roman" w:hAnsi="Times New Roman" w:cs="Times New Roman"/>
                <w:color w:val="000000"/>
                <w:sz w:val="24"/>
                <w:szCs w:val="24"/>
                <w:lang w:eastAsia="uk-UA"/>
              </w:rPr>
            </w:pPr>
            <w:r w:rsidRPr="00B6239A">
              <w:rPr>
                <w:rFonts w:ascii="Times New Roman" w:eastAsia="Times New Roman" w:hAnsi="Times New Roman" w:cs="Times New Roman"/>
                <w:color w:val="000000"/>
                <w:sz w:val="24"/>
                <w:szCs w:val="24"/>
                <w:lang w:eastAsia="uk-UA"/>
              </w:rPr>
              <w:t>770,37</w:t>
            </w:r>
          </w:p>
        </w:tc>
      </w:tr>
    </w:tbl>
    <w:p w:rsidR="00B4576A" w:rsidRPr="00B6239A" w:rsidRDefault="00E227C2"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B6239A">
        <w:rPr>
          <w:rFonts w:ascii="Times New Roman" w:hAnsi="Times New Roman" w:cs="Times New Roman"/>
          <w:sz w:val="28"/>
          <w:szCs w:val="28"/>
        </w:rPr>
        <w:t>непідтвердження</w:t>
      </w:r>
      <w:proofErr w:type="spellEnd"/>
      <w:r w:rsidRPr="00B6239A">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B6239A" w:rsidRDefault="00E227C2" w:rsidP="00383C9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Ураховуючи викладене, керуючись статтями 28, 79–79</w:t>
      </w:r>
      <w:r w:rsidRPr="00B6239A">
        <w:rPr>
          <w:rFonts w:ascii="Times New Roman" w:hAnsi="Times New Roman" w:cs="Times New Roman"/>
          <w:sz w:val="28"/>
          <w:szCs w:val="28"/>
          <w:vertAlign w:val="superscript"/>
        </w:rPr>
        <w:t>3</w:t>
      </w:r>
      <w:r w:rsidRPr="00B6239A">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Pr="00B6239A" w:rsidRDefault="00E227C2" w:rsidP="00ED3D9D">
      <w:pPr>
        <w:pStyle w:val="a3"/>
        <w:tabs>
          <w:tab w:val="left" w:pos="1134"/>
        </w:tabs>
        <w:spacing w:after="0" w:line="240" w:lineRule="auto"/>
        <w:jc w:val="both"/>
        <w:rPr>
          <w:rFonts w:ascii="Times New Roman" w:hAnsi="Times New Roman" w:cs="Times New Roman"/>
          <w:sz w:val="28"/>
          <w:szCs w:val="28"/>
        </w:rPr>
      </w:pPr>
    </w:p>
    <w:p w:rsidR="00E227C2" w:rsidRPr="00B6239A" w:rsidRDefault="00E227C2" w:rsidP="00ED3D9D">
      <w:pPr>
        <w:pStyle w:val="a3"/>
        <w:tabs>
          <w:tab w:val="left" w:pos="1134"/>
        </w:tabs>
        <w:spacing w:after="0" w:line="240" w:lineRule="auto"/>
        <w:jc w:val="center"/>
        <w:rPr>
          <w:rFonts w:ascii="Times New Roman" w:hAnsi="Times New Roman" w:cs="Times New Roman"/>
          <w:sz w:val="28"/>
          <w:szCs w:val="28"/>
        </w:rPr>
      </w:pPr>
      <w:r w:rsidRPr="00B6239A">
        <w:rPr>
          <w:rFonts w:ascii="Times New Roman" w:hAnsi="Times New Roman" w:cs="Times New Roman"/>
          <w:sz w:val="28"/>
          <w:szCs w:val="28"/>
        </w:rPr>
        <w:t>вирішила:</w:t>
      </w:r>
    </w:p>
    <w:p w:rsidR="003C266E" w:rsidRPr="00B6239A" w:rsidRDefault="003C266E" w:rsidP="003C266E">
      <w:pPr>
        <w:pStyle w:val="a3"/>
        <w:tabs>
          <w:tab w:val="left" w:pos="1134"/>
        </w:tabs>
        <w:spacing w:after="0" w:line="240" w:lineRule="auto"/>
        <w:rPr>
          <w:rFonts w:ascii="Times New Roman" w:hAnsi="Times New Roman" w:cs="Times New Roman"/>
          <w:sz w:val="28"/>
          <w:szCs w:val="28"/>
        </w:rPr>
      </w:pPr>
    </w:p>
    <w:p w:rsidR="003C266E" w:rsidRPr="00B6239A" w:rsidRDefault="003C266E" w:rsidP="003C266E">
      <w:pPr>
        <w:pStyle w:val="a3"/>
        <w:numPr>
          <w:ilvl w:val="1"/>
          <w:numId w:val="36"/>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w:t>
      </w:r>
      <w:r w:rsidR="00641B65" w:rsidRPr="00B6239A">
        <w:rPr>
          <w:rFonts w:ascii="Times New Roman" w:hAnsi="Times New Roman" w:cs="Times New Roman"/>
          <w:sz w:val="28"/>
          <w:szCs w:val="28"/>
        </w:rPr>
        <w:t xml:space="preserve"> стосовно Череватої Вероніки Іванівни</w:t>
      </w:r>
      <w:r w:rsidRPr="00B6239A">
        <w:rPr>
          <w:rFonts w:ascii="Times New Roman" w:hAnsi="Times New Roman" w:cs="Times New Roman"/>
          <w:sz w:val="28"/>
          <w:szCs w:val="28"/>
        </w:rPr>
        <w:t>.</w:t>
      </w:r>
    </w:p>
    <w:p w:rsidR="003C266E" w:rsidRPr="00B6239A" w:rsidRDefault="003C266E" w:rsidP="003C266E">
      <w:pPr>
        <w:pStyle w:val="a3"/>
        <w:numPr>
          <w:ilvl w:val="1"/>
          <w:numId w:val="36"/>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 xml:space="preserve">Визначити, що за результатами проходження процедури кваліфікаційного оцінювання кандидат на посаду судді апеляційного загального суду Черевата Вероніка Іванівна набрала </w:t>
      </w:r>
      <w:r w:rsidR="009A737D" w:rsidRPr="00B6239A">
        <w:rPr>
          <w:rFonts w:ascii="Times New Roman" w:hAnsi="Times New Roman" w:cs="Times New Roman"/>
          <w:sz w:val="28"/>
          <w:szCs w:val="28"/>
        </w:rPr>
        <w:t xml:space="preserve">770,37 </w:t>
      </w:r>
      <w:proofErr w:type="spellStart"/>
      <w:r w:rsidRPr="00B6239A">
        <w:rPr>
          <w:rFonts w:ascii="Times New Roman" w:hAnsi="Times New Roman" w:cs="Times New Roman"/>
          <w:sz w:val="28"/>
          <w:szCs w:val="28"/>
        </w:rPr>
        <w:t>бал</w:t>
      </w:r>
      <w:r w:rsidR="009A737D" w:rsidRPr="00B6239A">
        <w:rPr>
          <w:rFonts w:ascii="Times New Roman" w:hAnsi="Times New Roman" w:cs="Times New Roman"/>
          <w:sz w:val="28"/>
          <w:szCs w:val="28"/>
        </w:rPr>
        <w:t>а</w:t>
      </w:r>
      <w:proofErr w:type="spellEnd"/>
      <w:r w:rsidRPr="00B6239A">
        <w:rPr>
          <w:rFonts w:ascii="Times New Roman" w:hAnsi="Times New Roman" w:cs="Times New Roman"/>
          <w:sz w:val="28"/>
          <w:szCs w:val="28"/>
        </w:rPr>
        <w:t>.</w:t>
      </w:r>
    </w:p>
    <w:p w:rsidR="003C266E" w:rsidRPr="00B6239A" w:rsidRDefault="003C266E" w:rsidP="003C266E">
      <w:pPr>
        <w:pStyle w:val="a3"/>
        <w:numPr>
          <w:ilvl w:val="1"/>
          <w:numId w:val="36"/>
        </w:numPr>
        <w:tabs>
          <w:tab w:val="left" w:pos="1134"/>
        </w:tabs>
        <w:spacing w:after="0" w:line="240" w:lineRule="auto"/>
        <w:ind w:left="0" w:firstLine="709"/>
        <w:jc w:val="both"/>
        <w:rPr>
          <w:rFonts w:ascii="Times New Roman" w:hAnsi="Times New Roman" w:cs="Times New Roman"/>
          <w:sz w:val="28"/>
          <w:szCs w:val="28"/>
        </w:rPr>
      </w:pPr>
      <w:r w:rsidRPr="00B6239A">
        <w:rPr>
          <w:rFonts w:ascii="Times New Roman" w:hAnsi="Times New Roman" w:cs="Times New Roman"/>
          <w:sz w:val="28"/>
          <w:szCs w:val="28"/>
        </w:rPr>
        <w:t>Визнати Черевату Вероніку Іванівну такою, що підтвердила здатність здійснювати правосуддя в апеляційному загальному суді.</w:t>
      </w:r>
    </w:p>
    <w:p w:rsidR="007042EA" w:rsidRPr="00B6239A" w:rsidRDefault="007042EA" w:rsidP="00ED3D9D">
      <w:pPr>
        <w:spacing w:after="0" w:line="240" w:lineRule="auto"/>
        <w:jc w:val="both"/>
        <w:rPr>
          <w:rFonts w:ascii="Times New Roman" w:eastAsia="Times New Roman" w:hAnsi="Times New Roman" w:cs="Times New Roman"/>
          <w:bCs/>
          <w:sz w:val="28"/>
          <w:szCs w:val="28"/>
          <w:lang w:eastAsia="ru-RU"/>
        </w:rPr>
      </w:pPr>
    </w:p>
    <w:p w:rsidR="00BA574D" w:rsidRPr="00B6239A" w:rsidRDefault="00BA574D" w:rsidP="00ED3D9D">
      <w:pPr>
        <w:spacing w:after="0" w:line="240" w:lineRule="auto"/>
        <w:jc w:val="both"/>
        <w:rPr>
          <w:rFonts w:ascii="Times New Roman" w:eastAsia="Times New Roman" w:hAnsi="Times New Roman" w:cs="Times New Roman"/>
          <w:bCs/>
          <w:sz w:val="28"/>
          <w:szCs w:val="28"/>
          <w:lang w:eastAsia="ru-RU"/>
        </w:rPr>
      </w:pPr>
    </w:p>
    <w:p w:rsidR="007042EA" w:rsidRPr="00B6239A"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B6239A">
        <w:rPr>
          <w:rFonts w:ascii="Times New Roman" w:eastAsia="Times New Roman" w:hAnsi="Times New Roman" w:cs="Times New Roman"/>
          <w:bCs/>
          <w:sz w:val="28"/>
          <w:szCs w:val="28"/>
          <w:lang w:eastAsia="ru-RU"/>
        </w:rPr>
        <w:t>Головуючий</w:t>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 xml:space="preserve">      </w:t>
      </w:r>
      <w:r w:rsidR="00EE3F84" w:rsidRPr="00B6239A">
        <w:rPr>
          <w:rFonts w:ascii="Times New Roman" w:eastAsia="Times New Roman" w:hAnsi="Times New Roman" w:cs="Times New Roman"/>
          <w:bCs/>
          <w:sz w:val="28"/>
          <w:szCs w:val="28"/>
          <w:lang w:eastAsia="ru-RU"/>
        </w:rPr>
        <w:t xml:space="preserve">   </w:t>
      </w:r>
      <w:r w:rsidRPr="00B6239A">
        <w:rPr>
          <w:rFonts w:ascii="Times New Roman" w:eastAsia="Times New Roman" w:hAnsi="Times New Roman" w:cs="Times New Roman"/>
          <w:bCs/>
          <w:sz w:val="28"/>
          <w:szCs w:val="28"/>
          <w:lang w:eastAsia="ru-RU"/>
        </w:rPr>
        <w:t>Руслан СИДОРОВИЧ</w:t>
      </w:r>
    </w:p>
    <w:p w:rsidR="007042EA" w:rsidRPr="00B6239A"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rsidR="007042EA" w:rsidRPr="00B6239A"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B6239A">
        <w:rPr>
          <w:rFonts w:ascii="Times New Roman" w:eastAsia="Times New Roman" w:hAnsi="Times New Roman" w:cs="Times New Roman"/>
          <w:bCs/>
          <w:sz w:val="28"/>
          <w:szCs w:val="28"/>
          <w:lang w:eastAsia="ru-RU"/>
        </w:rPr>
        <w:t>Члени Комісії</w:t>
      </w:r>
      <w:r w:rsidR="0082496F" w:rsidRPr="00B6239A">
        <w:rPr>
          <w:rFonts w:ascii="Times New Roman" w:eastAsia="Times New Roman" w:hAnsi="Times New Roman" w:cs="Times New Roman"/>
          <w:bCs/>
          <w:sz w:val="28"/>
          <w:szCs w:val="28"/>
          <w:lang w:eastAsia="ru-RU"/>
        </w:rPr>
        <w:t>:</w:t>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 xml:space="preserve">      </w:t>
      </w:r>
      <w:r w:rsidR="00EE3F84" w:rsidRPr="00B6239A">
        <w:rPr>
          <w:rFonts w:ascii="Times New Roman" w:eastAsia="Times New Roman" w:hAnsi="Times New Roman" w:cs="Times New Roman"/>
          <w:bCs/>
          <w:sz w:val="28"/>
          <w:szCs w:val="28"/>
          <w:lang w:eastAsia="ru-RU"/>
        </w:rPr>
        <w:t xml:space="preserve">   </w:t>
      </w:r>
      <w:r w:rsidRPr="00B6239A">
        <w:rPr>
          <w:rFonts w:ascii="Times New Roman" w:eastAsia="Times New Roman" w:hAnsi="Times New Roman" w:cs="Times New Roman"/>
          <w:bCs/>
          <w:sz w:val="28"/>
          <w:szCs w:val="28"/>
          <w:lang w:eastAsia="ru-RU"/>
        </w:rPr>
        <w:t>Людмила ВОЛКОВА</w:t>
      </w:r>
    </w:p>
    <w:p w:rsidR="007042EA" w:rsidRPr="00B6239A"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rsidR="007042EA" w:rsidRPr="00B6239A" w:rsidRDefault="007042EA" w:rsidP="00ED3D9D">
      <w:pPr>
        <w:spacing w:after="0" w:line="240" w:lineRule="auto"/>
        <w:jc w:val="both"/>
        <w:rPr>
          <w:rFonts w:ascii="Times New Roman" w:eastAsia="Times New Roman" w:hAnsi="Times New Roman" w:cs="Times New Roman"/>
          <w:bCs/>
          <w:sz w:val="28"/>
          <w:szCs w:val="28"/>
          <w:lang w:eastAsia="ru-RU"/>
        </w:rPr>
      </w:pP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Pr="00B6239A">
        <w:rPr>
          <w:rFonts w:ascii="Times New Roman" w:eastAsia="Times New Roman" w:hAnsi="Times New Roman" w:cs="Times New Roman"/>
          <w:bCs/>
          <w:sz w:val="28"/>
          <w:szCs w:val="28"/>
          <w:lang w:eastAsia="ru-RU"/>
        </w:rPr>
        <w:tab/>
      </w:r>
      <w:r w:rsidR="00B6239A">
        <w:rPr>
          <w:rFonts w:ascii="Times New Roman" w:eastAsia="Times New Roman" w:hAnsi="Times New Roman" w:cs="Times New Roman"/>
          <w:bCs/>
          <w:sz w:val="28"/>
          <w:szCs w:val="28"/>
          <w:lang w:eastAsia="ru-RU"/>
        </w:rPr>
        <w:tab/>
      </w:r>
      <w:bookmarkStart w:id="0" w:name="_GoBack"/>
      <w:bookmarkEnd w:id="0"/>
      <w:r w:rsidRPr="00B6239A">
        <w:rPr>
          <w:rFonts w:ascii="Times New Roman" w:eastAsia="Times New Roman" w:hAnsi="Times New Roman" w:cs="Times New Roman"/>
          <w:bCs/>
          <w:sz w:val="28"/>
          <w:szCs w:val="28"/>
          <w:lang w:eastAsia="ru-RU"/>
        </w:rPr>
        <w:t xml:space="preserve">      </w:t>
      </w:r>
      <w:r w:rsidR="00EE3F84" w:rsidRPr="00B6239A">
        <w:rPr>
          <w:rFonts w:ascii="Times New Roman" w:eastAsia="Times New Roman" w:hAnsi="Times New Roman" w:cs="Times New Roman"/>
          <w:bCs/>
          <w:sz w:val="28"/>
          <w:szCs w:val="28"/>
          <w:lang w:eastAsia="ru-RU"/>
        </w:rPr>
        <w:t xml:space="preserve">   </w:t>
      </w:r>
      <w:r w:rsidRPr="00B6239A">
        <w:rPr>
          <w:rFonts w:ascii="Times New Roman" w:eastAsia="Times New Roman" w:hAnsi="Times New Roman" w:cs="Times New Roman"/>
          <w:bCs/>
          <w:sz w:val="28"/>
          <w:szCs w:val="28"/>
          <w:lang w:eastAsia="ru-RU"/>
        </w:rPr>
        <w:t>Роман КИДИСЮК</w:t>
      </w:r>
    </w:p>
    <w:sectPr w:rsidR="007042EA" w:rsidRPr="00B6239A" w:rsidSect="005C215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BFC" w:rsidRDefault="00564BFC" w:rsidP="00D52F70">
      <w:pPr>
        <w:spacing w:after="0" w:line="240" w:lineRule="auto"/>
      </w:pPr>
      <w:r>
        <w:separator/>
      </w:r>
    </w:p>
  </w:endnote>
  <w:endnote w:type="continuationSeparator" w:id="0">
    <w:p w:rsidR="00564BFC" w:rsidRDefault="00564BFC"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BFC" w:rsidRDefault="00564BFC" w:rsidP="00D52F70">
      <w:pPr>
        <w:spacing w:after="0" w:line="240" w:lineRule="auto"/>
      </w:pPr>
      <w:r>
        <w:separator/>
      </w:r>
    </w:p>
  </w:footnote>
  <w:footnote w:type="continuationSeparator" w:id="0">
    <w:p w:rsidR="00564BFC" w:rsidRDefault="00564BFC"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rsidR="008C0BF2" w:rsidRDefault="008C0BF2">
        <w:pPr>
          <w:pStyle w:val="a4"/>
          <w:jc w:val="center"/>
        </w:pPr>
        <w:r>
          <w:fldChar w:fldCharType="begin"/>
        </w:r>
        <w:r>
          <w:instrText>PAGE   \* MERGEFORMAT</w:instrText>
        </w:r>
        <w:r>
          <w:fldChar w:fldCharType="separate"/>
        </w:r>
        <w:r w:rsidR="00641B65">
          <w:rPr>
            <w:noProof/>
          </w:rPr>
          <w:t>13</w:t>
        </w:r>
        <w:r>
          <w:fldChar w:fldCharType="end"/>
        </w:r>
      </w:p>
    </w:sdtContent>
  </w:sdt>
  <w:p w:rsidR="008C0BF2" w:rsidRDefault="008C0B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6"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0"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2"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5"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EE1AA7"/>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8"/>
  </w:num>
  <w:num w:numId="2">
    <w:abstractNumId w:val="19"/>
  </w:num>
  <w:num w:numId="3">
    <w:abstractNumId w:val="3"/>
  </w:num>
  <w:num w:numId="4">
    <w:abstractNumId w:val="31"/>
  </w:num>
  <w:num w:numId="5">
    <w:abstractNumId w:val="30"/>
  </w:num>
  <w:num w:numId="6">
    <w:abstractNumId w:val="24"/>
  </w:num>
  <w:num w:numId="7">
    <w:abstractNumId w:val="0"/>
  </w:num>
  <w:num w:numId="8">
    <w:abstractNumId w:val="12"/>
  </w:num>
  <w:num w:numId="9">
    <w:abstractNumId w:val="10"/>
  </w:num>
  <w:num w:numId="10">
    <w:abstractNumId w:val="28"/>
  </w:num>
  <w:num w:numId="11">
    <w:abstractNumId w:val="16"/>
  </w:num>
  <w:num w:numId="12">
    <w:abstractNumId w:val="1"/>
  </w:num>
  <w:num w:numId="13">
    <w:abstractNumId w:val="29"/>
  </w:num>
  <w:num w:numId="14">
    <w:abstractNumId w:val="35"/>
  </w:num>
  <w:num w:numId="15">
    <w:abstractNumId w:val="33"/>
  </w:num>
  <w:num w:numId="16">
    <w:abstractNumId w:val="6"/>
  </w:num>
  <w:num w:numId="17">
    <w:abstractNumId w:val="23"/>
  </w:num>
  <w:num w:numId="18">
    <w:abstractNumId w:val="13"/>
  </w:num>
  <w:num w:numId="19">
    <w:abstractNumId w:val="20"/>
  </w:num>
  <w:num w:numId="20">
    <w:abstractNumId w:val="32"/>
  </w:num>
  <w:num w:numId="21">
    <w:abstractNumId w:val="9"/>
  </w:num>
  <w:num w:numId="22">
    <w:abstractNumId w:val="22"/>
  </w:num>
  <w:num w:numId="23">
    <w:abstractNumId w:val="11"/>
  </w:num>
  <w:num w:numId="24">
    <w:abstractNumId w:val="4"/>
  </w:num>
  <w:num w:numId="25">
    <w:abstractNumId w:val="7"/>
  </w:num>
  <w:num w:numId="26">
    <w:abstractNumId w:val="26"/>
  </w:num>
  <w:num w:numId="27">
    <w:abstractNumId w:val="27"/>
  </w:num>
  <w:num w:numId="28">
    <w:abstractNumId w:val="25"/>
  </w:num>
  <w:num w:numId="29">
    <w:abstractNumId w:val="34"/>
  </w:num>
  <w:num w:numId="30">
    <w:abstractNumId w:val="17"/>
  </w:num>
  <w:num w:numId="31">
    <w:abstractNumId w:val="8"/>
  </w:num>
  <w:num w:numId="32">
    <w:abstractNumId w:val="5"/>
  </w:num>
  <w:num w:numId="33">
    <w:abstractNumId w:val="21"/>
  </w:num>
  <w:num w:numId="34">
    <w:abstractNumId w:val="15"/>
  </w:num>
  <w:num w:numId="35">
    <w:abstractNumId w:val="14"/>
  </w:num>
  <w:num w:numId="36">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3B70"/>
    <w:rsid w:val="00014C5D"/>
    <w:rsid w:val="00021351"/>
    <w:rsid w:val="00025976"/>
    <w:rsid w:val="000365F3"/>
    <w:rsid w:val="00043CCB"/>
    <w:rsid w:val="0004492E"/>
    <w:rsid w:val="00063713"/>
    <w:rsid w:val="000676BD"/>
    <w:rsid w:val="00084801"/>
    <w:rsid w:val="000A21B4"/>
    <w:rsid w:val="000B007B"/>
    <w:rsid w:val="000B4E79"/>
    <w:rsid w:val="000C1620"/>
    <w:rsid w:val="000C3581"/>
    <w:rsid w:val="000D4340"/>
    <w:rsid w:val="000D780C"/>
    <w:rsid w:val="000E388A"/>
    <w:rsid w:val="000E7E8F"/>
    <w:rsid w:val="000F1A08"/>
    <w:rsid w:val="000F29B0"/>
    <w:rsid w:val="000F4F01"/>
    <w:rsid w:val="00103F13"/>
    <w:rsid w:val="001072AD"/>
    <w:rsid w:val="0011260C"/>
    <w:rsid w:val="00114569"/>
    <w:rsid w:val="001177E5"/>
    <w:rsid w:val="0012003C"/>
    <w:rsid w:val="00124A51"/>
    <w:rsid w:val="00141790"/>
    <w:rsid w:val="001600AC"/>
    <w:rsid w:val="00171CE8"/>
    <w:rsid w:val="001724FE"/>
    <w:rsid w:val="001740CF"/>
    <w:rsid w:val="00185A8B"/>
    <w:rsid w:val="00186E1F"/>
    <w:rsid w:val="001A66A3"/>
    <w:rsid w:val="001B1EF8"/>
    <w:rsid w:val="001B2D5C"/>
    <w:rsid w:val="001B5414"/>
    <w:rsid w:val="001C32F3"/>
    <w:rsid w:val="001C6E39"/>
    <w:rsid w:val="001D461F"/>
    <w:rsid w:val="001D4A74"/>
    <w:rsid w:val="001D4DC1"/>
    <w:rsid w:val="001F1E28"/>
    <w:rsid w:val="00200C7C"/>
    <w:rsid w:val="002036BF"/>
    <w:rsid w:val="0020397C"/>
    <w:rsid w:val="002151DC"/>
    <w:rsid w:val="00232E59"/>
    <w:rsid w:val="00254C1B"/>
    <w:rsid w:val="0026026B"/>
    <w:rsid w:val="002649EE"/>
    <w:rsid w:val="00277F2F"/>
    <w:rsid w:val="00297A55"/>
    <w:rsid w:val="002B0424"/>
    <w:rsid w:val="002C4A2B"/>
    <w:rsid w:val="002D1B53"/>
    <w:rsid w:val="002D2971"/>
    <w:rsid w:val="002D3BD3"/>
    <w:rsid w:val="002E3D7B"/>
    <w:rsid w:val="002E5F1D"/>
    <w:rsid w:val="002F0A4D"/>
    <w:rsid w:val="00304E54"/>
    <w:rsid w:val="00312946"/>
    <w:rsid w:val="00317D68"/>
    <w:rsid w:val="00321733"/>
    <w:rsid w:val="00330E71"/>
    <w:rsid w:val="003362EE"/>
    <w:rsid w:val="00345EDC"/>
    <w:rsid w:val="0035052E"/>
    <w:rsid w:val="003507CF"/>
    <w:rsid w:val="00353FEB"/>
    <w:rsid w:val="00360BC3"/>
    <w:rsid w:val="00360F0B"/>
    <w:rsid w:val="00361372"/>
    <w:rsid w:val="00375890"/>
    <w:rsid w:val="0038050C"/>
    <w:rsid w:val="003830DA"/>
    <w:rsid w:val="00383C93"/>
    <w:rsid w:val="003925E2"/>
    <w:rsid w:val="003A730E"/>
    <w:rsid w:val="003B2EBC"/>
    <w:rsid w:val="003B5BC6"/>
    <w:rsid w:val="003B74BC"/>
    <w:rsid w:val="003C06CE"/>
    <w:rsid w:val="003C1753"/>
    <w:rsid w:val="003C266E"/>
    <w:rsid w:val="003C2B3D"/>
    <w:rsid w:val="003D47A6"/>
    <w:rsid w:val="003D498D"/>
    <w:rsid w:val="00400670"/>
    <w:rsid w:val="0040107D"/>
    <w:rsid w:val="00401497"/>
    <w:rsid w:val="0040268D"/>
    <w:rsid w:val="0040305A"/>
    <w:rsid w:val="0041124C"/>
    <w:rsid w:val="00417143"/>
    <w:rsid w:val="0042753E"/>
    <w:rsid w:val="00435120"/>
    <w:rsid w:val="00440EAD"/>
    <w:rsid w:val="00441C84"/>
    <w:rsid w:val="0045039A"/>
    <w:rsid w:val="004522E5"/>
    <w:rsid w:val="004560C6"/>
    <w:rsid w:val="004624C4"/>
    <w:rsid w:val="004658BB"/>
    <w:rsid w:val="0047046A"/>
    <w:rsid w:val="00486CC8"/>
    <w:rsid w:val="00492905"/>
    <w:rsid w:val="00495C8E"/>
    <w:rsid w:val="004970DE"/>
    <w:rsid w:val="004B40EA"/>
    <w:rsid w:val="004C7AA3"/>
    <w:rsid w:val="004D6A98"/>
    <w:rsid w:val="004E3D71"/>
    <w:rsid w:val="005224CD"/>
    <w:rsid w:val="00525E0A"/>
    <w:rsid w:val="005307C5"/>
    <w:rsid w:val="00564BFC"/>
    <w:rsid w:val="00567218"/>
    <w:rsid w:val="0058161E"/>
    <w:rsid w:val="00587C27"/>
    <w:rsid w:val="00593F0B"/>
    <w:rsid w:val="005A17C7"/>
    <w:rsid w:val="005A1ACE"/>
    <w:rsid w:val="005B107A"/>
    <w:rsid w:val="005C215A"/>
    <w:rsid w:val="005C677F"/>
    <w:rsid w:val="005E4883"/>
    <w:rsid w:val="005F2C2C"/>
    <w:rsid w:val="005F6941"/>
    <w:rsid w:val="005F6CB8"/>
    <w:rsid w:val="005F7B05"/>
    <w:rsid w:val="00606230"/>
    <w:rsid w:val="0061361E"/>
    <w:rsid w:val="00614298"/>
    <w:rsid w:val="0063105C"/>
    <w:rsid w:val="00636500"/>
    <w:rsid w:val="00641B65"/>
    <w:rsid w:val="00662E67"/>
    <w:rsid w:val="00673CB8"/>
    <w:rsid w:val="00676773"/>
    <w:rsid w:val="00677DBE"/>
    <w:rsid w:val="006830E5"/>
    <w:rsid w:val="00686EAF"/>
    <w:rsid w:val="0069196B"/>
    <w:rsid w:val="006920DE"/>
    <w:rsid w:val="006A6874"/>
    <w:rsid w:val="006B5F41"/>
    <w:rsid w:val="006C0329"/>
    <w:rsid w:val="006C263E"/>
    <w:rsid w:val="006E6B7B"/>
    <w:rsid w:val="006F2B13"/>
    <w:rsid w:val="006F518A"/>
    <w:rsid w:val="007042EA"/>
    <w:rsid w:val="0071623E"/>
    <w:rsid w:val="00717FD3"/>
    <w:rsid w:val="007304CE"/>
    <w:rsid w:val="00731E1B"/>
    <w:rsid w:val="00735063"/>
    <w:rsid w:val="007377CB"/>
    <w:rsid w:val="007460FB"/>
    <w:rsid w:val="0075193B"/>
    <w:rsid w:val="00752650"/>
    <w:rsid w:val="00773AB0"/>
    <w:rsid w:val="007A2B86"/>
    <w:rsid w:val="007A33D1"/>
    <w:rsid w:val="007C21B1"/>
    <w:rsid w:val="007C509A"/>
    <w:rsid w:val="007D1F87"/>
    <w:rsid w:val="007D2377"/>
    <w:rsid w:val="007D5513"/>
    <w:rsid w:val="007D6217"/>
    <w:rsid w:val="007E18E7"/>
    <w:rsid w:val="007F681D"/>
    <w:rsid w:val="008108F5"/>
    <w:rsid w:val="00817565"/>
    <w:rsid w:val="0082496F"/>
    <w:rsid w:val="00840952"/>
    <w:rsid w:val="00843971"/>
    <w:rsid w:val="00846B26"/>
    <w:rsid w:val="008515A5"/>
    <w:rsid w:val="00853B6A"/>
    <w:rsid w:val="00856B44"/>
    <w:rsid w:val="00877EB4"/>
    <w:rsid w:val="00883B3A"/>
    <w:rsid w:val="008942E4"/>
    <w:rsid w:val="008A12EF"/>
    <w:rsid w:val="008A4185"/>
    <w:rsid w:val="008A6C43"/>
    <w:rsid w:val="008A7B4C"/>
    <w:rsid w:val="008C0BF2"/>
    <w:rsid w:val="008D3DDC"/>
    <w:rsid w:val="008E18EE"/>
    <w:rsid w:val="009166E9"/>
    <w:rsid w:val="00920192"/>
    <w:rsid w:val="00921166"/>
    <w:rsid w:val="0092432A"/>
    <w:rsid w:val="00926499"/>
    <w:rsid w:val="0093350B"/>
    <w:rsid w:val="0093631A"/>
    <w:rsid w:val="00944DF9"/>
    <w:rsid w:val="0094793F"/>
    <w:rsid w:val="00954576"/>
    <w:rsid w:val="00964DCD"/>
    <w:rsid w:val="009730E1"/>
    <w:rsid w:val="00980571"/>
    <w:rsid w:val="00993E48"/>
    <w:rsid w:val="009A737D"/>
    <w:rsid w:val="009C0682"/>
    <w:rsid w:val="009C0F7F"/>
    <w:rsid w:val="009C124D"/>
    <w:rsid w:val="009D224C"/>
    <w:rsid w:val="009E2E9C"/>
    <w:rsid w:val="009E62C7"/>
    <w:rsid w:val="009F1155"/>
    <w:rsid w:val="009F263D"/>
    <w:rsid w:val="009F48B7"/>
    <w:rsid w:val="009F69DA"/>
    <w:rsid w:val="009F78A5"/>
    <w:rsid w:val="009F7C24"/>
    <w:rsid w:val="00A03590"/>
    <w:rsid w:val="00A05929"/>
    <w:rsid w:val="00A110E4"/>
    <w:rsid w:val="00A13F3E"/>
    <w:rsid w:val="00A14773"/>
    <w:rsid w:val="00A24C15"/>
    <w:rsid w:val="00A31117"/>
    <w:rsid w:val="00A3446F"/>
    <w:rsid w:val="00A367D6"/>
    <w:rsid w:val="00A41C9A"/>
    <w:rsid w:val="00A463BA"/>
    <w:rsid w:val="00A54683"/>
    <w:rsid w:val="00A56BEB"/>
    <w:rsid w:val="00A65358"/>
    <w:rsid w:val="00A663BC"/>
    <w:rsid w:val="00A728BE"/>
    <w:rsid w:val="00A97AFB"/>
    <w:rsid w:val="00AB1A1F"/>
    <w:rsid w:val="00AB4C28"/>
    <w:rsid w:val="00AB538C"/>
    <w:rsid w:val="00AD10BB"/>
    <w:rsid w:val="00AD7EEF"/>
    <w:rsid w:val="00AE3952"/>
    <w:rsid w:val="00AE6392"/>
    <w:rsid w:val="00AF2441"/>
    <w:rsid w:val="00B04F39"/>
    <w:rsid w:val="00B07D12"/>
    <w:rsid w:val="00B1126C"/>
    <w:rsid w:val="00B20C31"/>
    <w:rsid w:val="00B20F7E"/>
    <w:rsid w:val="00B23289"/>
    <w:rsid w:val="00B25543"/>
    <w:rsid w:val="00B32F21"/>
    <w:rsid w:val="00B360F5"/>
    <w:rsid w:val="00B37971"/>
    <w:rsid w:val="00B42737"/>
    <w:rsid w:val="00B4576A"/>
    <w:rsid w:val="00B45DC8"/>
    <w:rsid w:val="00B53B57"/>
    <w:rsid w:val="00B54AF8"/>
    <w:rsid w:val="00B6239A"/>
    <w:rsid w:val="00B66B39"/>
    <w:rsid w:val="00B67DE1"/>
    <w:rsid w:val="00B77E9E"/>
    <w:rsid w:val="00B8348F"/>
    <w:rsid w:val="00B90B95"/>
    <w:rsid w:val="00BA574D"/>
    <w:rsid w:val="00BB0F29"/>
    <w:rsid w:val="00BB73BB"/>
    <w:rsid w:val="00BB7639"/>
    <w:rsid w:val="00BB77AF"/>
    <w:rsid w:val="00BC05AD"/>
    <w:rsid w:val="00BC48A4"/>
    <w:rsid w:val="00BD6FB9"/>
    <w:rsid w:val="00BF04B1"/>
    <w:rsid w:val="00C02FFC"/>
    <w:rsid w:val="00C124FF"/>
    <w:rsid w:val="00C12C58"/>
    <w:rsid w:val="00C30D87"/>
    <w:rsid w:val="00C4287B"/>
    <w:rsid w:val="00C60B38"/>
    <w:rsid w:val="00C657D3"/>
    <w:rsid w:val="00C65DDD"/>
    <w:rsid w:val="00C660E7"/>
    <w:rsid w:val="00C678CD"/>
    <w:rsid w:val="00C80871"/>
    <w:rsid w:val="00C8217F"/>
    <w:rsid w:val="00C928BC"/>
    <w:rsid w:val="00CB10DA"/>
    <w:rsid w:val="00CC1B62"/>
    <w:rsid w:val="00CC5FE9"/>
    <w:rsid w:val="00CC6403"/>
    <w:rsid w:val="00CD0AEC"/>
    <w:rsid w:val="00CD5C86"/>
    <w:rsid w:val="00CE7AC7"/>
    <w:rsid w:val="00CF2100"/>
    <w:rsid w:val="00CF42EF"/>
    <w:rsid w:val="00D001F6"/>
    <w:rsid w:val="00D02D6D"/>
    <w:rsid w:val="00D03DA0"/>
    <w:rsid w:val="00D1153B"/>
    <w:rsid w:val="00D16CE6"/>
    <w:rsid w:val="00D2404B"/>
    <w:rsid w:val="00D2739F"/>
    <w:rsid w:val="00D27B8C"/>
    <w:rsid w:val="00D47CA3"/>
    <w:rsid w:val="00D5217B"/>
    <w:rsid w:val="00D52F70"/>
    <w:rsid w:val="00D5524A"/>
    <w:rsid w:val="00D60123"/>
    <w:rsid w:val="00D744EB"/>
    <w:rsid w:val="00D95C9D"/>
    <w:rsid w:val="00DA05E2"/>
    <w:rsid w:val="00DB6A83"/>
    <w:rsid w:val="00DC0DFB"/>
    <w:rsid w:val="00DD0F66"/>
    <w:rsid w:val="00DD7D4E"/>
    <w:rsid w:val="00DE127A"/>
    <w:rsid w:val="00DE17D0"/>
    <w:rsid w:val="00DE2882"/>
    <w:rsid w:val="00DE3E99"/>
    <w:rsid w:val="00DE4EEE"/>
    <w:rsid w:val="00DF323F"/>
    <w:rsid w:val="00E023BA"/>
    <w:rsid w:val="00E13BB3"/>
    <w:rsid w:val="00E207C9"/>
    <w:rsid w:val="00E227BB"/>
    <w:rsid w:val="00E227C2"/>
    <w:rsid w:val="00E2795C"/>
    <w:rsid w:val="00E35ED3"/>
    <w:rsid w:val="00E4638F"/>
    <w:rsid w:val="00E51C38"/>
    <w:rsid w:val="00E60E80"/>
    <w:rsid w:val="00E62C9C"/>
    <w:rsid w:val="00E6468E"/>
    <w:rsid w:val="00E65CDE"/>
    <w:rsid w:val="00E8115C"/>
    <w:rsid w:val="00E834BE"/>
    <w:rsid w:val="00E87884"/>
    <w:rsid w:val="00EA474C"/>
    <w:rsid w:val="00EB1B15"/>
    <w:rsid w:val="00EB3DC6"/>
    <w:rsid w:val="00EB43F2"/>
    <w:rsid w:val="00EB5814"/>
    <w:rsid w:val="00EB7CA8"/>
    <w:rsid w:val="00EC5554"/>
    <w:rsid w:val="00ED24A7"/>
    <w:rsid w:val="00ED3D9D"/>
    <w:rsid w:val="00EE3062"/>
    <w:rsid w:val="00EE3F84"/>
    <w:rsid w:val="00EF6CB4"/>
    <w:rsid w:val="00F14351"/>
    <w:rsid w:val="00F24A1B"/>
    <w:rsid w:val="00F2528E"/>
    <w:rsid w:val="00F270AB"/>
    <w:rsid w:val="00F37B63"/>
    <w:rsid w:val="00F52E7D"/>
    <w:rsid w:val="00F57B0C"/>
    <w:rsid w:val="00F6035F"/>
    <w:rsid w:val="00F603BC"/>
    <w:rsid w:val="00F7611B"/>
    <w:rsid w:val="00F80DFB"/>
    <w:rsid w:val="00F8125C"/>
    <w:rsid w:val="00F83D71"/>
    <w:rsid w:val="00F8795C"/>
    <w:rsid w:val="00F90197"/>
    <w:rsid w:val="00F940FD"/>
    <w:rsid w:val="00FA0694"/>
    <w:rsid w:val="00FB3C73"/>
    <w:rsid w:val="00FB5FF4"/>
    <w:rsid w:val="00FD53E6"/>
    <w:rsid w:val="00FE0D54"/>
    <w:rsid w:val="00FE0E6D"/>
    <w:rsid w:val="00FE470C"/>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9B29"/>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22148</Words>
  <Characters>12625</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2</cp:revision>
  <cp:lastPrinted>2025-12-12T11:47:00Z</cp:lastPrinted>
  <dcterms:created xsi:type="dcterms:W3CDTF">2025-12-18T15:15:00Z</dcterms:created>
  <dcterms:modified xsi:type="dcterms:W3CDTF">2025-12-18T15:15:00Z</dcterms:modified>
</cp:coreProperties>
</file>