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DC8" w:rsidRPr="00D75D46" w:rsidRDefault="00B45DC8" w:rsidP="00347F7B">
      <w:pPr>
        <w:spacing w:after="0" w:line="240" w:lineRule="auto"/>
        <w:jc w:val="center"/>
        <w:rPr>
          <w:rFonts w:ascii="Times New Roman" w:eastAsia="Times New Roman" w:hAnsi="Times New Roman" w:cs="Times New Roman"/>
          <w:sz w:val="24"/>
          <w:szCs w:val="24"/>
          <w:lang w:eastAsia="uk-UA"/>
        </w:rPr>
      </w:pPr>
      <w:r w:rsidRPr="00D75D46">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6AC9D03F" wp14:editId="5B46DF72">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45DC8" w:rsidRPr="00D75D46" w:rsidRDefault="00B45DC8" w:rsidP="00347F7B">
      <w:pPr>
        <w:spacing w:after="0" w:line="240" w:lineRule="auto"/>
        <w:rPr>
          <w:rFonts w:ascii="Times New Roman" w:eastAsia="Times New Roman" w:hAnsi="Times New Roman" w:cs="Times New Roman"/>
          <w:sz w:val="24"/>
          <w:szCs w:val="24"/>
          <w:lang w:eastAsia="uk-UA"/>
        </w:rPr>
      </w:pPr>
    </w:p>
    <w:p w:rsidR="00B45DC8" w:rsidRPr="00D75D46" w:rsidRDefault="00B45DC8" w:rsidP="00347F7B">
      <w:pPr>
        <w:spacing w:after="0" w:line="240" w:lineRule="auto"/>
        <w:jc w:val="center"/>
        <w:rPr>
          <w:rFonts w:ascii="Times New Roman" w:eastAsia="Times New Roman" w:hAnsi="Times New Roman" w:cs="Times New Roman"/>
          <w:sz w:val="24"/>
          <w:szCs w:val="24"/>
          <w:lang w:eastAsia="uk-UA"/>
        </w:rPr>
      </w:pPr>
      <w:r w:rsidRPr="00D75D46">
        <w:rPr>
          <w:rFonts w:ascii="Times New Roman" w:eastAsia="Times New Roman" w:hAnsi="Times New Roman" w:cs="Times New Roman"/>
          <w:color w:val="000000"/>
          <w:sz w:val="36"/>
          <w:szCs w:val="36"/>
          <w:lang w:eastAsia="uk-UA"/>
        </w:rPr>
        <w:t>ВИЩА КВАЛІФІКАЦІЙНА КОМІСІЯ СУДДІВ УКРАЇНИ</w:t>
      </w:r>
    </w:p>
    <w:p w:rsidR="00B45DC8" w:rsidRPr="00D75D46" w:rsidRDefault="00B45DC8" w:rsidP="00347F7B">
      <w:pPr>
        <w:spacing w:after="0" w:line="240" w:lineRule="auto"/>
        <w:rPr>
          <w:rFonts w:ascii="Times New Roman" w:eastAsia="Times New Roman" w:hAnsi="Times New Roman" w:cs="Times New Roman"/>
          <w:sz w:val="24"/>
          <w:szCs w:val="24"/>
          <w:lang w:eastAsia="uk-UA"/>
        </w:rPr>
      </w:pPr>
    </w:p>
    <w:p w:rsidR="00B45DC8" w:rsidRPr="00D75D46" w:rsidRDefault="00131C2E" w:rsidP="00347F7B">
      <w:pPr>
        <w:spacing w:after="0" w:line="240" w:lineRule="auto"/>
        <w:jc w:val="both"/>
        <w:rPr>
          <w:rFonts w:ascii="Times New Roman" w:eastAsia="Times New Roman" w:hAnsi="Times New Roman" w:cs="Times New Roman"/>
          <w:sz w:val="28"/>
          <w:szCs w:val="28"/>
          <w:lang w:eastAsia="uk-UA"/>
        </w:rPr>
      </w:pPr>
      <w:r w:rsidRPr="00D75D46">
        <w:rPr>
          <w:rFonts w:ascii="Times New Roman" w:eastAsia="Times New Roman" w:hAnsi="Times New Roman" w:cs="Times New Roman"/>
          <w:color w:val="000000"/>
          <w:sz w:val="28"/>
          <w:szCs w:val="28"/>
          <w:lang w:eastAsia="uk-UA"/>
        </w:rPr>
        <w:t>14 серпня</w:t>
      </w:r>
      <w:r w:rsidR="00B45DC8" w:rsidRPr="00D75D46">
        <w:rPr>
          <w:rFonts w:ascii="Times New Roman" w:eastAsia="Times New Roman" w:hAnsi="Times New Roman" w:cs="Times New Roman"/>
          <w:color w:val="000000"/>
          <w:sz w:val="28"/>
          <w:szCs w:val="28"/>
          <w:lang w:eastAsia="uk-UA"/>
        </w:rPr>
        <w:t xml:space="preserve"> 2025 року</w:t>
      </w:r>
      <w:r w:rsidR="00B45DC8" w:rsidRPr="00D75D46">
        <w:rPr>
          <w:rFonts w:ascii="Times New Roman" w:eastAsia="Times New Roman" w:hAnsi="Times New Roman" w:cs="Times New Roman"/>
          <w:color w:val="000000"/>
          <w:sz w:val="28"/>
          <w:szCs w:val="28"/>
          <w:lang w:eastAsia="uk-UA"/>
        </w:rPr>
        <w:tab/>
        <w:t xml:space="preserve"> </w:t>
      </w:r>
      <w:r w:rsidR="00B45DC8" w:rsidRPr="00D75D46">
        <w:rPr>
          <w:rFonts w:ascii="Times New Roman" w:eastAsia="Times New Roman" w:hAnsi="Times New Roman" w:cs="Times New Roman"/>
          <w:color w:val="000000"/>
          <w:sz w:val="28"/>
          <w:szCs w:val="28"/>
          <w:lang w:eastAsia="uk-UA"/>
        </w:rPr>
        <w:tab/>
      </w:r>
      <w:r w:rsidR="00B45DC8" w:rsidRPr="00D75D46">
        <w:rPr>
          <w:rFonts w:ascii="Times New Roman" w:eastAsia="Times New Roman" w:hAnsi="Times New Roman" w:cs="Times New Roman"/>
          <w:color w:val="000000"/>
          <w:sz w:val="28"/>
          <w:szCs w:val="28"/>
          <w:lang w:eastAsia="uk-UA"/>
        </w:rPr>
        <w:tab/>
      </w:r>
      <w:r w:rsidR="00B45DC8" w:rsidRPr="00D75D46">
        <w:rPr>
          <w:rFonts w:ascii="Times New Roman" w:eastAsia="Times New Roman" w:hAnsi="Times New Roman" w:cs="Times New Roman"/>
          <w:color w:val="000000"/>
          <w:sz w:val="28"/>
          <w:szCs w:val="28"/>
          <w:lang w:eastAsia="uk-UA"/>
        </w:rPr>
        <w:tab/>
      </w:r>
      <w:r w:rsidR="00B45DC8" w:rsidRPr="00D75D46">
        <w:rPr>
          <w:rFonts w:ascii="Times New Roman" w:eastAsia="Times New Roman" w:hAnsi="Times New Roman" w:cs="Times New Roman"/>
          <w:color w:val="000000"/>
          <w:sz w:val="28"/>
          <w:szCs w:val="28"/>
          <w:lang w:eastAsia="uk-UA"/>
        </w:rPr>
        <w:tab/>
        <w:t>                                            м. Київ</w:t>
      </w:r>
    </w:p>
    <w:p w:rsidR="00B45DC8" w:rsidRPr="00D75D46" w:rsidRDefault="00B45DC8" w:rsidP="00347F7B">
      <w:pPr>
        <w:spacing w:after="0" w:line="240" w:lineRule="auto"/>
        <w:rPr>
          <w:rFonts w:ascii="Times New Roman" w:eastAsia="Times New Roman" w:hAnsi="Times New Roman" w:cs="Times New Roman"/>
          <w:sz w:val="28"/>
          <w:szCs w:val="28"/>
          <w:lang w:eastAsia="uk-UA"/>
        </w:rPr>
      </w:pPr>
    </w:p>
    <w:p w:rsidR="00B45DC8" w:rsidRPr="00D75D46" w:rsidRDefault="00B45DC8" w:rsidP="00347F7B">
      <w:pPr>
        <w:spacing w:after="0" w:line="240" w:lineRule="auto"/>
        <w:jc w:val="center"/>
        <w:rPr>
          <w:rFonts w:ascii="Times New Roman" w:eastAsia="Times New Roman" w:hAnsi="Times New Roman" w:cs="Times New Roman"/>
          <w:sz w:val="28"/>
          <w:szCs w:val="28"/>
          <w:u w:val="single"/>
          <w:lang w:eastAsia="uk-UA"/>
        </w:rPr>
      </w:pPr>
      <w:r w:rsidRPr="00D75D46">
        <w:rPr>
          <w:rFonts w:ascii="Times New Roman" w:eastAsia="Times New Roman" w:hAnsi="Times New Roman" w:cs="Times New Roman"/>
          <w:color w:val="000000"/>
          <w:sz w:val="28"/>
          <w:szCs w:val="28"/>
          <w:lang w:eastAsia="uk-UA"/>
        </w:rPr>
        <w:t xml:space="preserve">Р І Ш Е Н </w:t>
      </w:r>
      <w:proofErr w:type="spellStart"/>
      <w:r w:rsidRPr="00D75D46">
        <w:rPr>
          <w:rFonts w:ascii="Times New Roman" w:eastAsia="Times New Roman" w:hAnsi="Times New Roman" w:cs="Times New Roman"/>
          <w:color w:val="000000"/>
          <w:sz w:val="28"/>
          <w:szCs w:val="28"/>
          <w:lang w:eastAsia="uk-UA"/>
        </w:rPr>
        <w:t>Н</w:t>
      </w:r>
      <w:proofErr w:type="spellEnd"/>
      <w:r w:rsidRPr="00D75D46">
        <w:rPr>
          <w:rFonts w:ascii="Times New Roman" w:eastAsia="Times New Roman" w:hAnsi="Times New Roman" w:cs="Times New Roman"/>
          <w:color w:val="000000"/>
          <w:sz w:val="28"/>
          <w:szCs w:val="28"/>
          <w:lang w:eastAsia="uk-UA"/>
        </w:rPr>
        <w:t xml:space="preserve"> Я</w:t>
      </w:r>
      <w:r w:rsidR="00D75D46">
        <w:rPr>
          <w:rFonts w:ascii="Times New Roman" w:eastAsia="Times New Roman" w:hAnsi="Times New Roman" w:cs="Times New Roman"/>
          <w:color w:val="000000"/>
          <w:sz w:val="28"/>
          <w:szCs w:val="28"/>
          <w:lang w:eastAsia="uk-UA"/>
        </w:rPr>
        <w:t xml:space="preserve"> </w:t>
      </w:r>
      <w:r w:rsidRPr="00D75D46">
        <w:rPr>
          <w:rFonts w:ascii="Times New Roman" w:eastAsia="Times New Roman" w:hAnsi="Times New Roman" w:cs="Times New Roman"/>
          <w:color w:val="000000"/>
          <w:sz w:val="28"/>
          <w:szCs w:val="28"/>
          <w:lang w:eastAsia="uk-UA"/>
        </w:rPr>
        <w:t xml:space="preserve"> № </w:t>
      </w:r>
      <w:r w:rsidR="00D75D46">
        <w:rPr>
          <w:rFonts w:ascii="Times New Roman" w:eastAsia="Times New Roman" w:hAnsi="Times New Roman" w:cs="Times New Roman"/>
          <w:color w:val="000000"/>
          <w:sz w:val="28"/>
          <w:szCs w:val="28"/>
          <w:u w:val="single"/>
          <w:lang w:eastAsia="uk-UA"/>
        </w:rPr>
        <w:t>289/ас-25</w:t>
      </w:r>
    </w:p>
    <w:p w:rsidR="00B45DC8" w:rsidRPr="00D75D46" w:rsidRDefault="00B45DC8" w:rsidP="00347F7B">
      <w:pPr>
        <w:spacing w:after="0" w:line="240" w:lineRule="auto"/>
        <w:rPr>
          <w:rFonts w:ascii="Times New Roman" w:eastAsia="Times New Roman" w:hAnsi="Times New Roman" w:cs="Times New Roman"/>
          <w:sz w:val="28"/>
          <w:szCs w:val="28"/>
          <w:lang w:eastAsia="uk-UA"/>
        </w:rPr>
      </w:pPr>
    </w:p>
    <w:p w:rsidR="00B45DC8" w:rsidRPr="00D75D46" w:rsidRDefault="00B45DC8" w:rsidP="00347F7B">
      <w:pPr>
        <w:spacing w:after="0" w:line="240" w:lineRule="auto"/>
        <w:jc w:val="both"/>
        <w:rPr>
          <w:rFonts w:ascii="Times New Roman" w:eastAsia="Times New Roman" w:hAnsi="Times New Roman" w:cs="Times New Roman"/>
          <w:sz w:val="28"/>
          <w:szCs w:val="28"/>
          <w:lang w:eastAsia="uk-UA"/>
        </w:rPr>
      </w:pPr>
      <w:r w:rsidRPr="00D75D46">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p>
    <w:p w:rsidR="00B45DC8" w:rsidRPr="00D75D46" w:rsidRDefault="00B45DC8" w:rsidP="00347F7B">
      <w:pPr>
        <w:spacing w:after="0" w:line="240" w:lineRule="auto"/>
        <w:rPr>
          <w:rFonts w:ascii="Times New Roman" w:eastAsia="Times New Roman" w:hAnsi="Times New Roman" w:cs="Times New Roman"/>
          <w:sz w:val="28"/>
          <w:szCs w:val="28"/>
          <w:lang w:eastAsia="uk-UA"/>
        </w:rPr>
      </w:pPr>
    </w:p>
    <w:p w:rsidR="00B45DC8" w:rsidRPr="00D75D46" w:rsidRDefault="00B45DC8" w:rsidP="00347F7B">
      <w:pPr>
        <w:spacing w:after="0" w:line="240" w:lineRule="auto"/>
        <w:jc w:val="both"/>
        <w:rPr>
          <w:rFonts w:ascii="Times New Roman" w:eastAsia="Times New Roman" w:hAnsi="Times New Roman" w:cs="Times New Roman"/>
          <w:sz w:val="28"/>
          <w:szCs w:val="28"/>
          <w:lang w:eastAsia="uk-UA"/>
        </w:rPr>
      </w:pPr>
      <w:r w:rsidRPr="00D75D46">
        <w:rPr>
          <w:rFonts w:ascii="Times New Roman" w:eastAsia="Times New Roman" w:hAnsi="Times New Roman" w:cs="Times New Roman"/>
          <w:color w:val="000000"/>
          <w:sz w:val="28"/>
          <w:szCs w:val="28"/>
          <w:lang w:eastAsia="uk-UA"/>
        </w:rPr>
        <w:t>головуючого – Руслана СИДОРОВИЧА (доповідач),</w:t>
      </w:r>
    </w:p>
    <w:p w:rsidR="00B45DC8" w:rsidRPr="00D75D46" w:rsidRDefault="00EC5554" w:rsidP="00347F7B">
      <w:pPr>
        <w:spacing w:after="0" w:line="240" w:lineRule="auto"/>
        <w:rPr>
          <w:rFonts w:ascii="Times New Roman" w:eastAsia="Times New Roman" w:hAnsi="Times New Roman" w:cs="Times New Roman"/>
          <w:sz w:val="28"/>
          <w:szCs w:val="28"/>
          <w:lang w:eastAsia="uk-UA"/>
        </w:rPr>
      </w:pPr>
      <w:r w:rsidRPr="00D75D46">
        <w:rPr>
          <w:rFonts w:ascii="Times New Roman" w:eastAsia="Times New Roman" w:hAnsi="Times New Roman" w:cs="Times New Roman"/>
          <w:sz w:val="28"/>
          <w:szCs w:val="28"/>
          <w:lang w:eastAsia="uk-UA"/>
        </w:rPr>
        <w:t xml:space="preserve"> </w:t>
      </w:r>
    </w:p>
    <w:p w:rsidR="00B45DC8" w:rsidRPr="00D75D46" w:rsidRDefault="00B45DC8" w:rsidP="00347F7B">
      <w:pPr>
        <w:spacing w:after="0" w:line="240" w:lineRule="auto"/>
        <w:jc w:val="both"/>
        <w:rPr>
          <w:rFonts w:ascii="Times New Roman" w:eastAsia="Times New Roman" w:hAnsi="Times New Roman" w:cs="Times New Roman"/>
          <w:sz w:val="28"/>
          <w:szCs w:val="28"/>
          <w:lang w:eastAsia="uk-UA"/>
        </w:rPr>
      </w:pPr>
      <w:r w:rsidRPr="00D75D46">
        <w:rPr>
          <w:rFonts w:ascii="Times New Roman" w:eastAsia="Times New Roman" w:hAnsi="Times New Roman" w:cs="Times New Roman"/>
          <w:color w:val="000000"/>
          <w:sz w:val="28"/>
          <w:szCs w:val="28"/>
          <w:lang w:eastAsia="uk-UA"/>
        </w:rPr>
        <w:t>членів Комісії: Людмили ВОЛКОВОЇ, Романа КИДИСЮКА,</w:t>
      </w:r>
    </w:p>
    <w:p w:rsidR="00B45DC8" w:rsidRPr="00D75D46" w:rsidRDefault="00B45DC8" w:rsidP="00347F7B">
      <w:pPr>
        <w:spacing w:after="0" w:line="240" w:lineRule="auto"/>
        <w:rPr>
          <w:rFonts w:ascii="Times New Roman" w:eastAsia="Times New Roman" w:hAnsi="Times New Roman" w:cs="Times New Roman"/>
          <w:sz w:val="28"/>
          <w:szCs w:val="28"/>
          <w:lang w:eastAsia="uk-UA"/>
        </w:rPr>
      </w:pPr>
    </w:p>
    <w:p w:rsidR="00B45DC8" w:rsidRPr="00D75D46" w:rsidRDefault="00B45DC8" w:rsidP="00347F7B">
      <w:pPr>
        <w:spacing w:after="0" w:line="240" w:lineRule="auto"/>
        <w:jc w:val="both"/>
        <w:rPr>
          <w:rFonts w:ascii="Times New Roman" w:eastAsia="Times New Roman" w:hAnsi="Times New Roman" w:cs="Times New Roman"/>
          <w:color w:val="000000"/>
          <w:sz w:val="28"/>
          <w:szCs w:val="28"/>
          <w:lang w:eastAsia="uk-UA"/>
        </w:rPr>
      </w:pPr>
      <w:r w:rsidRPr="00D75D46">
        <w:rPr>
          <w:rFonts w:ascii="Times New Roman" w:eastAsia="Times New Roman" w:hAnsi="Times New Roman" w:cs="Times New Roman"/>
          <w:color w:val="000000"/>
          <w:sz w:val="28"/>
          <w:szCs w:val="28"/>
          <w:lang w:eastAsia="uk-UA"/>
        </w:rPr>
        <w:t>за участі:</w:t>
      </w:r>
    </w:p>
    <w:p w:rsidR="00EC5554" w:rsidRPr="00D75D46" w:rsidRDefault="00EC5554" w:rsidP="00347F7B">
      <w:pPr>
        <w:spacing w:after="0" w:line="240" w:lineRule="auto"/>
        <w:jc w:val="both"/>
        <w:rPr>
          <w:rFonts w:ascii="Times New Roman" w:eastAsia="Times New Roman" w:hAnsi="Times New Roman" w:cs="Times New Roman"/>
          <w:color w:val="000000"/>
          <w:sz w:val="28"/>
          <w:szCs w:val="28"/>
          <w:lang w:eastAsia="uk-UA"/>
        </w:rPr>
      </w:pPr>
    </w:p>
    <w:p w:rsidR="00EC5554" w:rsidRPr="00D75D46" w:rsidRDefault="00EC5554" w:rsidP="00347F7B">
      <w:pPr>
        <w:spacing w:after="0" w:line="240" w:lineRule="auto"/>
        <w:jc w:val="both"/>
        <w:rPr>
          <w:rFonts w:ascii="Times New Roman" w:eastAsia="Times New Roman" w:hAnsi="Times New Roman" w:cs="Times New Roman"/>
          <w:sz w:val="28"/>
          <w:szCs w:val="28"/>
          <w:lang w:eastAsia="uk-UA"/>
        </w:rPr>
      </w:pPr>
      <w:r w:rsidRPr="00D75D46">
        <w:rPr>
          <w:rFonts w:ascii="Times New Roman" w:eastAsia="Times New Roman" w:hAnsi="Times New Roman" w:cs="Times New Roman"/>
          <w:color w:val="000000"/>
          <w:sz w:val="28"/>
          <w:szCs w:val="28"/>
          <w:lang w:eastAsia="uk-UA"/>
        </w:rPr>
        <w:t xml:space="preserve">кандидата на посаду судді </w:t>
      </w:r>
      <w:r w:rsidR="005F2C2C" w:rsidRPr="00D75D46">
        <w:rPr>
          <w:rFonts w:ascii="Times New Roman" w:hAnsi="Times New Roman" w:cs="Times New Roman"/>
          <w:sz w:val="28"/>
          <w:szCs w:val="28"/>
        </w:rPr>
        <w:t>апеляційного загального суду</w:t>
      </w:r>
      <w:r w:rsidRPr="00D75D46">
        <w:rPr>
          <w:rFonts w:ascii="Times New Roman" w:eastAsia="Times New Roman" w:hAnsi="Times New Roman" w:cs="Times New Roman"/>
          <w:color w:val="000000"/>
          <w:sz w:val="28"/>
          <w:szCs w:val="28"/>
          <w:lang w:eastAsia="uk-UA"/>
        </w:rPr>
        <w:t xml:space="preserve"> </w:t>
      </w:r>
      <w:r w:rsidR="00AB3EC7" w:rsidRPr="00D75D46">
        <w:rPr>
          <w:rFonts w:ascii="Times New Roman" w:eastAsia="Times New Roman" w:hAnsi="Times New Roman" w:cs="Times New Roman"/>
          <w:color w:val="000000"/>
          <w:sz w:val="28"/>
          <w:szCs w:val="28"/>
          <w:lang w:eastAsia="uk-UA"/>
        </w:rPr>
        <w:t>Григорія ДЖЕПИ</w:t>
      </w:r>
      <w:r w:rsidR="00D72642" w:rsidRPr="00D75D46">
        <w:rPr>
          <w:rFonts w:ascii="Times New Roman" w:eastAsia="Times New Roman" w:hAnsi="Times New Roman" w:cs="Times New Roman"/>
          <w:color w:val="000000"/>
          <w:sz w:val="28"/>
          <w:szCs w:val="28"/>
          <w:lang w:eastAsia="uk-UA"/>
        </w:rPr>
        <w:t>,</w:t>
      </w:r>
    </w:p>
    <w:p w:rsidR="00B45DC8" w:rsidRPr="00D75D46" w:rsidRDefault="00B45DC8" w:rsidP="00347F7B">
      <w:pPr>
        <w:spacing w:after="0" w:line="240" w:lineRule="auto"/>
        <w:rPr>
          <w:rFonts w:ascii="Times New Roman" w:eastAsia="Times New Roman" w:hAnsi="Times New Roman" w:cs="Times New Roman"/>
          <w:sz w:val="28"/>
          <w:szCs w:val="28"/>
          <w:lang w:eastAsia="uk-UA"/>
        </w:rPr>
      </w:pPr>
    </w:p>
    <w:p w:rsidR="00B45DC8" w:rsidRPr="00D75D46" w:rsidRDefault="00EC5554" w:rsidP="00347F7B">
      <w:pPr>
        <w:spacing w:after="0" w:line="240" w:lineRule="auto"/>
        <w:jc w:val="both"/>
        <w:rPr>
          <w:rFonts w:ascii="Times New Roman" w:eastAsia="Times New Roman" w:hAnsi="Times New Roman" w:cs="Times New Roman"/>
          <w:color w:val="000000"/>
          <w:sz w:val="28"/>
          <w:szCs w:val="28"/>
          <w:lang w:eastAsia="uk-UA"/>
        </w:rPr>
      </w:pPr>
      <w:r w:rsidRPr="00D75D46">
        <w:rPr>
          <w:rFonts w:ascii="Times New Roman" w:hAnsi="Times New Roman" w:cs="Times New Roman"/>
          <w:sz w:val="28"/>
          <w:szCs w:val="28"/>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AB3EC7" w:rsidRPr="00D75D46">
        <w:rPr>
          <w:rFonts w:ascii="Times New Roman" w:hAnsi="Times New Roman" w:cs="Times New Roman"/>
          <w:sz w:val="28"/>
          <w:szCs w:val="28"/>
        </w:rPr>
        <w:t>Джепи</w:t>
      </w:r>
      <w:proofErr w:type="spellEnd"/>
      <w:r w:rsidR="00AB3EC7" w:rsidRPr="00D75D46">
        <w:rPr>
          <w:rFonts w:ascii="Times New Roman" w:hAnsi="Times New Roman" w:cs="Times New Roman"/>
          <w:sz w:val="28"/>
          <w:szCs w:val="28"/>
        </w:rPr>
        <w:t xml:space="preserve"> Григорія Володимировича</w:t>
      </w:r>
      <w:r w:rsidR="00A11DAD" w:rsidRPr="00D75D46">
        <w:rPr>
          <w:rFonts w:ascii="Times New Roman" w:hAnsi="Times New Roman" w:cs="Times New Roman"/>
          <w:sz w:val="28"/>
          <w:szCs w:val="28"/>
        </w:rPr>
        <w:t xml:space="preserve"> </w:t>
      </w:r>
      <w:r w:rsidRPr="00D75D46">
        <w:rPr>
          <w:rFonts w:ascii="Times New Roman" w:hAnsi="Times New Roman" w:cs="Times New Roman"/>
          <w:sz w:val="28"/>
          <w:szCs w:val="28"/>
        </w:rPr>
        <w:t>в межах конкурсу, оголошеного рішенням Комісії від 14 вересня 2023 року № 94/зп-23 (зі змінами)</w:t>
      </w:r>
      <w:r w:rsidR="00B45DC8" w:rsidRPr="00D75D46">
        <w:rPr>
          <w:rFonts w:ascii="Times New Roman" w:eastAsia="Times New Roman" w:hAnsi="Times New Roman" w:cs="Times New Roman"/>
          <w:color w:val="000000"/>
          <w:sz w:val="28"/>
          <w:szCs w:val="28"/>
          <w:lang w:eastAsia="uk-UA"/>
        </w:rPr>
        <w:t>,</w:t>
      </w:r>
    </w:p>
    <w:p w:rsidR="00B45DC8" w:rsidRPr="00D75D46" w:rsidRDefault="00B45DC8" w:rsidP="00347F7B">
      <w:pPr>
        <w:spacing w:after="0" w:line="240" w:lineRule="auto"/>
        <w:jc w:val="both"/>
        <w:rPr>
          <w:rFonts w:ascii="Times New Roman" w:eastAsia="Times New Roman" w:hAnsi="Times New Roman" w:cs="Times New Roman"/>
          <w:color w:val="000000"/>
          <w:sz w:val="28"/>
          <w:szCs w:val="28"/>
          <w:lang w:eastAsia="uk-UA"/>
        </w:rPr>
      </w:pPr>
    </w:p>
    <w:p w:rsidR="00B45DC8" w:rsidRPr="00D75D46" w:rsidRDefault="00B45DC8" w:rsidP="00347F7B">
      <w:pPr>
        <w:spacing w:after="0" w:line="240" w:lineRule="auto"/>
        <w:jc w:val="center"/>
        <w:rPr>
          <w:rFonts w:ascii="Times New Roman" w:eastAsia="Times New Roman" w:hAnsi="Times New Roman" w:cs="Times New Roman"/>
          <w:color w:val="000000"/>
          <w:sz w:val="28"/>
          <w:szCs w:val="28"/>
          <w:lang w:eastAsia="uk-UA"/>
        </w:rPr>
      </w:pPr>
      <w:r w:rsidRPr="00D75D46">
        <w:rPr>
          <w:rFonts w:ascii="Times New Roman" w:eastAsia="Times New Roman" w:hAnsi="Times New Roman" w:cs="Times New Roman"/>
          <w:color w:val="000000"/>
          <w:sz w:val="28"/>
          <w:szCs w:val="28"/>
          <w:lang w:eastAsia="uk-UA"/>
        </w:rPr>
        <w:t>встановила:</w:t>
      </w:r>
    </w:p>
    <w:p w:rsidR="00B45DC8" w:rsidRPr="00D75D46" w:rsidRDefault="00B45DC8" w:rsidP="00347F7B">
      <w:pPr>
        <w:spacing w:after="0" w:line="240" w:lineRule="auto"/>
        <w:jc w:val="center"/>
        <w:rPr>
          <w:rFonts w:ascii="Times New Roman" w:eastAsia="Times New Roman" w:hAnsi="Times New Roman" w:cs="Times New Roman"/>
          <w:color w:val="000000"/>
          <w:sz w:val="28"/>
          <w:szCs w:val="28"/>
          <w:lang w:eastAsia="uk-UA"/>
        </w:rPr>
      </w:pPr>
    </w:p>
    <w:p w:rsidR="007042EA" w:rsidRPr="00D75D46" w:rsidRDefault="005F2C2C" w:rsidP="00347F7B">
      <w:pPr>
        <w:spacing w:after="0" w:line="240" w:lineRule="auto"/>
        <w:ind w:firstLine="709"/>
        <w:jc w:val="both"/>
        <w:rPr>
          <w:rFonts w:ascii="Times New Roman" w:eastAsia="Times New Roman" w:hAnsi="Times New Roman" w:cs="Times New Roman"/>
          <w:b/>
          <w:color w:val="000000"/>
          <w:sz w:val="28"/>
          <w:szCs w:val="28"/>
          <w:lang w:eastAsia="uk-UA"/>
        </w:rPr>
      </w:pPr>
      <w:r w:rsidRPr="00D75D46">
        <w:rPr>
          <w:rFonts w:ascii="Times New Roman" w:eastAsia="Times New Roman" w:hAnsi="Times New Roman" w:cs="Times New Roman"/>
          <w:b/>
          <w:color w:val="000000"/>
          <w:sz w:val="28"/>
          <w:szCs w:val="28"/>
          <w:lang w:eastAsia="uk-UA"/>
        </w:rPr>
        <w:t>Стислий виклад інформації про кар’єру та кваліфікаційне оцінювання кандидата</w:t>
      </w:r>
    </w:p>
    <w:p w:rsidR="005F2C2C" w:rsidRPr="00D75D46" w:rsidRDefault="005F2C2C" w:rsidP="00347F7B">
      <w:pPr>
        <w:pStyle w:val="a4"/>
        <w:numPr>
          <w:ilvl w:val="0"/>
          <w:numId w:val="29"/>
        </w:numPr>
        <w:tabs>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D75D46">
        <w:rPr>
          <w:rFonts w:ascii="Times New Roman" w:eastAsia="Times New Roman" w:hAnsi="Times New Roman" w:cs="Times New Roman"/>
          <w:bCs/>
          <w:sz w:val="28"/>
          <w:szCs w:val="28"/>
          <w:lang w:eastAsia="ru-RU"/>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AB3EC7" w:rsidRPr="00D75D46" w:rsidRDefault="00AB3EC7" w:rsidP="00347F7B">
      <w:pPr>
        <w:pStyle w:val="a4"/>
        <w:numPr>
          <w:ilvl w:val="0"/>
          <w:numId w:val="29"/>
        </w:numPr>
        <w:tabs>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D75D46">
        <w:rPr>
          <w:rFonts w:ascii="Times New Roman" w:eastAsia="Times New Roman" w:hAnsi="Times New Roman" w:cs="Times New Roman"/>
          <w:bCs/>
          <w:sz w:val="28"/>
          <w:szCs w:val="28"/>
          <w:lang w:eastAsia="ru-RU"/>
        </w:rPr>
        <w:t xml:space="preserve">До Комісії у встановлений строк із заявою про участь у Конкурсі звернувся </w:t>
      </w:r>
      <w:proofErr w:type="spellStart"/>
      <w:r w:rsidRPr="00D75D46">
        <w:rPr>
          <w:rFonts w:ascii="Times New Roman" w:eastAsia="Times New Roman" w:hAnsi="Times New Roman" w:cs="Times New Roman"/>
          <w:bCs/>
          <w:sz w:val="28"/>
          <w:szCs w:val="28"/>
          <w:lang w:eastAsia="ru-RU"/>
        </w:rPr>
        <w:t>Джепа</w:t>
      </w:r>
      <w:proofErr w:type="spellEnd"/>
      <w:r w:rsidRPr="00D75D46">
        <w:rPr>
          <w:rFonts w:ascii="Times New Roman" w:eastAsia="Times New Roman" w:hAnsi="Times New Roman" w:cs="Times New Roman"/>
          <w:bCs/>
          <w:sz w:val="28"/>
          <w:szCs w:val="28"/>
          <w:lang w:eastAsia="ru-RU"/>
        </w:rPr>
        <w:t xml:space="preserve"> Григорій Володимирович як особа, яка відповідає вимогам пункту 3 частини першої статті 28 Закону України «Про судоустрій і статус суддів» (далі – Закон), тобто має досвід професійної діяльності адвоката, </w:t>
      </w:r>
      <w:r w:rsidR="0015153A" w:rsidRPr="00D75D46">
        <w:rPr>
          <w:rFonts w:ascii="Times New Roman" w:eastAsia="Times New Roman" w:hAnsi="Times New Roman" w:cs="Times New Roman"/>
          <w:bCs/>
          <w:sz w:val="28"/>
          <w:szCs w:val="28"/>
          <w:lang w:eastAsia="ru-RU"/>
        </w:rPr>
        <w:t>у</w:t>
      </w:r>
      <w:r w:rsidRPr="00D75D46">
        <w:rPr>
          <w:rFonts w:ascii="Times New Roman" w:eastAsia="Times New Roman" w:hAnsi="Times New Roman" w:cs="Times New Roman"/>
          <w:bCs/>
          <w:sz w:val="28"/>
          <w:szCs w:val="28"/>
          <w:lang w:eastAsia="ru-RU"/>
        </w:rPr>
        <w:t xml:space="preserve"> тому числі щодо здійснення представництва в суді та/або захисту від кримінального обвинувачення</w:t>
      </w:r>
      <w:r w:rsidR="00347F7B" w:rsidRPr="00D75D46">
        <w:rPr>
          <w:rFonts w:ascii="Times New Roman" w:eastAsia="Times New Roman" w:hAnsi="Times New Roman" w:cs="Times New Roman"/>
          <w:bCs/>
          <w:sz w:val="28"/>
          <w:szCs w:val="28"/>
          <w:lang w:eastAsia="ru-RU"/>
        </w:rPr>
        <w:t>,</w:t>
      </w:r>
      <w:r w:rsidRPr="00D75D46">
        <w:rPr>
          <w:rFonts w:ascii="Times New Roman" w:eastAsia="Times New Roman" w:hAnsi="Times New Roman" w:cs="Times New Roman"/>
          <w:bCs/>
          <w:sz w:val="28"/>
          <w:szCs w:val="28"/>
          <w:lang w:eastAsia="ru-RU"/>
        </w:rPr>
        <w:t xml:space="preserve"> щонайменше сім років.</w:t>
      </w:r>
    </w:p>
    <w:p w:rsidR="004E5825" w:rsidRPr="00D75D46" w:rsidRDefault="004E5825" w:rsidP="00347F7B">
      <w:pPr>
        <w:pStyle w:val="a4"/>
        <w:tabs>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D75D46">
        <w:rPr>
          <w:rFonts w:ascii="Times New Roman" w:eastAsia="Times New Roman" w:hAnsi="Times New Roman" w:cs="Times New Roman"/>
          <w:bCs/>
          <w:sz w:val="28"/>
          <w:szCs w:val="28"/>
          <w:lang w:eastAsia="ru-RU"/>
        </w:rPr>
        <w:t xml:space="preserve">Відповідний стаж професійної діяльності адвоката </w:t>
      </w:r>
      <w:proofErr w:type="spellStart"/>
      <w:r w:rsidRPr="00D75D46">
        <w:rPr>
          <w:rFonts w:ascii="Times New Roman" w:eastAsia="Times New Roman" w:hAnsi="Times New Roman" w:cs="Times New Roman"/>
          <w:bCs/>
          <w:sz w:val="28"/>
          <w:szCs w:val="28"/>
          <w:lang w:eastAsia="ru-RU"/>
        </w:rPr>
        <w:t>Джепа</w:t>
      </w:r>
      <w:proofErr w:type="spellEnd"/>
      <w:r w:rsidRPr="00D75D46">
        <w:rPr>
          <w:rFonts w:ascii="Times New Roman" w:eastAsia="Times New Roman" w:hAnsi="Times New Roman" w:cs="Times New Roman"/>
          <w:bCs/>
          <w:sz w:val="28"/>
          <w:szCs w:val="28"/>
          <w:lang w:eastAsia="ru-RU"/>
        </w:rPr>
        <w:t xml:space="preserve"> Г.В. підтвердив поданими для участі в Конкурсі документами. Зокрема, свідоцтво про право на заняття адвокатською діяльністю кандидат отримав 24 листопада 2006 року на підставі рішення Сумської обласної кваліфікаційно-дисциплінарної комісії адвокатури від 24 листопада 2006 року № 8. </w:t>
      </w:r>
    </w:p>
    <w:p w:rsidR="00AB3EC7" w:rsidRPr="00D75D46" w:rsidRDefault="004E5825" w:rsidP="00347F7B">
      <w:pPr>
        <w:pStyle w:val="a4"/>
        <w:numPr>
          <w:ilvl w:val="0"/>
          <w:numId w:val="29"/>
        </w:numPr>
        <w:tabs>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D75D46">
        <w:rPr>
          <w:rFonts w:ascii="Times New Roman" w:eastAsia="Times New Roman" w:hAnsi="Times New Roman" w:cs="Times New Roman"/>
          <w:bCs/>
          <w:sz w:val="28"/>
          <w:szCs w:val="28"/>
          <w:lang w:eastAsia="ru-RU"/>
        </w:rPr>
        <w:lastRenderedPageBreak/>
        <w:t xml:space="preserve"> Рішенням Комісії від 04 березня 2024 року № 105/ас-24 </w:t>
      </w:r>
      <w:proofErr w:type="spellStart"/>
      <w:r w:rsidRPr="00D75D46">
        <w:rPr>
          <w:rFonts w:ascii="Times New Roman" w:eastAsia="Times New Roman" w:hAnsi="Times New Roman" w:cs="Times New Roman"/>
          <w:bCs/>
          <w:sz w:val="28"/>
          <w:szCs w:val="28"/>
          <w:lang w:eastAsia="ru-RU"/>
        </w:rPr>
        <w:t>Джепу</w:t>
      </w:r>
      <w:proofErr w:type="spellEnd"/>
      <w:r w:rsidRPr="00D75D46">
        <w:rPr>
          <w:rFonts w:ascii="Times New Roman" w:eastAsia="Times New Roman" w:hAnsi="Times New Roman" w:cs="Times New Roman"/>
          <w:bCs/>
          <w:sz w:val="28"/>
          <w:szCs w:val="28"/>
          <w:lang w:eastAsia="ru-RU"/>
        </w:rPr>
        <w:t xml:space="preserve"> Г.В. допущено до проходження кваліфікаційного оцінювання та участі в </w:t>
      </w:r>
      <w:r w:rsidR="0015153A" w:rsidRPr="00D75D46">
        <w:rPr>
          <w:rFonts w:ascii="Times New Roman" w:eastAsia="Times New Roman" w:hAnsi="Times New Roman" w:cs="Times New Roman"/>
          <w:bCs/>
          <w:sz w:val="28"/>
          <w:szCs w:val="28"/>
          <w:lang w:eastAsia="ru-RU"/>
        </w:rPr>
        <w:t>К</w:t>
      </w:r>
      <w:r w:rsidRPr="00D75D46">
        <w:rPr>
          <w:rFonts w:ascii="Times New Roman" w:eastAsia="Times New Roman" w:hAnsi="Times New Roman" w:cs="Times New Roman"/>
          <w:bCs/>
          <w:sz w:val="28"/>
          <w:szCs w:val="28"/>
          <w:lang w:eastAsia="ru-RU"/>
        </w:rPr>
        <w:t>онкурсі.</w:t>
      </w:r>
    </w:p>
    <w:p w:rsidR="00B41E18" w:rsidRPr="00D75D46" w:rsidRDefault="00B41E18" w:rsidP="00347F7B">
      <w:pPr>
        <w:pStyle w:val="a4"/>
        <w:numPr>
          <w:ilvl w:val="0"/>
          <w:numId w:val="29"/>
        </w:numPr>
        <w:tabs>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D75D46">
        <w:rPr>
          <w:rFonts w:ascii="Times New Roman" w:hAnsi="Times New Roman" w:cs="Times New Roman"/>
          <w:sz w:val="28"/>
          <w:szCs w:val="28"/>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Визначено, що </w:t>
      </w:r>
      <w:proofErr w:type="spellStart"/>
      <w:r w:rsidRPr="00D75D46">
        <w:rPr>
          <w:rFonts w:ascii="Times New Roman" w:hAnsi="Times New Roman" w:cs="Times New Roman"/>
          <w:sz w:val="28"/>
          <w:szCs w:val="28"/>
        </w:rPr>
        <w:t>Джепа</w:t>
      </w:r>
      <w:proofErr w:type="spellEnd"/>
      <w:r w:rsidRPr="00D75D46">
        <w:rPr>
          <w:rFonts w:ascii="Times New Roman" w:hAnsi="Times New Roman" w:cs="Times New Roman"/>
          <w:sz w:val="28"/>
          <w:szCs w:val="28"/>
        </w:rPr>
        <w:t xml:space="preserve"> Г.В. за результатами першого етапу кваліфікаційного іспиту набрав 135 балів та допущений до другого етапу кваліфікаційного іспиту</w:t>
      </w:r>
      <w:r w:rsidR="0015153A" w:rsidRPr="00D75D46">
        <w:rPr>
          <w:rFonts w:ascii="Times New Roman" w:hAnsi="Times New Roman" w:cs="Times New Roman"/>
          <w:sz w:val="28"/>
          <w:szCs w:val="28"/>
        </w:rPr>
        <w:t> </w:t>
      </w:r>
      <w:r w:rsidRPr="00D75D46">
        <w:rPr>
          <w:rFonts w:ascii="Times New Roman" w:hAnsi="Times New Roman" w:cs="Times New Roman"/>
          <w:sz w:val="28"/>
          <w:szCs w:val="28"/>
        </w:rPr>
        <w:t>– тестування когнітивних здібностей.</w:t>
      </w:r>
    </w:p>
    <w:p w:rsidR="00B41E18" w:rsidRPr="00D75D46" w:rsidRDefault="00B41E18" w:rsidP="00347F7B">
      <w:pPr>
        <w:pStyle w:val="a4"/>
        <w:numPr>
          <w:ilvl w:val="0"/>
          <w:numId w:val="29"/>
        </w:numPr>
        <w:tabs>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D75D46">
        <w:rPr>
          <w:rFonts w:ascii="Times New Roman" w:hAnsi="Times New Roman" w:cs="Times New Roman"/>
          <w:sz w:val="28"/>
          <w:szCs w:val="28"/>
        </w:rPr>
        <w:t xml:space="preserve">Рішенням Комісії від 20 січня 2025 року № 16/зп-25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(кримінальна спеціалізація) у межах Конкурсу. Встановлено, що </w:t>
      </w:r>
      <w:proofErr w:type="spellStart"/>
      <w:r w:rsidRPr="00D75D46">
        <w:rPr>
          <w:rFonts w:ascii="Times New Roman" w:hAnsi="Times New Roman" w:cs="Times New Roman"/>
          <w:sz w:val="28"/>
          <w:szCs w:val="28"/>
        </w:rPr>
        <w:t>Джепа</w:t>
      </w:r>
      <w:proofErr w:type="spellEnd"/>
      <w:r w:rsidRPr="00D75D46">
        <w:rPr>
          <w:rFonts w:ascii="Times New Roman" w:hAnsi="Times New Roman" w:cs="Times New Roman"/>
          <w:sz w:val="28"/>
          <w:szCs w:val="28"/>
        </w:rPr>
        <w:t> Г.В. за результатами другого етапу кваліфікаційного іспиту набрав 48,8 </w:t>
      </w:r>
      <w:proofErr w:type="spellStart"/>
      <w:r w:rsidRPr="00D75D46">
        <w:rPr>
          <w:rFonts w:ascii="Times New Roman" w:hAnsi="Times New Roman" w:cs="Times New Roman"/>
          <w:sz w:val="28"/>
          <w:szCs w:val="28"/>
        </w:rPr>
        <w:t>бала</w:t>
      </w:r>
      <w:proofErr w:type="spellEnd"/>
      <w:r w:rsidRPr="00D75D46">
        <w:rPr>
          <w:rFonts w:ascii="Times New Roman" w:hAnsi="Times New Roman" w:cs="Times New Roman"/>
          <w:sz w:val="28"/>
          <w:szCs w:val="28"/>
        </w:rPr>
        <w:t xml:space="preserve"> та допущений до третього етапу кваліфікаційного іспиту – виконання практичного завдання зі спеціалізації апеляційного загального суду. </w:t>
      </w:r>
    </w:p>
    <w:p w:rsidR="00B41E18" w:rsidRPr="00D75D46" w:rsidRDefault="00B41E18" w:rsidP="00347F7B">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Рішенням Комісії від 17 квітня 2025 року № 89/зп-25 затверджено</w:t>
      </w:r>
      <w:r w:rsidRPr="00D75D46">
        <w:rPr>
          <w:sz w:val="28"/>
          <w:szCs w:val="28"/>
        </w:rPr>
        <w:t xml:space="preserve"> </w:t>
      </w:r>
      <w:r w:rsidRPr="00D75D46">
        <w:rPr>
          <w:rFonts w:ascii="Times New Roman" w:hAnsi="Times New Roman" w:cs="Times New Roman"/>
          <w:sz w:val="28"/>
          <w:szCs w:val="28"/>
        </w:rPr>
        <w:t xml:space="preserve">декодовані результати практичного завдання. Визначено, що </w:t>
      </w:r>
      <w:proofErr w:type="spellStart"/>
      <w:r w:rsidRPr="00D75D46">
        <w:rPr>
          <w:rFonts w:ascii="Times New Roman" w:hAnsi="Times New Roman" w:cs="Times New Roman"/>
          <w:sz w:val="28"/>
          <w:szCs w:val="28"/>
        </w:rPr>
        <w:t>Джепа</w:t>
      </w:r>
      <w:proofErr w:type="spellEnd"/>
      <w:r w:rsidRPr="00D75D46">
        <w:rPr>
          <w:rFonts w:ascii="Times New Roman" w:hAnsi="Times New Roman" w:cs="Times New Roman"/>
          <w:sz w:val="28"/>
          <w:szCs w:val="28"/>
        </w:rPr>
        <w:t> Г.В. за виконання практичного завдання зі спеціалізації апеляційного загального суду отримав 123,5 </w:t>
      </w:r>
      <w:proofErr w:type="spellStart"/>
      <w:r w:rsidRPr="00D75D46">
        <w:rPr>
          <w:rFonts w:ascii="Times New Roman" w:hAnsi="Times New Roman" w:cs="Times New Roman"/>
          <w:sz w:val="28"/>
          <w:szCs w:val="28"/>
        </w:rPr>
        <w:t>бала</w:t>
      </w:r>
      <w:proofErr w:type="spellEnd"/>
      <w:r w:rsidRPr="00D75D46">
        <w:rPr>
          <w:rFonts w:ascii="Times New Roman" w:hAnsi="Times New Roman" w:cs="Times New Roman"/>
          <w:sz w:val="28"/>
          <w:szCs w:val="28"/>
        </w:rPr>
        <w:t xml:space="preserve">; загальний результат кваліфікаційного іспиту – 307,3 </w:t>
      </w:r>
      <w:proofErr w:type="spellStart"/>
      <w:r w:rsidRPr="00D75D46">
        <w:rPr>
          <w:rFonts w:ascii="Times New Roman" w:hAnsi="Times New Roman" w:cs="Times New Roman"/>
          <w:sz w:val="28"/>
          <w:szCs w:val="28"/>
        </w:rPr>
        <w:t>бала</w:t>
      </w:r>
      <w:proofErr w:type="spellEnd"/>
      <w:r w:rsidRPr="00D75D46">
        <w:rPr>
          <w:rFonts w:ascii="Times New Roman" w:hAnsi="Times New Roman" w:cs="Times New Roman"/>
          <w:sz w:val="28"/>
          <w:szCs w:val="28"/>
        </w:rPr>
        <w:t xml:space="preserve">; допущено </w:t>
      </w:r>
      <w:proofErr w:type="spellStart"/>
      <w:r w:rsidRPr="00D75D46">
        <w:rPr>
          <w:rFonts w:ascii="Times New Roman" w:hAnsi="Times New Roman" w:cs="Times New Roman"/>
          <w:sz w:val="28"/>
          <w:szCs w:val="28"/>
        </w:rPr>
        <w:t>Джеп</w:t>
      </w:r>
      <w:r w:rsidR="00347F7B" w:rsidRPr="00D75D46">
        <w:rPr>
          <w:rFonts w:ascii="Times New Roman" w:hAnsi="Times New Roman" w:cs="Times New Roman"/>
          <w:sz w:val="28"/>
          <w:szCs w:val="28"/>
        </w:rPr>
        <w:t>у</w:t>
      </w:r>
      <w:proofErr w:type="spellEnd"/>
      <w:r w:rsidRPr="00D75D46">
        <w:rPr>
          <w:rFonts w:ascii="Times New Roman" w:hAnsi="Times New Roman" w:cs="Times New Roman"/>
          <w:sz w:val="28"/>
          <w:szCs w:val="28"/>
        </w:rPr>
        <w:t xml:space="preserve"> Г.В. до другого етапу кваліфікаційного оцінювання – «Дослідження досьє та проведення співбесіди».</w:t>
      </w:r>
    </w:p>
    <w:p w:rsidR="00AB3EC7" w:rsidRPr="00D75D46" w:rsidRDefault="0015153A" w:rsidP="00347F7B">
      <w:pPr>
        <w:pStyle w:val="a4"/>
        <w:numPr>
          <w:ilvl w:val="0"/>
          <w:numId w:val="29"/>
        </w:numPr>
        <w:tabs>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D75D46">
        <w:rPr>
          <w:rFonts w:ascii="Times New Roman" w:hAnsi="Times New Roman" w:cs="Times New Roman"/>
          <w:sz w:val="28"/>
          <w:szCs w:val="28"/>
        </w:rPr>
        <w:t>Відповідно до рішення</w:t>
      </w:r>
      <w:r w:rsidR="00B41E18" w:rsidRPr="00D75D46">
        <w:rPr>
          <w:rFonts w:ascii="Times New Roman" w:hAnsi="Times New Roman" w:cs="Times New Roman"/>
          <w:sz w:val="28"/>
          <w:szCs w:val="28"/>
        </w:rPr>
        <w:t xml:space="preserve"> Комісії від 28 квітня 2025 року № 92/зп-25 здійснено повторний автоматизований розподіл справ (документів) кандидатів на посади суддів Сумського апеляційного суду в межах Конкурсу. Згідно з протоколом повторного </w:t>
      </w:r>
      <w:proofErr w:type="spellStart"/>
      <w:r w:rsidR="00B41E18" w:rsidRPr="00D75D46">
        <w:rPr>
          <w:rFonts w:ascii="Times New Roman" w:hAnsi="Times New Roman" w:cs="Times New Roman"/>
          <w:sz w:val="28"/>
          <w:szCs w:val="28"/>
        </w:rPr>
        <w:t>авторозподілу</w:t>
      </w:r>
      <w:proofErr w:type="spellEnd"/>
      <w:r w:rsidR="00B41E18" w:rsidRPr="00D75D46">
        <w:rPr>
          <w:rFonts w:ascii="Times New Roman" w:hAnsi="Times New Roman" w:cs="Times New Roman"/>
          <w:sz w:val="28"/>
          <w:szCs w:val="28"/>
        </w:rPr>
        <w:t xml:space="preserve"> між членами Комісії від 19 травня 2025 року доповідачем у справі визначено члена Комісії Сидоровича Р.М.</w:t>
      </w:r>
    </w:p>
    <w:p w:rsidR="00B41E18" w:rsidRPr="00D75D46" w:rsidRDefault="00B41E18" w:rsidP="00347F7B">
      <w:pPr>
        <w:pStyle w:val="a4"/>
        <w:numPr>
          <w:ilvl w:val="0"/>
          <w:numId w:val="29"/>
        </w:numPr>
        <w:tabs>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D75D46">
        <w:rPr>
          <w:rFonts w:ascii="Times New Roman" w:hAnsi="Times New Roman" w:cs="Times New Roman"/>
          <w:sz w:val="28"/>
          <w:szCs w:val="28"/>
        </w:rPr>
        <w:t xml:space="preserve">Комісією у складі колегії 14 серпня 2025 року проведено співбесіду з кандидатом </w:t>
      </w:r>
      <w:proofErr w:type="spellStart"/>
      <w:r w:rsidRPr="00D75D46">
        <w:rPr>
          <w:rFonts w:ascii="Times New Roman" w:hAnsi="Times New Roman" w:cs="Times New Roman"/>
          <w:sz w:val="28"/>
          <w:szCs w:val="28"/>
        </w:rPr>
        <w:t>Джепою</w:t>
      </w:r>
      <w:proofErr w:type="spellEnd"/>
      <w:r w:rsidRPr="00D75D46">
        <w:rPr>
          <w:rFonts w:ascii="Times New Roman" w:hAnsi="Times New Roman" w:cs="Times New Roman"/>
          <w:sz w:val="28"/>
          <w:szCs w:val="28"/>
        </w:rPr>
        <w:t xml:space="preserve"> Г.В., встановлено результати спеціальної перевірки, досліджено матеріали досьє, зокрема рішення Громадської ради доброчесності (далі – ГРД) про надання Комісії інформації </w:t>
      </w:r>
      <w:r w:rsidR="00695C50" w:rsidRPr="00D75D46">
        <w:rPr>
          <w:rFonts w:ascii="Times New Roman" w:hAnsi="Times New Roman" w:cs="Times New Roman"/>
          <w:sz w:val="28"/>
          <w:szCs w:val="28"/>
        </w:rPr>
        <w:t>стосовн</w:t>
      </w:r>
      <w:r w:rsidR="00347F7B" w:rsidRPr="00D75D46">
        <w:rPr>
          <w:rFonts w:ascii="Times New Roman" w:hAnsi="Times New Roman" w:cs="Times New Roman"/>
          <w:sz w:val="28"/>
          <w:szCs w:val="28"/>
        </w:rPr>
        <w:t xml:space="preserve">о кандидата на посаду судді </w:t>
      </w:r>
      <w:proofErr w:type="spellStart"/>
      <w:r w:rsidR="00347F7B" w:rsidRPr="00D75D46">
        <w:rPr>
          <w:rFonts w:ascii="Times New Roman" w:hAnsi="Times New Roman" w:cs="Times New Roman"/>
          <w:sz w:val="28"/>
          <w:szCs w:val="28"/>
        </w:rPr>
        <w:t>Джеп</w:t>
      </w:r>
      <w:r w:rsidR="00695C50" w:rsidRPr="00D75D46">
        <w:rPr>
          <w:rFonts w:ascii="Times New Roman" w:hAnsi="Times New Roman" w:cs="Times New Roman"/>
          <w:sz w:val="28"/>
          <w:szCs w:val="28"/>
        </w:rPr>
        <w:t>и</w:t>
      </w:r>
      <w:proofErr w:type="spellEnd"/>
      <w:r w:rsidR="00695C50" w:rsidRPr="00D75D46">
        <w:rPr>
          <w:rFonts w:ascii="Times New Roman" w:hAnsi="Times New Roman" w:cs="Times New Roman"/>
          <w:sz w:val="28"/>
          <w:szCs w:val="28"/>
        </w:rPr>
        <w:t xml:space="preserve"> Г.В. (далі – Рішення),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 </w:t>
      </w:r>
    </w:p>
    <w:p w:rsidR="0011319E" w:rsidRPr="00D75D46" w:rsidRDefault="0011319E" w:rsidP="00347F7B">
      <w:pPr>
        <w:pStyle w:val="a4"/>
        <w:tabs>
          <w:tab w:val="left" w:pos="993"/>
        </w:tabs>
        <w:spacing w:after="0" w:line="240" w:lineRule="auto"/>
        <w:ind w:left="0" w:firstLine="709"/>
        <w:jc w:val="both"/>
        <w:rPr>
          <w:rFonts w:ascii="Times New Roman" w:eastAsia="Times New Roman" w:hAnsi="Times New Roman" w:cs="Times New Roman"/>
          <w:bCs/>
          <w:sz w:val="28"/>
          <w:szCs w:val="28"/>
          <w:lang w:eastAsia="ru-RU"/>
        </w:rPr>
      </w:pPr>
    </w:p>
    <w:p w:rsidR="008A6C43" w:rsidRPr="00D75D46" w:rsidRDefault="008A6C43" w:rsidP="00347F7B">
      <w:pPr>
        <w:tabs>
          <w:tab w:val="left" w:pos="993"/>
        </w:tabs>
        <w:spacing w:after="0" w:line="240" w:lineRule="auto"/>
        <w:ind w:firstLine="709"/>
        <w:jc w:val="both"/>
        <w:rPr>
          <w:rFonts w:ascii="Times New Roman" w:hAnsi="Times New Roman" w:cs="Times New Roman"/>
          <w:b/>
          <w:sz w:val="28"/>
          <w:szCs w:val="28"/>
        </w:rPr>
      </w:pPr>
      <w:r w:rsidRPr="00D75D46">
        <w:rPr>
          <w:rFonts w:ascii="Times New Roman" w:hAnsi="Times New Roman" w:cs="Times New Roman"/>
          <w:b/>
          <w:sz w:val="28"/>
          <w:szCs w:val="28"/>
        </w:rPr>
        <w:t>Встановлення результатів спеціальної перевірки</w:t>
      </w:r>
    </w:p>
    <w:p w:rsidR="00773AB0" w:rsidRPr="00D75D46" w:rsidRDefault="00773AB0" w:rsidP="00347F7B">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Згідно з пунктом 3 частини четвертої статті 79</w:t>
      </w:r>
      <w:r w:rsidRPr="00D75D46">
        <w:rPr>
          <w:rFonts w:ascii="Times New Roman" w:hAnsi="Times New Roman" w:cs="Times New Roman"/>
          <w:sz w:val="28"/>
          <w:szCs w:val="28"/>
          <w:vertAlign w:val="superscript"/>
        </w:rPr>
        <w:t>3</w:t>
      </w:r>
      <w:r w:rsidRPr="00D75D46">
        <w:rPr>
          <w:rFonts w:ascii="Times New Roman" w:hAnsi="Times New Roman" w:cs="Times New Roman"/>
          <w:sz w:val="28"/>
          <w:szCs w:val="28"/>
        </w:rPr>
        <w:t xml:space="preserve"> Закону </w:t>
      </w:r>
      <w:r w:rsidR="0015153A" w:rsidRPr="00D75D46">
        <w:rPr>
          <w:rFonts w:ascii="Times New Roman" w:hAnsi="Times New Roman" w:cs="Times New Roman"/>
          <w:sz w:val="28"/>
          <w:szCs w:val="28"/>
        </w:rPr>
        <w:t>в</w:t>
      </w:r>
      <w:r w:rsidRPr="00D75D46">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773AB0" w:rsidRPr="00D75D46" w:rsidRDefault="00773AB0" w:rsidP="00347F7B">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Комісія встановлює результати спеціальної перевірки на засіданнях колегій (частина п’ята статті 75 Закону).</w:t>
      </w:r>
    </w:p>
    <w:p w:rsidR="00773AB0" w:rsidRPr="00D75D46" w:rsidRDefault="00773AB0"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eastAsia="Times New Roman" w:hAnsi="Times New Roman" w:cs="Times New Roman"/>
          <w:sz w:val="28"/>
          <w:szCs w:val="28"/>
          <w:lang w:eastAsia="uk-UA"/>
        </w:rPr>
        <w:lastRenderedPageBreak/>
        <w:t xml:space="preserve">За результатами спеціальної перевірки </w:t>
      </w:r>
      <w:proofErr w:type="spellStart"/>
      <w:r w:rsidR="00695C50" w:rsidRPr="00D75D46">
        <w:rPr>
          <w:rFonts w:ascii="Times New Roman" w:eastAsia="Times New Roman" w:hAnsi="Times New Roman" w:cs="Times New Roman"/>
          <w:sz w:val="28"/>
          <w:szCs w:val="28"/>
          <w:lang w:eastAsia="uk-UA"/>
        </w:rPr>
        <w:t>Джепи</w:t>
      </w:r>
      <w:proofErr w:type="spellEnd"/>
      <w:r w:rsidR="00695C50" w:rsidRPr="00D75D46">
        <w:rPr>
          <w:rFonts w:ascii="Times New Roman" w:eastAsia="Times New Roman" w:hAnsi="Times New Roman" w:cs="Times New Roman"/>
          <w:sz w:val="28"/>
          <w:szCs w:val="28"/>
          <w:lang w:eastAsia="uk-UA"/>
        </w:rPr>
        <w:t xml:space="preserve"> Г.В</w:t>
      </w:r>
      <w:r w:rsidR="00396118" w:rsidRPr="00D75D46">
        <w:rPr>
          <w:rFonts w:ascii="Times New Roman" w:eastAsia="Times New Roman" w:hAnsi="Times New Roman" w:cs="Times New Roman"/>
          <w:sz w:val="28"/>
          <w:szCs w:val="28"/>
          <w:lang w:eastAsia="uk-UA"/>
        </w:rPr>
        <w:t>.</w:t>
      </w:r>
      <w:r w:rsidR="00375890" w:rsidRPr="00D75D46">
        <w:rPr>
          <w:rFonts w:ascii="Times New Roman" w:eastAsia="Times New Roman" w:hAnsi="Times New Roman" w:cs="Times New Roman"/>
          <w:sz w:val="28"/>
          <w:szCs w:val="28"/>
          <w:lang w:eastAsia="uk-UA"/>
        </w:rPr>
        <w:t xml:space="preserve"> </w:t>
      </w:r>
      <w:r w:rsidRPr="00D75D46">
        <w:rPr>
          <w:rFonts w:ascii="Times New Roman" w:eastAsia="Times New Roman" w:hAnsi="Times New Roman" w:cs="Times New Roman"/>
          <w:sz w:val="28"/>
          <w:szCs w:val="28"/>
          <w:lang w:eastAsia="uk-UA"/>
        </w:rPr>
        <w:t xml:space="preserve">уповноваженими працівниками секретаріату Комісії складено довідку від </w:t>
      </w:r>
      <w:r w:rsidR="00695C50" w:rsidRPr="00D75D46">
        <w:rPr>
          <w:rFonts w:ascii="Times New Roman" w:eastAsia="Times New Roman" w:hAnsi="Times New Roman" w:cs="Times New Roman"/>
          <w:sz w:val="27"/>
          <w:szCs w:val="27"/>
          <w:lang w:eastAsia="uk-UA"/>
        </w:rPr>
        <w:t>12</w:t>
      </w:r>
      <w:r w:rsidR="003C5E79" w:rsidRPr="00D75D46">
        <w:rPr>
          <w:rFonts w:ascii="Times New Roman" w:eastAsia="Times New Roman" w:hAnsi="Times New Roman" w:cs="Times New Roman"/>
          <w:sz w:val="27"/>
          <w:szCs w:val="27"/>
          <w:lang w:eastAsia="uk-UA"/>
        </w:rPr>
        <w:t> </w:t>
      </w:r>
      <w:r w:rsidR="00B16C92" w:rsidRPr="00D75D46">
        <w:rPr>
          <w:rFonts w:ascii="Times New Roman" w:eastAsia="Times New Roman" w:hAnsi="Times New Roman" w:cs="Times New Roman"/>
          <w:sz w:val="27"/>
          <w:szCs w:val="27"/>
          <w:lang w:eastAsia="uk-UA"/>
        </w:rPr>
        <w:t>червня 2025 року № 21.2-</w:t>
      </w:r>
      <w:r w:rsidR="00695C50" w:rsidRPr="00D75D46">
        <w:rPr>
          <w:rFonts w:ascii="Times New Roman" w:eastAsia="Times New Roman" w:hAnsi="Times New Roman" w:cs="Times New Roman"/>
          <w:sz w:val="27"/>
          <w:szCs w:val="27"/>
          <w:lang w:eastAsia="uk-UA"/>
        </w:rPr>
        <w:t>267</w:t>
      </w:r>
      <w:r w:rsidR="00B16C92" w:rsidRPr="00D75D46">
        <w:rPr>
          <w:rFonts w:ascii="Times New Roman" w:eastAsia="Times New Roman" w:hAnsi="Times New Roman" w:cs="Times New Roman"/>
          <w:sz w:val="27"/>
          <w:szCs w:val="27"/>
          <w:lang w:eastAsia="uk-UA"/>
        </w:rPr>
        <w:t>/25</w:t>
      </w:r>
      <w:r w:rsidRPr="00D75D46">
        <w:rPr>
          <w:rFonts w:ascii="Times New Roman" w:eastAsia="Times New Roman" w:hAnsi="Times New Roman" w:cs="Times New Roman"/>
          <w:sz w:val="28"/>
          <w:szCs w:val="28"/>
          <w:lang w:eastAsia="uk-UA"/>
        </w:rPr>
        <w:t>.</w:t>
      </w:r>
      <w:r w:rsidR="00375890" w:rsidRPr="00D75D46">
        <w:rPr>
          <w:rFonts w:ascii="Times New Roman" w:eastAsia="Times New Roman" w:hAnsi="Times New Roman" w:cs="Times New Roman"/>
          <w:sz w:val="28"/>
          <w:szCs w:val="28"/>
          <w:lang w:eastAsia="uk-UA"/>
        </w:rPr>
        <w:t xml:space="preserve"> Запити про надання відомостей стосовно</w:t>
      </w:r>
      <w:r w:rsidR="00856B44" w:rsidRPr="00D75D46">
        <w:rPr>
          <w:rFonts w:ascii="Times New Roman" w:eastAsia="Times New Roman" w:hAnsi="Times New Roman" w:cs="Times New Roman"/>
          <w:sz w:val="28"/>
          <w:szCs w:val="28"/>
          <w:lang w:eastAsia="uk-UA"/>
        </w:rPr>
        <w:t xml:space="preserve"> кандидата</w:t>
      </w:r>
      <w:r w:rsidR="00375890" w:rsidRPr="00D75D46">
        <w:rPr>
          <w:rFonts w:ascii="Times New Roman" w:eastAsia="Times New Roman" w:hAnsi="Times New Roman" w:cs="Times New Roman"/>
          <w:sz w:val="28"/>
          <w:szCs w:val="28"/>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w:t>
      </w:r>
      <w:r w:rsidR="00695C50" w:rsidRPr="00D75D46">
        <w:rPr>
          <w:rFonts w:ascii="Times New Roman" w:eastAsia="Times New Roman" w:hAnsi="Times New Roman" w:cs="Times New Roman"/>
          <w:sz w:val="28"/>
          <w:szCs w:val="28"/>
          <w:lang w:eastAsia="uk-UA"/>
        </w:rPr>
        <w:t>Сумського</w:t>
      </w:r>
      <w:r w:rsidR="00375890" w:rsidRPr="00D75D46">
        <w:rPr>
          <w:rFonts w:ascii="Times New Roman" w:eastAsia="Times New Roman" w:hAnsi="Times New Roman" w:cs="Times New Roman"/>
          <w:sz w:val="28"/>
          <w:szCs w:val="28"/>
          <w:lang w:eastAsia="uk-UA"/>
        </w:rPr>
        <w:t xml:space="preserve"> обласного територіального центру комплектування та соціальної підтримки.</w:t>
      </w:r>
    </w:p>
    <w:p w:rsidR="00926499" w:rsidRPr="00D75D46" w:rsidRDefault="00695C50" w:rsidP="00347F7B">
      <w:pPr>
        <w:pStyle w:val="a4"/>
        <w:numPr>
          <w:ilvl w:val="0"/>
          <w:numId w:val="29"/>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D75D46">
        <w:rPr>
          <w:rFonts w:ascii="Times New Roman" w:eastAsia="Times New Roman" w:hAnsi="Times New Roman" w:cs="Times New Roman"/>
          <w:sz w:val="28"/>
          <w:szCs w:val="28"/>
          <w:lang w:eastAsia="uk-UA"/>
        </w:rPr>
        <w:t xml:space="preserve">З відповідей, наданих державними органами, не встановлено інформації, яка б перешкоджала зайняттю </w:t>
      </w:r>
      <w:proofErr w:type="spellStart"/>
      <w:r w:rsidRPr="00D75D46">
        <w:rPr>
          <w:rFonts w:ascii="Times New Roman" w:eastAsia="Times New Roman" w:hAnsi="Times New Roman" w:cs="Times New Roman"/>
          <w:sz w:val="28"/>
          <w:szCs w:val="28"/>
          <w:lang w:eastAsia="uk-UA"/>
        </w:rPr>
        <w:t>Джепі</w:t>
      </w:r>
      <w:proofErr w:type="spellEnd"/>
      <w:r w:rsidRPr="00D75D46">
        <w:rPr>
          <w:rFonts w:ascii="Times New Roman" w:eastAsia="Times New Roman" w:hAnsi="Times New Roman" w:cs="Times New Roman"/>
          <w:sz w:val="28"/>
          <w:szCs w:val="28"/>
          <w:lang w:eastAsia="uk-UA"/>
        </w:rPr>
        <w:t xml:space="preserve"> Г.В. посади, яка передбачає зайняття відповідального або особливо відповідального становища, та посади з підвищеним корупційним ризиком</w:t>
      </w:r>
      <w:r w:rsidR="00B16C92" w:rsidRPr="00D75D46">
        <w:rPr>
          <w:rFonts w:ascii="Times New Roman" w:eastAsia="Times New Roman" w:hAnsi="Times New Roman" w:cs="Times New Roman"/>
          <w:sz w:val="28"/>
          <w:szCs w:val="28"/>
          <w:lang w:eastAsia="uk-UA"/>
        </w:rPr>
        <w:t>.</w:t>
      </w:r>
    </w:p>
    <w:p w:rsidR="00926499" w:rsidRPr="00D75D46" w:rsidRDefault="00926499" w:rsidP="00347F7B">
      <w:pPr>
        <w:pStyle w:val="a4"/>
        <w:tabs>
          <w:tab w:val="left" w:pos="1134"/>
        </w:tabs>
        <w:spacing w:after="0" w:line="240" w:lineRule="auto"/>
        <w:ind w:left="0" w:firstLine="709"/>
        <w:jc w:val="both"/>
        <w:rPr>
          <w:rFonts w:ascii="Times New Roman" w:hAnsi="Times New Roman" w:cs="Times New Roman"/>
          <w:sz w:val="28"/>
          <w:szCs w:val="28"/>
        </w:rPr>
      </w:pPr>
    </w:p>
    <w:p w:rsidR="00926499" w:rsidRPr="00D75D46" w:rsidRDefault="00926499" w:rsidP="00347F7B">
      <w:pPr>
        <w:pStyle w:val="a4"/>
        <w:tabs>
          <w:tab w:val="left" w:pos="1134"/>
        </w:tabs>
        <w:spacing w:after="0" w:line="240" w:lineRule="auto"/>
        <w:ind w:left="0" w:firstLine="709"/>
        <w:jc w:val="both"/>
        <w:rPr>
          <w:rFonts w:ascii="Times New Roman" w:hAnsi="Times New Roman" w:cs="Times New Roman"/>
          <w:b/>
          <w:sz w:val="28"/>
          <w:szCs w:val="28"/>
        </w:rPr>
      </w:pPr>
      <w:r w:rsidRPr="00D75D46">
        <w:rPr>
          <w:rFonts w:ascii="Times New Roman" w:hAnsi="Times New Roman" w:cs="Times New Roman"/>
          <w:b/>
          <w:sz w:val="28"/>
          <w:szCs w:val="28"/>
        </w:rPr>
        <w:t xml:space="preserve">Стислий виклад </w:t>
      </w:r>
      <w:r w:rsidR="00695C50" w:rsidRPr="00D75D46">
        <w:rPr>
          <w:rFonts w:ascii="Times New Roman" w:hAnsi="Times New Roman" w:cs="Times New Roman"/>
          <w:b/>
          <w:sz w:val="28"/>
          <w:szCs w:val="28"/>
        </w:rPr>
        <w:t>рішення</w:t>
      </w:r>
      <w:r w:rsidRPr="00D75D46">
        <w:rPr>
          <w:rFonts w:ascii="Times New Roman" w:hAnsi="Times New Roman" w:cs="Times New Roman"/>
          <w:b/>
          <w:sz w:val="28"/>
          <w:szCs w:val="28"/>
        </w:rPr>
        <w:t xml:space="preserve"> Громадської ради доброчесності </w:t>
      </w:r>
    </w:p>
    <w:p w:rsidR="00292C76" w:rsidRPr="00D75D46" w:rsidRDefault="007767CC"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На адресу Комісії </w:t>
      </w:r>
      <w:r w:rsidR="00CC4392" w:rsidRPr="00D75D46">
        <w:rPr>
          <w:rFonts w:ascii="Times New Roman" w:hAnsi="Times New Roman" w:cs="Times New Roman"/>
          <w:sz w:val="28"/>
          <w:szCs w:val="28"/>
        </w:rPr>
        <w:t>10</w:t>
      </w:r>
      <w:r w:rsidR="00347F7B" w:rsidRPr="00D75D46">
        <w:rPr>
          <w:rFonts w:ascii="Times New Roman" w:hAnsi="Times New Roman" w:cs="Times New Roman"/>
          <w:sz w:val="28"/>
          <w:szCs w:val="28"/>
        </w:rPr>
        <w:t xml:space="preserve"> серпня 2025 року надійшло Рішення</w:t>
      </w:r>
      <w:r w:rsidR="00CC4392" w:rsidRPr="00D75D46">
        <w:rPr>
          <w:rFonts w:ascii="Times New Roman" w:hAnsi="Times New Roman" w:cs="Times New Roman"/>
          <w:sz w:val="28"/>
          <w:szCs w:val="28"/>
        </w:rPr>
        <w:t>, у якому зазначено таку інформацію.</w:t>
      </w:r>
    </w:p>
    <w:p w:rsidR="00695C50" w:rsidRPr="00D75D46" w:rsidRDefault="000672A0"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proofErr w:type="spellStart"/>
      <w:r w:rsidRPr="00D75D46">
        <w:rPr>
          <w:rFonts w:ascii="Times New Roman" w:hAnsi="Times New Roman" w:cs="Times New Roman"/>
          <w:sz w:val="28"/>
          <w:szCs w:val="28"/>
        </w:rPr>
        <w:t>Джепа</w:t>
      </w:r>
      <w:proofErr w:type="spellEnd"/>
      <w:r w:rsidRPr="00D75D46">
        <w:rPr>
          <w:rFonts w:ascii="Times New Roman" w:hAnsi="Times New Roman" w:cs="Times New Roman"/>
          <w:sz w:val="28"/>
          <w:szCs w:val="28"/>
        </w:rPr>
        <w:t xml:space="preserve"> Г.В. </w:t>
      </w:r>
      <w:r w:rsidR="00695C50" w:rsidRPr="00D75D46">
        <w:rPr>
          <w:rFonts w:ascii="Times New Roman" w:hAnsi="Times New Roman" w:cs="Times New Roman"/>
          <w:sz w:val="28"/>
          <w:szCs w:val="28"/>
        </w:rPr>
        <w:t>під час написання кандидатської дисертації у 2013 році не повною мірою дотримувався стандартів академічної доброчесності. ГРД надає</w:t>
      </w:r>
      <w:r w:rsidRPr="00D75D46">
        <w:rPr>
          <w:rFonts w:ascii="Times New Roman" w:hAnsi="Times New Roman" w:cs="Times New Roman"/>
          <w:sz w:val="28"/>
          <w:szCs w:val="28"/>
        </w:rPr>
        <w:t xml:space="preserve"> приклад</w:t>
      </w:r>
      <w:r w:rsidR="00695C50" w:rsidRPr="00D75D46">
        <w:rPr>
          <w:rFonts w:ascii="Times New Roman" w:hAnsi="Times New Roman" w:cs="Times New Roman"/>
          <w:sz w:val="28"/>
          <w:szCs w:val="28"/>
        </w:rPr>
        <w:t xml:space="preserve"> </w:t>
      </w:r>
      <w:r w:rsidRPr="00D75D46">
        <w:rPr>
          <w:rFonts w:ascii="Times New Roman" w:hAnsi="Times New Roman" w:cs="Times New Roman"/>
          <w:sz w:val="28"/>
          <w:szCs w:val="28"/>
        </w:rPr>
        <w:t>чотирьох</w:t>
      </w:r>
      <w:r w:rsidR="00695C50" w:rsidRPr="00D75D46">
        <w:rPr>
          <w:rFonts w:ascii="Times New Roman" w:hAnsi="Times New Roman" w:cs="Times New Roman"/>
          <w:sz w:val="28"/>
          <w:szCs w:val="28"/>
        </w:rPr>
        <w:t xml:space="preserve"> випадк</w:t>
      </w:r>
      <w:r w:rsidRPr="00D75D46">
        <w:rPr>
          <w:rFonts w:ascii="Times New Roman" w:hAnsi="Times New Roman" w:cs="Times New Roman"/>
          <w:sz w:val="28"/>
          <w:szCs w:val="28"/>
        </w:rPr>
        <w:t>ів</w:t>
      </w:r>
      <w:r w:rsidR="00695C50" w:rsidRPr="00D75D46">
        <w:rPr>
          <w:rFonts w:ascii="Times New Roman" w:hAnsi="Times New Roman" w:cs="Times New Roman"/>
          <w:sz w:val="28"/>
          <w:szCs w:val="28"/>
        </w:rPr>
        <w:t xml:space="preserve">, у яких </w:t>
      </w:r>
      <w:r w:rsidRPr="00D75D46">
        <w:rPr>
          <w:rFonts w:ascii="Times New Roman" w:hAnsi="Times New Roman" w:cs="Times New Roman"/>
          <w:sz w:val="28"/>
          <w:szCs w:val="28"/>
        </w:rPr>
        <w:t>кандидат</w:t>
      </w:r>
      <w:r w:rsidR="00695C50" w:rsidRPr="00D75D46">
        <w:rPr>
          <w:rFonts w:ascii="Times New Roman" w:hAnsi="Times New Roman" w:cs="Times New Roman"/>
          <w:sz w:val="28"/>
          <w:szCs w:val="28"/>
        </w:rPr>
        <w:t xml:space="preserve"> міг використовувати інформацію з джерел, не відображених у роботі. ГРД зазначає, що використані уривки наукових робіт без посилання на джерела є епізодичними та не свідчать однозначно про </w:t>
      </w:r>
      <w:proofErr w:type="spellStart"/>
      <w:r w:rsidR="00695C50" w:rsidRPr="00D75D46">
        <w:rPr>
          <w:rFonts w:ascii="Times New Roman" w:hAnsi="Times New Roman" w:cs="Times New Roman"/>
          <w:sz w:val="28"/>
          <w:szCs w:val="28"/>
        </w:rPr>
        <w:t>недоброчесність</w:t>
      </w:r>
      <w:proofErr w:type="spellEnd"/>
      <w:r w:rsidR="00695C50" w:rsidRPr="00D75D46">
        <w:rPr>
          <w:rFonts w:ascii="Times New Roman" w:hAnsi="Times New Roman" w:cs="Times New Roman"/>
          <w:sz w:val="28"/>
          <w:szCs w:val="28"/>
        </w:rPr>
        <w:t xml:space="preserve"> кандидата, однак зазначен</w:t>
      </w:r>
      <w:r w:rsidR="0015153A" w:rsidRPr="00D75D46">
        <w:rPr>
          <w:rFonts w:ascii="Times New Roman" w:hAnsi="Times New Roman" w:cs="Times New Roman"/>
          <w:sz w:val="28"/>
          <w:szCs w:val="28"/>
        </w:rPr>
        <w:t>у</w:t>
      </w:r>
      <w:r w:rsidR="00695C50" w:rsidRPr="00D75D46">
        <w:rPr>
          <w:rFonts w:ascii="Times New Roman" w:hAnsi="Times New Roman" w:cs="Times New Roman"/>
          <w:sz w:val="28"/>
          <w:szCs w:val="28"/>
        </w:rPr>
        <w:t xml:space="preserve"> інформаці</w:t>
      </w:r>
      <w:r w:rsidR="0015153A" w:rsidRPr="00D75D46">
        <w:rPr>
          <w:rFonts w:ascii="Times New Roman" w:hAnsi="Times New Roman" w:cs="Times New Roman"/>
          <w:sz w:val="28"/>
          <w:szCs w:val="28"/>
        </w:rPr>
        <w:t>ю</w:t>
      </w:r>
      <w:r w:rsidR="00695C50" w:rsidRPr="00D75D46">
        <w:rPr>
          <w:rFonts w:ascii="Times New Roman" w:hAnsi="Times New Roman" w:cs="Times New Roman"/>
          <w:sz w:val="28"/>
          <w:szCs w:val="28"/>
        </w:rPr>
        <w:t xml:space="preserve"> має бути врахован</w:t>
      </w:r>
      <w:r w:rsidR="0015153A" w:rsidRPr="00D75D46">
        <w:rPr>
          <w:rFonts w:ascii="Times New Roman" w:hAnsi="Times New Roman" w:cs="Times New Roman"/>
          <w:sz w:val="28"/>
          <w:szCs w:val="28"/>
        </w:rPr>
        <w:t>о</w:t>
      </w:r>
      <w:r w:rsidR="00695C50" w:rsidRPr="00D75D46">
        <w:rPr>
          <w:rFonts w:ascii="Times New Roman" w:hAnsi="Times New Roman" w:cs="Times New Roman"/>
          <w:sz w:val="28"/>
          <w:szCs w:val="28"/>
        </w:rPr>
        <w:t xml:space="preserve"> під час оцінювання.</w:t>
      </w:r>
    </w:p>
    <w:p w:rsidR="00695C50" w:rsidRPr="00D75D46" w:rsidRDefault="0015153A"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Н</w:t>
      </w:r>
      <w:r w:rsidR="00695C50" w:rsidRPr="00D75D46">
        <w:rPr>
          <w:rFonts w:ascii="Times New Roman" w:hAnsi="Times New Roman" w:cs="Times New Roman"/>
          <w:sz w:val="28"/>
          <w:szCs w:val="28"/>
        </w:rPr>
        <w:t>а думку ГРД, робота</w:t>
      </w:r>
      <w:r w:rsidR="000672A0" w:rsidRPr="00D75D46">
        <w:rPr>
          <w:rFonts w:ascii="Times New Roman" w:hAnsi="Times New Roman" w:cs="Times New Roman"/>
          <w:sz w:val="28"/>
          <w:szCs w:val="28"/>
        </w:rPr>
        <w:t xml:space="preserve"> справляє враження надмір</w:t>
      </w:r>
      <w:r w:rsidRPr="00D75D46">
        <w:rPr>
          <w:rFonts w:ascii="Times New Roman" w:hAnsi="Times New Roman" w:cs="Times New Roman"/>
          <w:sz w:val="28"/>
          <w:szCs w:val="28"/>
        </w:rPr>
        <w:t>но</w:t>
      </w:r>
      <w:r w:rsidR="000672A0" w:rsidRPr="00D75D46">
        <w:rPr>
          <w:rFonts w:ascii="Times New Roman" w:hAnsi="Times New Roman" w:cs="Times New Roman"/>
          <w:sz w:val="28"/>
          <w:szCs w:val="28"/>
        </w:rPr>
        <w:t xml:space="preserve"> компі</w:t>
      </w:r>
      <w:r w:rsidR="00695C50" w:rsidRPr="00D75D46">
        <w:rPr>
          <w:rFonts w:ascii="Times New Roman" w:hAnsi="Times New Roman" w:cs="Times New Roman"/>
          <w:sz w:val="28"/>
          <w:szCs w:val="28"/>
        </w:rPr>
        <w:t>лятивної: значна частина тексту складається з великих цитат законодавства або підручників чи неоригінальни</w:t>
      </w:r>
      <w:r w:rsidR="000672A0" w:rsidRPr="00D75D46">
        <w:rPr>
          <w:rFonts w:ascii="Times New Roman" w:hAnsi="Times New Roman" w:cs="Times New Roman"/>
          <w:sz w:val="28"/>
          <w:szCs w:val="28"/>
        </w:rPr>
        <w:t>х</w:t>
      </w:r>
      <w:r w:rsidR="00695C50" w:rsidRPr="00D75D46">
        <w:rPr>
          <w:rFonts w:ascii="Times New Roman" w:hAnsi="Times New Roman" w:cs="Times New Roman"/>
          <w:sz w:val="28"/>
          <w:szCs w:val="28"/>
        </w:rPr>
        <w:t xml:space="preserve"> переказів думок інших авторів, які підміняють самостійні аналітичні висновки. У більшості випадків так звані «висновки» є фактичним підсумуванням процитованого тексту, а не </w:t>
      </w:r>
      <w:r w:rsidR="000672A0" w:rsidRPr="00D75D46">
        <w:rPr>
          <w:rFonts w:ascii="Times New Roman" w:hAnsi="Times New Roman" w:cs="Times New Roman"/>
          <w:sz w:val="28"/>
          <w:szCs w:val="28"/>
        </w:rPr>
        <w:t>результатом</w:t>
      </w:r>
      <w:r w:rsidR="00695C50" w:rsidRPr="00D75D46">
        <w:rPr>
          <w:rFonts w:ascii="Times New Roman" w:hAnsi="Times New Roman" w:cs="Times New Roman"/>
          <w:sz w:val="28"/>
          <w:szCs w:val="28"/>
        </w:rPr>
        <w:t xml:space="preserve"> глибокого </w:t>
      </w:r>
      <w:r w:rsidR="000672A0" w:rsidRPr="00D75D46">
        <w:rPr>
          <w:rFonts w:ascii="Times New Roman" w:hAnsi="Times New Roman" w:cs="Times New Roman"/>
          <w:sz w:val="28"/>
          <w:szCs w:val="28"/>
        </w:rPr>
        <w:t>дослідницького</w:t>
      </w:r>
      <w:r w:rsidR="00695C50" w:rsidRPr="00D75D46">
        <w:rPr>
          <w:rFonts w:ascii="Times New Roman" w:hAnsi="Times New Roman" w:cs="Times New Roman"/>
          <w:sz w:val="28"/>
          <w:szCs w:val="28"/>
        </w:rPr>
        <w:t xml:space="preserve"> осмислення чи нової оригінальної думки. Створюється враження, що автор формально намагався виконати вимоги до обсягу та структури наукової праці, не маючи при цьому ані концептуальної мети, ані наукової амбіції.</w:t>
      </w:r>
    </w:p>
    <w:p w:rsidR="00695C50" w:rsidRPr="00D75D46" w:rsidRDefault="00695C50"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Аналогічні зауваження ГРД висловлювала щодо дружини кандидата. Зазначена системність може свідчити про бажання </w:t>
      </w:r>
      <w:proofErr w:type="spellStart"/>
      <w:r w:rsidRPr="00D75D46">
        <w:rPr>
          <w:rFonts w:ascii="Times New Roman" w:hAnsi="Times New Roman" w:cs="Times New Roman"/>
          <w:sz w:val="28"/>
          <w:szCs w:val="28"/>
        </w:rPr>
        <w:t>Джепи</w:t>
      </w:r>
      <w:proofErr w:type="spellEnd"/>
      <w:r w:rsidRPr="00D75D46">
        <w:rPr>
          <w:rFonts w:ascii="Times New Roman" w:hAnsi="Times New Roman" w:cs="Times New Roman"/>
          <w:sz w:val="28"/>
          <w:szCs w:val="28"/>
        </w:rPr>
        <w:t> Г.В. та його дружини отримати певний статус та доплати попри відсутність наукової новизни робіт, що також може вважатись порушенням академічної доброчесності ч</w:t>
      </w:r>
      <w:r w:rsidR="000672A0" w:rsidRPr="00D75D46">
        <w:rPr>
          <w:rFonts w:ascii="Times New Roman" w:hAnsi="Times New Roman" w:cs="Times New Roman"/>
          <w:sz w:val="28"/>
          <w:szCs w:val="28"/>
        </w:rPr>
        <w:t>е</w:t>
      </w:r>
      <w:r w:rsidRPr="00D75D46">
        <w:rPr>
          <w:rFonts w:ascii="Times New Roman" w:hAnsi="Times New Roman" w:cs="Times New Roman"/>
          <w:sz w:val="28"/>
          <w:szCs w:val="28"/>
        </w:rPr>
        <w:t xml:space="preserve">рез відсутність добросовісності й реального внеску в науку. </w:t>
      </w:r>
    </w:p>
    <w:p w:rsidR="00A018B0" w:rsidRPr="00D75D46" w:rsidRDefault="00A018B0" w:rsidP="00347F7B">
      <w:pPr>
        <w:pStyle w:val="a4"/>
        <w:tabs>
          <w:tab w:val="left" w:pos="1134"/>
        </w:tabs>
        <w:spacing w:after="0" w:line="240" w:lineRule="auto"/>
        <w:ind w:left="0" w:firstLine="709"/>
        <w:jc w:val="both"/>
        <w:rPr>
          <w:rFonts w:ascii="Times New Roman" w:hAnsi="Times New Roman" w:cs="Times New Roman"/>
          <w:b/>
          <w:sz w:val="28"/>
          <w:szCs w:val="28"/>
        </w:rPr>
      </w:pPr>
    </w:p>
    <w:p w:rsidR="00731E1B" w:rsidRPr="00D75D46" w:rsidRDefault="00731E1B" w:rsidP="00347F7B">
      <w:pPr>
        <w:tabs>
          <w:tab w:val="left" w:pos="1134"/>
        </w:tabs>
        <w:spacing w:after="0" w:line="240" w:lineRule="auto"/>
        <w:ind w:firstLine="709"/>
        <w:jc w:val="both"/>
        <w:rPr>
          <w:rFonts w:ascii="Times New Roman" w:hAnsi="Times New Roman" w:cs="Times New Roman"/>
          <w:b/>
          <w:sz w:val="28"/>
          <w:szCs w:val="28"/>
        </w:rPr>
      </w:pPr>
      <w:r w:rsidRPr="00D75D46">
        <w:rPr>
          <w:rFonts w:ascii="Times New Roman" w:hAnsi="Times New Roman" w:cs="Times New Roman"/>
          <w:b/>
          <w:sz w:val="28"/>
          <w:szCs w:val="28"/>
        </w:rPr>
        <w:t>Джерела права та їх застосування</w:t>
      </w:r>
    </w:p>
    <w:p w:rsidR="00731E1B" w:rsidRPr="00D75D46"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Згідно з частиною першою статті 79 Закону конкурс на зайняття вакантної посади судді апеляційного суду проводиться Комісією відповідно до Закону та положення про проведення конкурсу.</w:t>
      </w:r>
    </w:p>
    <w:p w:rsidR="00731E1B" w:rsidRPr="00D75D46"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lastRenderedPageBreak/>
        <w:t xml:space="preserve">Частиною третьою статті 79 Закону передбачено, що для проведення конкурсу на зайняття вакантної посади судді Комісія ухвалює рішення про його оголошення, розміщує відповідну інформацію на своєму офіційному </w:t>
      </w:r>
      <w:proofErr w:type="spellStart"/>
      <w:r w:rsidRPr="00D75D46">
        <w:rPr>
          <w:rFonts w:ascii="Times New Roman" w:hAnsi="Times New Roman" w:cs="Times New Roman"/>
          <w:sz w:val="28"/>
          <w:szCs w:val="28"/>
        </w:rPr>
        <w:t>вебсайті</w:t>
      </w:r>
      <w:proofErr w:type="spellEnd"/>
      <w:r w:rsidRPr="00D75D46">
        <w:rPr>
          <w:rFonts w:ascii="Times New Roman" w:hAnsi="Times New Roman" w:cs="Times New Roman"/>
          <w:sz w:val="28"/>
          <w:szCs w:val="28"/>
        </w:rPr>
        <w:t xml:space="preserve"> і </w:t>
      </w:r>
      <w:proofErr w:type="spellStart"/>
      <w:r w:rsidRPr="00D75D46">
        <w:rPr>
          <w:rFonts w:ascii="Times New Roman" w:hAnsi="Times New Roman" w:cs="Times New Roman"/>
          <w:sz w:val="28"/>
          <w:szCs w:val="28"/>
        </w:rPr>
        <w:t>вебпорталі</w:t>
      </w:r>
      <w:proofErr w:type="spellEnd"/>
      <w:r w:rsidRPr="00D75D46">
        <w:rPr>
          <w:rFonts w:ascii="Times New Roman" w:hAnsi="Times New Roman" w:cs="Times New Roman"/>
          <w:sz w:val="28"/>
          <w:szCs w:val="28"/>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rsidR="00731E1B" w:rsidRPr="00D75D46"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Положення про проведення конкурсу на зайняття вакантної посади судді затверджено рішенням Вищої кваліфікаційної комісії суддів України від 02</w:t>
      </w:r>
      <w:r w:rsidR="00D47CA3" w:rsidRPr="00D75D46">
        <w:rPr>
          <w:rFonts w:ascii="Times New Roman" w:hAnsi="Times New Roman" w:cs="Times New Roman"/>
          <w:sz w:val="28"/>
          <w:szCs w:val="28"/>
        </w:rPr>
        <w:t> </w:t>
      </w:r>
      <w:r w:rsidRPr="00D75D46">
        <w:rPr>
          <w:rFonts w:ascii="Times New Roman" w:hAnsi="Times New Roman" w:cs="Times New Roman"/>
          <w:sz w:val="28"/>
          <w:szCs w:val="28"/>
        </w:rPr>
        <w:t>листопада 2016 року № 141/зп-16 (зі змінами).</w:t>
      </w:r>
    </w:p>
    <w:p w:rsidR="00731E1B" w:rsidRPr="00D75D46"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Пунктом 57</w:t>
      </w:r>
      <w:r w:rsidRPr="00D75D46">
        <w:rPr>
          <w:rFonts w:ascii="Times New Roman" w:hAnsi="Times New Roman" w:cs="Times New Roman"/>
          <w:sz w:val="28"/>
          <w:szCs w:val="28"/>
          <w:vertAlign w:val="superscript"/>
        </w:rPr>
        <w:t>1</w:t>
      </w:r>
      <w:r w:rsidRPr="00D75D46">
        <w:rPr>
          <w:rFonts w:ascii="Times New Roman" w:hAnsi="Times New Roman" w:cs="Times New Roman"/>
          <w:sz w:val="28"/>
          <w:szCs w:val="28"/>
        </w:rPr>
        <w:t xml:space="preserve"> розділу XII «Прикінцеві та перехідні положення» Закону встановлено, що Комісія завершує конкурс на зайняття вакантних посад суддів апеляційних судів, оголошений рішенням Комісії від 14 вересня 2023 року №</w:t>
      </w:r>
      <w:r w:rsidR="00D47CA3" w:rsidRPr="00D75D46">
        <w:rPr>
          <w:rFonts w:ascii="Times New Roman" w:hAnsi="Times New Roman" w:cs="Times New Roman"/>
          <w:sz w:val="28"/>
          <w:szCs w:val="28"/>
        </w:rPr>
        <w:t> </w:t>
      </w:r>
      <w:r w:rsidRPr="00D75D46">
        <w:rPr>
          <w:rFonts w:ascii="Times New Roman" w:hAnsi="Times New Roman" w:cs="Times New Roman"/>
          <w:sz w:val="28"/>
          <w:szCs w:val="28"/>
        </w:rPr>
        <w:t>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731E1B" w:rsidRPr="00D75D46"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Комісія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731E1B" w:rsidRPr="00D75D46"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Пунктом 2 частини першої статті 79</w:t>
      </w:r>
      <w:r w:rsidRPr="00D75D46">
        <w:rPr>
          <w:rFonts w:ascii="Times New Roman" w:hAnsi="Times New Roman" w:cs="Times New Roman"/>
          <w:sz w:val="28"/>
          <w:szCs w:val="28"/>
          <w:vertAlign w:val="superscript"/>
        </w:rPr>
        <w:t>2</w:t>
      </w:r>
      <w:r w:rsidRPr="00D75D46">
        <w:rPr>
          <w:rFonts w:ascii="Times New Roman" w:hAnsi="Times New Roman" w:cs="Times New Roman"/>
          <w:sz w:val="28"/>
          <w:szCs w:val="28"/>
        </w:rPr>
        <w:t xml:space="preserve"> Закону встановлено, що Комісія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w:t>
      </w:r>
      <w:r w:rsidRPr="00D75D46">
        <w:rPr>
          <w:rFonts w:ascii="Times New Roman" w:hAnsi="Times New Roman" w:cs="Times New Roman"/>
          <w:sz w:val="28"/>
          <w:szCs w:val="28"/>
          <w:vertAlign w:val="superscript"/>
        </w:rPr>
        <w:t>3</w:t>
      </w:r>
      <w:r w:rsidRPr="00D75D46">
        <w:rPr>
          <w:rFonts w:ascii="Times New Roman" w:hAnsi="Times New Roman" w:cs="Times New Roman"/>
          <w:sz w:val="28"/>
          <w:szCs w:val="28"/>
        </w:rPr>
        <w:t xml:space="preserve"> Закону.</w:t>
      </w:r>
    </w:p>
    <w:p w:rsidR="00731E1B" w:rsidRPr="00D75D46"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Відповідно до вимог частини другої статті 79</w:t>
      </w:r>
      <w:r w:rsidRPr="00D75D46">
        <w:rPr>
          <w:rFonts w:ascii="Times New Roman" w:hAnsi="Times New Roman" w:cs="Times New Roman"/>
          <w:sz w:val="28"/>
          <w:szCs w:val="28"/>
          <w:vertAlign w:val="superscript"/>
        </w:rPr>
        <w:t>3</w:t>
      </w:r>
      <w:r w:rsidRPr="00D75D46">
        <w:rPr>
          <w:rFonts w:ascii="Times New Roman" w:hAnsi="Times New Roman" w:cs="Times New Roman"/>
          <w:sz w:val="28"/>
          <w:szCs w:val="28"/>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rsidR="00731E1B" w:rsidRPr="00D75D46"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Частиною четвертою статті 79</w:t>
      </w:r>
      <w:r w:rsidRPr="00D75D46">
        <w:rPr>
          <w:rFonts w:ascii="Times New Roman" w:hAnsi="Times New Roman" w:cs="Times New Roman"/>
          <w:sz w:val="28"/>
          <w:szCs w:val="28"/>
          <w:vertAlign w:val="superscript"/>
        </w:rPr>
        <w:t>3</w:t>
      </w:r>
      <w:r w:rsidRPr="00D75D46">
        <w:rPr>
          <w:rFonts w:ascii="Times New Roman" w:hAnsi="Times New Roman" w:cs="Times New Roman"/>
          <w:sz w:val="28"/>
          <w:szCs w:val="28"/>
        </w:rPr>
        <w:t xml:space="preserve"> Закону визначено, що Вища кваліфікаційна комісія суддів України: </w:t>
      </w:r>
    </w:p>
    <w:p w:rsidR="00731E1B" w:rsidRPr="00D75D46" w:rsidRDefault="00731E1B" w:rsidP="00347F7B">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 </w:t>
      </w:r>
    </w:p>
    <w:p w:rsidR="00731E1B" w:rsidRPr="00D75D46" w:rsidRDefault="00731E1B" w:rsidP="00347F7B">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Проводить кваліфікаційне оцінювання кандидата на посаду судді апеляційного суду. </w:t>
      </w:r>
    </w:p>
    <w:p w:rsidR="00731E1B" w:rsidRPr="00D75D46" w:rsidRDefault="00731E1B" w:rsidP="00347F7B">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 </w:t>
      </w:r>
    </w:p>
    <w:p w:rsidR="00731E1B" w:rsidRPr="00D75D46" w:rsidRDefault="00731E1B" w:rsidP="00347F7B">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lastRenderedPageBreak/>
        <w:t xml:space="preserve">За результатами кваліфікаційного оцінювання кандидатів на посаду судді апеляційного суду ухвалює рішення про підтвердження або </w:t>
      </w:r>
      <w:proofErr w:type="spellStart"/>
      <w:r w:rsidRPr="00D75D46">
        <w:rPr>
          <w:rFonts w:ascii="Times New Roman" w:hAnsi="Times New Roman" w:cs="Times New Roman"/>
          <w:sz w:val="28"/>
          <w:szCs w:val="28"/>
        </w:rPr>
        <w:t>непідтвердження</w:t>
      </w:r>
      <w:proofErr w:type="spellEnd"/>
      <w:r w:rsidRPr="00D75D46">
        <w:rPr>
          <w:rFonts w:ascii="Times New Roman" w:hAnsi="Times New Roman" w:cs="Times New Roman"/>
          <w:sz w:val="28"/>
          <w:szCs w:val="28"/>
        </w:rPr>
        <w:t xml:space="preserve"> здатності таких кандидатів здійснювати правосуддя у відповідному суді та визначає рейтинг для участі в конкурсі кандидатів, які підтвердили здатність здійснювати правосуддя у відповідному суді.</w:t>
      </w:r>
    </w:p>
    <w:p w:rsidR="00731E1B" w:rsidRPr="00D75D46"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Частиною п’ятою статті 79</w:t>
      </w:r>
      <w:r w:rsidRPr="00D75D46">
        <w:rPr>
          <w:rFonts w:ascii="Times New Roman" w:hAnsi="Times New Roman" w:cs="Times New Roman"/>
          <w:sz w:val="28"/>
          <w:szCs w:val="28"/>
          <w:vertAlign w:val="superscript"/>
        </w:rPr>
        <w:t>3</w:t>
      </w:r>
      <w:r w:rsidRPr="00D75D46">
        <w:rPr>
          <w:rFonts w:ascii="Times New Roman" w:hAnsi="Times New Roman" w:cs="Times New Roman"/>
          <w:sz w:val="28"/>
          <w:szCs w:val="28"/>
        </w:rPr>
        <w:t xml:space="preserve"> Закону встановлено, що 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731E1B" w:rsidRPr="00D75D46"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rsidR="00731E1B" w:rsidRPr="00D75D46"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Відповідно до частини другої статті 83 Закону критеріями кваліфікаційного оцінювання є: </w:t>
      </w:r>
    </w:p>
    <w:p w:rsidR="00731E1B" w:rsidRPr="00D75D46" w:rsidRDefault="00731E1B" w:rsidP="00347F7B">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компетентність (професійна, особиста, соціальна тощо); </w:t>
      </w:r>
    </w:p>
    <w:p w:rsidR="00731E1B" w:rsidRPr="00D75D46" w:rsidRDefault="00731E1B" w:rsidP="00347F7B">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професійна етика; </w:t>
      </w:r>
    </w:p>
    <w:p w:rsidR="00731E1B" w:rsidRPr="00D75D46" w:rsidRDefault="00731E1B" w:rsidP="00347F7B">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доброчесність.</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Розділом 2 Положення встановлено, що відповідність кандидата на посаду судді кожному з критеріїв оцінюється за відповідними показниками, а саме: </w:t>
      </w:r>
    </w:p>
    <w:p w:rsidR="00D47CA3" w:rsidRPr="00D75D46" w:rsidRDefault="00D47CA3" w:rsidP="00347F7B">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 </w:t>
      </w:r>
    </w:p>
    <w:p w:rsidR="00D47CA3" w:rsidRPr="00D75D46" w:rsidRDefault="00D47CA3" w:rsidP="00347F7B">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Відповідність кандидата критерію особистої компетентності згідно з пунктом 2.4 Положення оцінюється за результатами дослідження інформації, яка </w:t>
      </w:r>
      <w:r w:rsidRPr="00D75D46">
        <w:rPr>
          <w:rFonts w:ascii="Times New Roman" w:hAnsi="Times New Roman" w:cs="Times New Roman"/>
          <w:sz w:val="28"/>
          <w:szCs w:val="28"/>
        </w:rPr>
        <w:lastRenderedPageBreak/>
        <w:t xml:space="preserve">міститься в суддівському досьє, і співбесіди та визначається за показниками: рішучість та відповідальність, безперервний розвиток. </w:t>
      </w:r>
    </w:p>
    <w:p w:rsidR="00D47CA3" w:rsidRPr="00D75D46" w:rsidRDefault="00D47CA3" w:rsidP="00347F7B">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 </w:t>
      </w:r>
    </w:p>
    <w:p w:rsidR="00D47CA3" w:rsidRPr="00D75D46" w:rsidRDefault="00D47CA3" w:rsidP="00347F7B">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Відповідність кандидата критеріям доброчесності та професійної етики згідно з пунктом 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Згідно з вимогами частини третьої статті 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в розділі</w:t>
      </w:r>
      <w:r w:rsidR="005C215A" w:rsidRPr="00D75D46">
        <w:rPr>
          <w:rFonts w:ascii="Times New Roman" w:hAnsi="Times New Roman" w:cs="Times New Roman"/>
          <w:sz w:val="28"/>
          <w:szCs w:val="28"/>
        </w:rPr>
        <w:t> </w:t>
      </w:r>
      <w:r w:rsidRPr="00D75D46">
        <w:rPr>
          <w:rFonts w:ascii="Times New Roman" w:hAnsi="Times New Roman" w:cs="Times New Roman"/>
          <w:sz w:val="28"/>
          <w:szCs w:val="28"/>
        </w:rPr>
        <w:t>4</w:t>
      </w:r>
      <w:r w:rsidR="005C215A" w:rsidRPr="00D75D46">
        <w:rPr>
          <w:rFonts w:ascii="Times New Roman" w:hAnsi="Times New Roman" w:cs="Times New Roman"/>
          <w:sz w:val="28"/>
          <w:szCs w:val="28"/>
        </w:rPr>
        <w:t> </w:t>
      </w:r>
      <w:r w:rsidRPr="00D75D46">
        <w:rPr>
          <w:rFonts w:ascii="Times New Roman" w:hAnsi="Times New Roman" w:cs="Times New Roman"/>
          <w:sz w:val="28"/>
          <w:szCs w:val="28"/>
        </w:rPr>
        <w:t>Положення.</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Згідно з пунктом 5.6 розділу 5 Положення відповідність судді (кандидата на посаду судді) критеріям кваліфікаційного оцінювання оцінюється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w:t>
      </w:r>
      <w:r w:rsidRPr="00D75D46">
        <w:rPr>
          <w:rFonts w:ascii="Times New Roman" w:hAnsi="Times New Roman" w:cs="Times New Roman"/>
          <w:sz w:val="28"/>
          <w:szCs w:val="28"/>
        </w:rPr>
        <w:lastRenderedPageBreak/>
        <w:t xml:space="preserve">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Pr="00D75D46">
        <w:rPr>
          <w:rFonts w:ascii="Times New Roman" w:hAnsi="Times New Roman" w:cs="Times New Roman"/>
          <w:sz w:val="28"/>
          <w:szCs w:val="28"/>
        </w:rPr>
        <w:t>бала</w:t>
      </w:r>
      <w:proofErr w:type="spellEnd"/>
      <w:r w:rsidRPr="00D75D46">
        <w:rPr>
          <w:rFonts w:ascii="Times New Roman" w:hAnsi="Times New Roman" w:cs="Times New Roman"/>
          <w:sz w:val="28"/>
          <w:szCs w:val="28"/>
        </w:rPr>
        <w:t>; ефективна взаємодія – 12,5 </w:t>
      </w:r>
      <w:proofErr w:type="spellStart"/>
      <w:r w:rsidRPr="00D75D46">
        <w:rPr>
          <w:rFonts w:ascii="Times New Roman" w:hAnsi="Times New Roman" w:cs="Times New Roman"/>
          <w:sz w:val="28"/>
          <w:szCs w:val="28"/>
        </w:rPr>
        <w:t>бала</w:t>
      </w:r>
      <w:proofErr w:type="spellEnd"/>
      <w:r w:rsidRPr="00D75D46">
        <w:rPr>
          <w:rFonts w:ascii="Times New Roman" w:hAnsi="Times New Roman" w:cs="Times New Roman"/>
          <w:sz w:val="28"/>
          <w:szCs w:val="28"/>
        </w:rPr>
        <w:t xml:space="preserve">; стійкість мотивації – 12,5 </w:t>
      </w:r>
      <w:proofErr w:type="spellStart"/>
      <w:r w:rsidRPr="00D75D46">
        <w:rPr>
          <w:rFonts w:ascii="Times New Roman" w:hAnsi="Times New Roman" w:cs="Times New Roman"/>
          <w:sz w:val="28"/>
          <w:szCs w:val="28"/>
        </w:rPr>
        <w:t>бала</w:t>
      </w:r>
      <w:proofErr w:type="spellEnd"/>
      <w:r w:rsidRPr="00D75D46">
        <w:rPr>
          <w:rFonts w:ascii="Times New Roman" w:hAnsi="Times New Roman" w:cs="Times New Roman"/>
          <w:sz w:val="28"/>
          <w:szCs w:val="28"/>
        </w:rPr>
        <w:t>; емоційна стійкість – 12,5 </w:t>
      </w:r>
      <w:proofErr w:type="spellStart"/>
      <w:r w:rsidRPr="00D75D46">
        <w:rPr>
          <w:rFonts w:ascii="Times New Roman" w:hAnsi="Times New Roman" w:cs="Times New Roman"/>
          <w:sz w:val="28"/>
          <w:szCs w:val="28"/>
        </w:rPr>
        <w:t>бала</w:t>
      </w:r>
      <w:proofErr w:type="spellEnd"/>
      <w:r w:rsidRPr="00D75D46">
        <w:rPr>
          <w:rFonts w:ascii="Times New Roman" w:hAnsi="Times New Roman" w:cs="Times New Roman"/>
          <w:sz w:val="28"/>
          <w:szCs w:val="28"/>
        </w:rPr>
        <w:t>.</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Відповідно до пункту 62 розділу XII «Прикінцеві та перехідні положення» Закону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 вересня 2023 року</w:t>
      </w:r>
      <w:r w:rsidR="00013B70" w:rsidRPr="00D75D46">
        <w:rPr>
          <w:rFonts w:ascii="Times New Roman" w:hAnsi="Times New Roman" w:cs="Times New Roman"/>
          <w:sz w:val="28"/>
          <w:szCs w:val="28"/>
        </w:rPr>
        <w:t xml:space="preserve"> </w:t>
      </w:r>
      <w:r w:rsidRPr="00D75D46">
        <w:rPr>
          <w:rFonts w:ascii="Times New Roman" w:hAnsi="Times New Roman" w:cs="Times New Roman"/>
          <w:sz w:val="28"/>
          <w:szCs w:val="28"/>
        </w:rPr>
        <w:t>№ 94/зп-23.</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D75D46">
        <w:rPr>
          <w:rFonts w:ascii="Times New Roman" w:hAnsi="Times New Roman" w:cs="Times New Roman"/>
          <w:sz w:val="28"/>
          <w:szCs w:val="28"/>
        </w:rPr>
        <w:t>бала</w:t>
      </w:r>
      <w:proofErr w:type="spellEnd"/>
      <w:r w:rsidRPr="00D75D46">
        <w:rPr>
          <w:rFonts w:ascii="Times New Roman" w:hAnsi="Times New Roman" w:cs="Times New Roman"/>
          <w:sz w:val="28"/>
          <w:szCs w:val="28"/>
        </w:rPr>
        <w:t>.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Представники ГРД беруть участь у співбесіді в порядку, встановленому Регламентом Вищої кваліфікаційної комісії суддів України, затвердженим рішенням Комісії від 13 жовтня 2016 року № 81/зп-16 (у редакції рішення Комісії від 19 жовтня 2023 року № 119/зп-23, зі змінами).</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Відповідно до пункту 5.8 розділу 5 Положення максимально можливий бал за критеріями доброчесності та професійної етики становить 300 балів.</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Комісія керується презумпцією, згідно з якою кандидат на посаду судді відповідає критеріям доброчесності та професійної етики, але ця презумпція є </w:t>
      </w:r>
      <w:r w:rsidRPr="00D75D46">
        <w:rPr>
          <w:rFonts w:ascii="Times New Roman" w:hAnsi="Times New Roman" w:cs="Times New Roman"/>
          <w:sz w:val="28"/>
          <w:szCs w:val="28"/>
        </w:rPr>
        <w:lastRenderedPageBreak/>
        <w:t>спростовною, а рівень такої відповідності підлягає з’ясуванню у процесі кваліфікаційного оцінювання кандидата на посаду судді.</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Як зазначено в рішенні Великої Палати Верховного Суду від 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D47CA3" w:rsidRPr="00D75D46" w:rsidRDefault="00D47CA3" w:rsidP="00347F7B">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За визначенням </w:t>
      </w:r>
      <w:proofErr w:type="spellStart"/>
      <w:r w:rsidRPr="00D75D46">
        <w:rPr>
          <w:rFonts w:ascii="Times New Roman" w:hAnsi="Times New Roman" w:cs="Times New Roman"/>
          <w:sz w:val="28"/>
          <w:szCs w:val="28"/>
        </w:rPr>
        <w:t>терміна</w:t>
      </w:r>
      <w:proofErr w:type="spellEnd"/>
      <w:r w:rsidRPr="00D75D46">
        <w:rPr>
          <w:rFonts w:ascii="Times New Roman" w:hAnsi="Times New Roman" w:cs="Times New Roman"/>
          <w:sz w:val="28"/>
          <w:szCs w:val="28"/>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D47CA3" w:rsidRPr="00D75D46" w:rsidRDefault="00D47CA3" w:rsidP="00347F7B">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Авторитет та довіра до судової влади формуються залежно від</w:t>
      </w:r>
      <w:r w:rsidR="00B32F21" w:rsidRPr="00D75D46">
        <w:rPr>
          <w:rFonts w:ascii="Times New Roman" w:hAnsi="Times New Roman" w:cs="Times New Roman"/>
          <w:sz w:val="28"/>
          <w:szCs w:val="28"/>
        </w:rPr>
        <w:t> </w:t>
      </w:r>
      <w:r w:rsidRPr="00D75D46">
        <w:rPr>
          <w:rFonts w:ascii="Times New Roman" w:hAnsi="Times New Roman" w:cs="Times New Roman"/>
          <w:sz w:val="28"/>
          <w:szCs w:val="28"/>
        </w:rPr>
        <w:t>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Кандидат на посаду судді не відповідає критеріям доброчесності та професійної етики в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Кандидат на посаду судді не відповідає критеріям доброчесності та професійної етики, якщо остаточна кількість набраних ним балів є меншою 225.</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Відповідно до вимог частини першої статті 88 Закону за результатами кваліфікаційного оцінювання Комісія ухвалює мотивоване рішення про підтвердження або </w:t>
      </w:r>
      <w:proofErr w:type="spellStart"/>
      <w:r w:rsidRPr="00D75D46">
        <w:rPr>
          <w:rFonts w:ascii="Times New Roman" w:hAnsi="Times New Roman" w:cs="Times New Roman"/>
          <w:sz w:val="28"/>
          <w:szCs w:val="28"/>
        </w:rPr>
        <w:t>непідтвердження</w:t>
      </w:r>
      <w:proofErr w:type="spellEnd"/>
      <w:r w:rsidRPr="00D75D46">
        <w:rPr>
          <w:rFonts w:ascii="Times New Roman" w:hAnsi="Times New Roman" w:cs="Times New Roman"/>
          <w:sz w:val="28"/>
          <w:szCs w:val="28"/>
        </w:rPr>
        <w:t xml:space="preserve"> здатності кандидата на посаду судді здійснювати правосуддя у відповідному суді.</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Якщо ГРД у своєму висновку встановила, що кандидат на посаду судді не відповідає критеріям професійної етики та доброчесності, Комісія може </w:t>
      </w:r>
      <w:r w:rsidRPr="00D75D46">
        <w:rPr>
          <w:rFonts w:ascii="Times New Roman" w:hAnsi="Times New Roman" w:cs="Times New Roman"/>
          <w:sz w:val="28"/>
          <w:szCs w:val="28"/>
        </w:rPr>
        <w:lastRenderedPageBreak/>
        <w:t>ухвалити вмотивоване рішення про підтвердження здатності такого судді (кандидата на посаду судді) здійснювати правосуддя у відповідному суді лише в разі, якщо таке рішення підтримане двома третинами голосів призначених членів Комісії, але не менше ніж дев’ятьма голосами.</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Рішення Комісії про </w:t>
      </w:r>
      <w:proofErr w:type="spellStart"/>
      <w:r w:rsidRPr="00D75D46">
        <w:rPr>
          <w:rFonts w:ascii="Times New Roman" w:hAnsi="Times New Roman" w:cs="Times New Roman"/>
          <w:sz w:val="28"/>
          <w:szCs w:val="28"/>
        </w:rPr>
        <w:t>непідтвердження</w:t>
      </w:r>
      <w:proofErr w:type="spellEnd"/>
      <w:r w:rsidRPr="00D75D46">
        <w:rPr>
          <w:rFonts w:ascii="Times New Roman" w:hAnsi="Times New Roman" w:cs="Times New Roman"/>
          <w:sz w:val="28"/>
          <w:szCs w:val="28"/>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rsidR="00D47CA3" w:rsidRPr="00D75D46"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D47CA3" w:rsidRPr="00D75D46" w:rsidRDefault="00D47CA3" w:rsidP="00347F7B">
      <w:pPr>
        <w:tabs>
          <w:tab w:val="left" w:pos="1134"/>
        </w:tabs>
        <w:spacing w:after="0" w:line="240" w:lineRule="auto"/>
        <w:jc w:val="both"/>
        <w:rPr>
          <w:rFonts w:ascii="Times New Roman" w:hAnsi="Times New Roman" w:cs="Times New Roman"/>
          <w:sz w:val="28"/>
          <w:szCs w:val="28"/>
        </w:rPr>
      </w:pPr>
    </w:p>
    <w:p w:rsidR="00C124FF" w:rsidRPr="00D75D46" w:rsidRDefault="00C124FF" w:rsidP="00347F7B">
      <w:pPr>
        <w:tabs>
          <w:tab w:val="left" w:pos="1134"/>
        </w:tabs>
        <w:spacing w:after="0" w:line="240" w:lineRule="auto"/>
        <w:ind w:firstLine="709"/>
        <w:jc w:val="both"/>
        <w:rPr>
          <w:rFonts w:ascii="Times New Roman" w:hAnsi="Times New Roman" w:cs="Times New Roman"/>
          <w:b/>
          <w:sz w:val="28"/>
          <w:szCs w:val="28"/>
        </w:rPr>
      </w:pPr>
      <w:r w:rsidRPr="00D75D46">
        <w:rPr>
          <w:rFonts w:ascii="Times New Roman" w:hAnsi="Times New Roman" w:cs="Times New Roman"/>
          <w:b/>
          <w:sz w:val="28"/>
          <w:szCs w:val="28"/>
        </w:rPr>
        <w:t>Оцінювання відповідності кандидата за критерієм особистої компетентності</w:t>
      </w:r>
    </w:p>
    <w:p w:rsidR="00C124FF" w:rsidRPr="00D75D46" w:rsidRDefault="00C124FF"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 </w:t>
      </w:r>
    </w:p>
    <w:p w:rsidR="00C124FF" w:rsidRPr="00D75D46" w:rsidRDefault="00C124FF"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rsidR="00C124FF" w:rsidRPr="00D75D46" w:rsidRDefault="00C124FF"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rsidR="00C124FF" w:rsidRPr="00D75D46" w:rsidRDefault="00C124FF"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D75D46">
        <w:rPr>
          <w:rFonts w:ascii="Times New Roman" w:hAnsi="Times New Roman" w:cs="Times New Roman"/>
          <w:sz w:val="28"/>
          <w:szCs w:val="28"/>
        </w:rPr>
        <w:t>уроки</w:t>
      </w:r>
      <w:proofErr w:type="spellEnd"/>
      <w:r w:rsidRPr="00D75D46">
        <w:rPr>
          <w:rFonts w:ascii="Times New Roman" w:hAnsi="Times New Roman" w:cs="Times New Roman"/>
          <w:sz w:val="28"/>
          <w:szCs w:val="28"/>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w:t>
      </w:r>
      <w:r w:rsidRPr="00D75D46">
        <w:rPr>
          <w:rFonts w:ascii="Times New Roman" w:hAnsi="Times New Roman" w:cs="Times New Roman"/>
          <w:sz w:val="28"/>
          <w:szCs w:val="28"/>
        </w:rPr>
        <w:lastRenderedPageBreak/>
        <w:t xml:space="preserve">роботи та/або бере участь у </w:t>
      </w:r>
      <w:proofErr w:type="spellStart"/>
      <w:r w:rsidRPr="00D75D46">
        <w:rPr>
          <w:rFonts w:ascii="Times New Roman" w:hAnsi="Times New Roman" w:cs="Times New Roman"/>
          <w:sz w:val="28"/>
          <w:szCs w:val="28"/>
        </w:rPr>
        <w:t>проєктах</w:t>
      </w:r>
      <w:proofErr w:type="spellEnd"/>
      <w:r w:rsidRPr="00D75D46">
        <w:rPr>
          <w:rFonts w:ascii="Times New Roman" w:hAnsi="Times New Roman" w:cs="Times New Roman"/>
          <w:sz w:val="28"/>
          <w:szCs w:val="28"/>
        </w:rPr>
        <w:t xml:space="preserve"> юридичного спрямування, пише статті, колонки або блоги на правову тематику тощо (пункт 2.7 розділу 2 Положення). </w:t>
      </w:r>
    </w:p>
    <w:p w:rsidR="00C124FF" w:rsidRPr="00D75D46" w:rsidRDefault="00C124FF"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Комісією 26 травня 2025 року надіслано запит </w:t>
      </w:r>
      <w:proofErr w:type="spellStart"/>
      <w:r w:rsidR="00BB56C6" w:rsidRPr="00D75D46">
        <w:rPr>
          <w:rFonts w:ascii="Times New Roman" w:hAnsi="Times New Roman" w:cs="Times New Roman"/>
          <w:sz w:val="28"/>
          <w:szCs w:val="28"/>
        </w:rPr>
        <w:t>Джепі</w:t>
      </w:r>
      <w:proofErr w:type="spellEnd"/>
      <w:r w:rsidR="00BB56C6" w:rsidRPr="00D75D46">
        <w:rPr>
          <w:rFonts w:ascii="Times New Roman" w:hAnsi="Times New Roman" w:cs="Times New Roman"/>
          <w:sz w:val="28"/>
          <w:szCs w:val="28"/>
        </w:rPr>
        <w:t xml:space="preserve"> Г.В</w:t>
      </w:r>
      <w:r w:rsidRPr="00D75D46">
        <w:rPr>
          <w:rFonts w:ascii="Times New Roman" w:hAnsi="Times New Roman" w:cs="Times New Roman"/>
          <w:sz w:val="28"/>
          <w:szCs w:val="28"/>
        </w:rPr>
        <w:t>. щодо надання Комісії для долучення до досьє та оцінювання під час співбесіди пояснен</w:t>
      </w:r>
      <w:r w:rsidR="0015153A" w:rsidRPr="00D75D46">
        <w:rPr>
          <w:rFonts w:ascii="Times New Roman" w:hAnsi="Times New Roman" w:cs="Times New Roman"/>
          <w:sz w:val="28"/>
          <w:szCs w:val="28"/>
        </w:rPr>
        <w:t>ь</w:t>
      </w:r>
      <w:r w:rsidRPr="00D75D46">
        <w:rPr>
          <w:rFonts w:ascii="Times New Roman" w:hAnsi="Times New Roman" w:cs="Times New Roman"/>
          <w:sz w:val="28"/>
          <w:szCs w:val="28"/>
        </w:rPr>
        <w:t xml:space="preserve"> та доказ</w:t>
      </w:r>
      <w:r w:rsidR="0015153A" w:rsidRPr="00D75D46">
        <w:rPr>
          <w:rFonts w:ascii="Times New Roman" w:hAnsi="Times New Roman" w:cs="Times New Roman"/>
          <w:sz w:val="28"/>
          <w:szCs w:val="28"/>
        </w:rPr>
        <w:t>ів</w:t>
      </w:r>
      <w:r w:rsidRPr="00D75D46">
        <w:rPr>
          <w:rFonts w:ascii="Times New Roman" w:hAnsi="Times New Roman" w:cs="Times New Roman"/>
          <w:sz w:val="28"/>
          <w:szCs w:val="28"/>
        </w:rPr>
        <w:t xml:space="preserve"> (за наявності), які, на думку кандидата, підтверджують його відповідність зазначеним критеріям особистої компетентності.</w:t>
      </w:r>
    </w:p>
    <w:p w:rsidR="00A31E16" w:rsidRPr="00D75D46" w:rsidRDefault="00A31E16"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Кандидатом </w:t>
      </w:r>
      <w:r w:rsidR="00BB56C6" w:rsidRPr="00D75D46">
        <w:rPr>
          <w:rFonts w:ascii="Times New Roman" w:hAnsi="Times New Roman" w:cs="Times New Roman"/>
          <w:sz w:val="28"/>
          <w:szCs w:val="28"/>
        </w:rPr>
        <w:t>08</w:t>
      </w:r>
      <w:r w:rsidRPr="00D75D46">
        <w:rPr>
          <w:rFonts w:ascii="Times New Roman" w:hAnsi="Times New Roman" w:cs="Times New Roman"/>
          <w:sz w:val="28"/>
          <w:szCs w:val="28"/>
        </w:rPr>
        <w:t> червня 2025 року надіслано до Комісії запитувані пояснення.</w:t>
      </w:r>
    </w:p>
    <w:p w:rsidR="00BB56C6" w:rsidRPr="00D75D46" w:rsidRDefault="00BB56C6"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Стосовно показника «Рішучість та відповідальність» </w:t>
      </w:r>
      <w:proofErr w:type="spellStart"/>
      <w:r w:rsidRPr="00D75D46">
        <w:rPr>
          <w:rFonts w:ascii="Times New Roman" w:hAnsi="Times New Roman" w:cs="Times New Roman"/>
          <w:sz w:val="28"/>
          <w:szCs w:val="28"/>
        </w:rPr>
        <w:t>Джепа</w:t>
      </w:r>
      <w:proofErr w:type="spellEnd"/>
      <w:r w:rsidRPr="00D75D46">
        <w:rPr>
          <w:rFonts w:ascii="Times New Roman" w:hAnsi="Times New Roman" w:cs="Times New Roman"/>
          <w:sz w:val="28"/>
          <w:szCs w:val="28"/>
        </w:rPr>
        <w:t xml:space="preserve"> Г.В. </w:t>
      </w:r>
      <w:r w:rsidR="008508C7" w:rsidRPr="00D75D46">
        <w:rPr>
          <w:rFonts w:ascii="Times New Roman" w:hAnsi="Times New Roman" w:cs="Times New Roman"/>
          <w:sz w:val="28"/>
          <w:szCs w:val="28"/>
        </w:rPr>
        <w:t xml:space="preserve">підкреслює, що відповідає цьому показнику не лише професійним шляхом адвоката, а й власним громадянським вибором. З 2006 року він працював адвокатом, не уникаючи складних справ, зокрема </w:t>
      </w:r>
      <w:proofErr w:type="spellStart"/>
      <w:r w:rsidR="008508C7" w:rsidRPr="00D75D46">
        <w:rPr>
          <w:rFonts w:ascii="Times New Roman" w:hAnsi="Times New Roman" w:cs="Times New Roman"/>
          <w:sz w:val="28"/>
          <w:szCs w:val="28"/>
        </w:rPr>
        <w:t>pro</w:t>
      </w:r>
      <w:proofErr w:type="spellEnd"/>
      <w:r w:rsidR="008508C7" w:rsidRPr="00D75D46">
        <w:rPr>
          <w:rFonts w:ascii="Times New Roman" w:hAnsi="Times New Roman" w:cs="Times New Roman"/>
          <w:sz w:val="28"/>
          <w:szCs w:val="28"/>
        </w:rPr>
        <w:t xml:space="preserve"> </w:t>
      </w:r>
      <w:proofErr w:type="spellStart"/>
      <w:r w:rsidR="008508C7" w:rsidRPr="00D75D46">
        <w:rPr>
          <w:rFonts w:ascii="Times New Roman" w:hAnsi="Times New Roman" w:cs="Times New Roman"/>
          <w:sz w:val="28"/>
          <w:szCs w:val="28"/>
        </w:rPr>
        <w:t>bono</w:t>
      </w:r>
      <w:proofErr w:type="spellEnd"/>
      <w:r w:rsidR="008508C7" w:rsidRPr="00D75D46">
        <w:rPr>
          <w:rFonts w:ascii="Times New Roman" w:hAnsi="Times New Roman" w:cs="Times New Roman"/>
          <w:sz w:val="28"/>
          <w:szCs w:val="28"/>
        </w:rPr>
        <w:t xml:space="preserve"> – захисту соціально незахищених осіб, добровольців, які потрапили </w:t>
      </w:r>
      <w:r w:rsidR="0015153A" w:rsidRPr="00D75D46">
        <w:rPr>
          <w:rFonts w:ascii="Times New Roman" w:hAnsi="Times New Roman" w:cs="Times New Roman"/>
          <w:sz w:val="28"/>
          <w:szCs w:val="28"/>
        </w:rPr>
        <w:t xml:space="preserve">в </w:t>
      </w:r>
      <w:r w:rsidR="008508C7" w:rsidRPr="00D75D46">
        <w:rPr>
          <w:rFonts w:ascii="Times New Roman" w:hAnsi="Times New Roman" w:cs="Times New Roman"/>
          <w:sz w:val="28"/>
          <w:szCs w:val="28"/>
        </w:rPr>
        <w:t xml:space="preserve">полон, а також представництва інтересів Національних збірних України для відновлення їх участі у міжнародних змаганнях. Водночас його рішучість проявлялась у впровадженні нових практик, зокрема звернень до Європейського суду з прав людини, а відповідальність – у сумлінному виконанні професійних обов’язків навіть за умов тиску й погроз. Визначальним доказом рішучості та відповідальності є факт </w:t>
      </w:r>
      <w:r w:rsidR="009B0E55">
        <w:rPr>
          <w:rFonts w:ascii="Times New Roman" w:hAnsi="Times New Roman" w:cs="Times New Roman"/>
          <w:sz w:val="28"/>
          <w:szCs w:val="28"/>
        </w:rPr>
        <w:t>ІНФОРМАЦІЯ_1</w:t>
      </w:r>
      <w:r w:rsidR="008508C7" w:rsidRPr="00D75D46">
        <w:rPr>
          <w:rFonts w:ascii="Times New Roman" w:hAnsi="Times New Roman" w:cs="Times New Roman"/>
          <w:sz w:val="28"/>
          <w:szCs w:val="28"/>
        </w:rPr>
        <w:t>, що, на його переконання, є проявом не лише професійної, а й громадянської відповідальності.</w:t>
      </w:r>
    </w:p>
    <w:p w:rsidR="00D11988" w:rsidRPr="00D75D46" w:rsidRDefault="00D753DB"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Під час співбесіди як приклад рішучості </w:t>
      </w:r>
      <w:proofErr w:type="spellStart"/>
      <w:r w:rsidRPr="00D75D46">
        <w:rPr>
          <w:rFonts w:ascii="Times New Roman" w:hAnsi="Times New Roman" w:cs="Times New Roman"/>
          <w:sz w:val="28"/>
          <w:szCs w:val="28"/>
        </w:rPr>
        <w:t>Джепа</w:t>
      </w:r>
      <w:proofErr w:type="spellEnd"/>
      <w:r w:rsidRPr="00D75D46">
        <w:rPr>
          <w:rFonts w:ascii="Times New Roman" w:hAnsi="Times New Roman" w:cs="Times New Roman"/>
          <w:sz w:val="28"/>
          <w:szCs w:val="28"/>
        </w:rPr>
        <w:t xml:space="preserve"> Г.В. зазначив участь у відсічі повномасштабному вторгненню </w:t>
      </w:r>
      <w:proofErr w:type="spellStart"/>
      <w:r w:rsidRPr="00D75D46">
        <w:rPr>
          <w:rFonts w:ascii="Times New Roman" w:hAnsi="Times New Roman" w:cs="Times New Roman"/>
          <w:sz w:val="28"/>
          <w:szCs w:val="28"/>
        </w:rPr>
        <w:t>росії</w:t>
      </w:r>
      <w:proofErr w:type="spellEnd"/>
      <w:r w:rsidRPr="00D75D46">
        <w:rPr>
          <w:rFonts w:ascii="Times New Roman" w:hAnsi="Times New Roman" w:cs="Times New Roman"/>
          <w:sz w:val="28"/>
          <w:szCs w:val="28"/>
        </w:rPr>
        <w:t xml:space="preserve">. Встановлено, що ще 13 березня 2022 року кандидат був </w:t>
      </w:r>
      <w:r w:rsidR="00F50F45">
        <w:rPr>
          <w:rFonts w:ascii="Times New Roman" w:hAnsi="Times New Roman" w:cs="Times New Roman"/>
          <w:sz w:val="28"/>
          <w:szCs w:val="28"/>
        </w:rPr>
        <w:t>ІНФОРМАЦІЯ_2</w:t>
      </w:r>
      <w:r w:rsidRPr="00D75D46">
        <w:rPr>
          <w:rFonts w:ascii="Times New Roman" w:hAnsi="Times New Roman" w:cs="Times New Roman"/>
          <w:sz w:val="28"/>
          <w:szCs w:val="28"/>
        </w:rPr>
        <w:t>. Також прикладом є звернення у 2013</w:t>
      </w:r>
      <w:r w:rsidR="00F50F45">
        <w:rPr>
          <w:rFonts w:ascii="Times New Roman" w:hAnsi="Times New Roman" w:cs="Times New Roman"/>
          <w:sz w:val="28"/>
          <w:szCs w:val="28"/>
        </w:rPr>
        <w:t> </w:t>
      </w:r>
      <w:r w:rsidRPr="00D75D46">
        <w:rPr>
          <w:rFonts w:ascii="Times New Roman" w:hAnsi="Times New Roman" w:cs="Times New Roman"/>
          <w:sz w:val="28"/>
          <w:szCs w:val="28"/>
        </w:rPr>
        <w:t xml:space="preserve">році до Європейського суду з прав людини щодо порушення пунктів 1 і 2 статті 6 </w:t>
      </w:r>
      <w:r w:rsidR="00347F7B" w:rsidRPr="00D75D46">
        <w:rPr>
          <w:rFonts w:ascii="Times New Roman" w:hAnsi="Times New Roman" w:cs="Times New Roman"/>
          <w:sz w:val="28"/>
          <w:szCs w:val="28"/>
        </w:rPr>
        <w:t>Європейської конвенції з прав людини</w:t>
      </w:r>
      <w:r w:rsidRPr="00D75D46">
        <w:rPr>
          <w:rFonts w:ascii="Times New Roman" w:hAnsi="Times New Roman" w:cs="Times New Roman"/>
          <w:sz w:val="28"/>
          <w:szCs w:val="28"/>
        </w:rPr>
        <w:t>, за яким у 2022 році Суд визнав порушення з боку держави.</w:t>
      </w:r>
    </w:p>
    <w:p w:rsidR="008508C7" w:rsidRPr="00D75D46" w:rsidRDefault="008508C7" w:rsidP="009E246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У письмових поясненнях щодо відповідності показнику «Безперервний розвиток» </w:t>
      </w:r>
      <w:proofErr w:type="spellStart"/>
      <w:r w:rsidRPr="00D75D46">
        <w:rPr>
          <w:rFonts w:ascii="Times New Roman" w:hAnsi="Times New Roman" w:cs="Times New Roman"/>
          <w:sz w:val="28"/>
          <w:szCs w:val="28"/>
        </w:rPr>
        <w:t>Джепа</w:t>
      </w:r>
      <w:proofErr w:type="spellEnd"/>
      <w:r w:rsidRPr="00D75D46">
        <w:rPr>
          <w:rFonts w:ascii="Times New Roman" w:hAnsi="Times New Roman" w:cs="Times New Roman"/>
          <w:sz w:val="28"/>
          <w:szCs w:val="28"/>
        </w:rPr>
        <w:t xml:space="preserve"> Г.В. зазнач</w:t>
      </w:r>
      <w:r w:rsidR="0015153A" w:rsidRPr="00D75D46">
        <w:rPr>
          <w:rFonts w:ascii="Times New Roman" w:hAnsi="Times New Roman" w:cs="Times New Roman"/>
          <w:sz w:val="28"/>
          <w:szCs w:val="28"/>
        </w:rPr>
        <w:t>ив</w:t>
      </w:r>
      <w:r w:rsidRPr="00D75D46">
        <w:rPr>
          <w:rFonts w:ascii="Times New Roman" w:hAnsi="Times New Roman" w:cs="Times New Roman"/>
          <w:sz w:val="28"/>
          <w:szCs w:val="28"/>
        </w:rPr>
        <w:t>, що від початку навчання на юридичному факультеті у 1998 році постійно вдосконалює професійні знання й навички. Після отримання диплом</w:t>
      </w:r>
      <w:r w:rsidR="0015153A" w:rsidRPr="00D75D46">
        <w:rPr>
          <w:rFonts w:ascii="Times New Roman" w:hAnsi="Times New Roman" w:cs="Times New Roman"/>
          <w:sz w:val="28"/>
          <w:szCs w:val="28"/>
        </w:rPr>
        <w:t>а</w:t>
      </w:r>
      <w:r w:rsidRPr="00D75D46">
        <w:rPr>
          <w:rFonts w:ascii="Times New Roman" w:hAnsi="Times New Roman" w:cs="Times New Roman"/>
          <w:sz w:val="28"/>
          <w:szCs w:val="28"/>
        </w:rPr>
        <w:t xml:space="preserve"> юриста у 2003 році та складання іспиту на право </w:t>
      </w:r>
      <w:r w:rsidR="00347F7B" w:rsidRPr="00D75D46">
        <w:rPr>
          <w:rFonts w:ascii="Times New Roman" w:hAnsi="Times New Roman" w:cs="Times New Roman"/>
          <w:sz w:val="28"/>
          <w:szCs w:val="28"/>
        </w:rPr>
        <w:t>здійснення</w:t>
      </w:r>
      <w:r w:rsidRPr="00D75D46">
        <w:rPr>
          <w:rFonts w:ascii="Times New Roman" w:hAnsi="Times New Roman" w:cs="Times New Roman"/>
          <w:sz w:val="28"/>
          <w:szCs w:val="28"/>
        </w:rPr>
        <w:t xml:space="preserve"> адвокатсько</w:t>
      </w:r>
      <w:r w:rsidR="00347F7B" w:rsidRPr="00D75D46">
        <w:rPr>
          <w:rFonts w:ascii="Times New Roman" w:hAnsi="Times New Roman" w:cs="Times New Roman"/>
          <w:sz w:val="28"/>
          <w:szCs w:val="28"/>
        </w:rPr>
        <w:t>ї</w:t>
      </w:r>
      <w:r w:rsidRPr="00D75D46">
        <w:rPr>
          <w:rFonts w:ascii="Times New Roman" w:hAnsi="Times New Roman" w:cs="Times New Roman"/>
          <w:sz w:val="28"/>
          <w:szCs w:val="28"/>
        </w:rPr>
        <w:t xml:space="preserve"> діяльн</w:t>
      </w:r>
      <w:r w:rsidR="00347F7B" w:rsidRPr="00D75D46">
        <w:rPr>
          <w:rFonts w:ascii="Times New Roman" w:hAnsi="Times New Roman" w:cs="Times New Roman"/>
          <w:sz w:val="28"/>
          <w:szCs w:val="28"/>
        </w:rPr>
        <w:t>о</w:t>
      </w:r>
      <w:r w:rsidRPr="00D75D46">
        <w:rPr>
          <w:rFonts w:ascii="Times New Roman" w:hAnsi="Times New Roman" w:cs="Times New Roman"/>
          <w:sz w:val="28"/>
          <w:szCs w:val="28"/>
        </w:rPr>
        <w:t>ст</w:t>
      </w:r>
      <w:r w:rsidR="00347F7B" w:rsidRPr="00D75D46">
        <w:rPr>
          <w:rFonts w:ascii="Times New Roman" w:hAnsi="Times New Roman" w:cs="Times New Roman"/>
          <w:sz w:val="28"/>
          <w:szCs w:val="28"/>
        </w:rPr>
        <w:t>і</w:t>
      </w:r>
      <w:r w:rsidRPr="00D75D46">
        <w:rPr>
          <w:rFonts w:ascii="Times New Roman" w:hAnsi="Times New Roman" w:cs="Times New Roman"/>
          <w:sz w:val="28"/>
          <w:szCs w:val="28"/>
        </w:rPr>
        <w:t xml:space="preserve"> у 2006 році він успішно поєднував практику з науковою та викладацькою роботою, захистив кандидатську дисертацію, ініціював створення Постійно діючого третейського суду. Регулярно підвищував кваліфікацію, у тому числі пройшов міжнародний курс «Європейський механізм захисту прав людини». </w:t>
      </w:r>
      <w:r w:rsidR="00F000E9">
        <w:rPr>
          <w:rFonts w:ascii="Times New Roman" w:hAnsi="Times New Roman" w:cs="Times New Roman"/>
          <w:sz w:val="28"/>
          <w:szCs w:val="28"/>
        </w:rPr>
        <w:t>ІНФОРМАЦІЯ_3</w:t>
      </w:r>
      <w:r w:rsidRPr="00D75D46">
        <w:rPr>
          <w:rFonts w:ascii="Times New Roman" w:hAnsi="Times New Roman" w:cs="Times New Roman"/>
          <w:sz w:val="28"/>
          <w:szCs w:val="28"/>
        </w:rPr>
        <w:t xml:space="preserve"> що, на його переконання, є свідченням довіри та визнання досягнутого рівня професійної компетентності.</w:t>
      </w:r>
    </w:p>
    <w:p w:rsidR="008508C7" w:rsidRPr="00D75D46" w:rsidRDefault="00D97DD3" w:rsidP="009E246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Під час співбесіди </w:t>
      </w:r>
      <w:proofErr w:type="spellStart"/>
      <w:r w:rsidRPr="00D75D46">
        <w:rPr>
          <w:rFonts w:ascii="Times New Roman" w:hAnsi="Times New Roman" w:cs="Times New Roman"/>
          <w:sz w:val="28"/>
          <w:szCs w:val="28"/>
        </w:rPr>
        <w:t>Джепа</w:t>
      </w:r>
      <w:proofErr w:type="spellEnd"/>
      <w:r w:rsidRPr="00D75D46">
        <w:rPr>
          <w:rFonts w:ascii="Times New Roman" w:hAnsi="Times New Roman" w:cs="Times New Roman"/>
          <w:sz w:val="28"/>
          <w:szCs w:val="28"/>
        </w:rPr>
        <w:t xml:space="preserve"> Г.В. детально розповів</w:t>
      </w:r>
      <w:r w:rsidR="0015153A" w:rsidRPr="00D75D46">
        <w:rPr>
          <w:rFonts w:ascii="Times New Roman" w:hAnsi="Times New Roman" w:cs="Times New Roman"/>
          <w:sz w:val="28"/>
          <w:szCs w:val="28"/>
        </w:rPr>
        <w:t xml:space="preserve"> про створення Постійно </w:t>
      </w:r>
      <w:proofErr w:type="spellStart"/>
      <w:r w:rsidR="0015153A" w:rsidRPr="00D75D46">
        <w:rPr>
          <w:rFonts w:ascii="Times New Roman" w:hAnsi="Times New Roman" w:cs="Times New Roman"/>
          <w:sz w:val="28"/>
          <w:szCs w:val="28"/>
        </w:rPr>
        <w:t>дійючого</w:t>
      </w:r>
      <w:proofErr w:type="spellEnd"/>
      <w:r w:rsidRPr="00D75D46">
        <w:rPr>
          <w:rFonts w:ascii="Times New Roman" w:hAnsi="Times New Roman" w:cs="Times New Roman"/>
          <w:sz w:val="28"/>
          <w:szCs w:val="28"/>
        </w:rPr>
        <w:t xml:space="preserve"> третейського суду, мотивованого потребою в оперативному розгляді справ, забезпеченні належної оплати адвокатських послуг у регіоні та підвищенні дисципліни контрагентів завдяки третейським застереженням. На написання кандидатської дисертації мотивувало постійні взаємодія та спілкування з науковим середовищем міста Суми. Обрана для дослідження тема</w:t>
      </w:r>
      <w:r w:rsidR="009E2467" w:rsidRPr="00D75D46">
        <w:rPr>
          <w:rFonts w:ascii="Times New Roman" w:hAnsi="Times New Roman" w:cs="Times New Roman"/>
          <w:sz w:val="28"/>
          <w:szCs w:val="28"/>
        </w:rPr>
        <w:t xml:space="preserve"> «Принципи та класифікація заохочень за трудові досягнення» </w:t>
      </w:r>
      <w:r w:rsidRPr="00D75D46">
        <w:rPr>
          <w:rFonts w:ascii="Times New Roman" w:hAnsi="Times New Roman" w:cs="Times New Roman"/>
          <w:sz w:val="28"/>
          <w:szCs w:val="28"/>
        </w:rPr>
        <w:t xml:space="preserve"> перекликалась </w:t>
      </w:r>
      <w:r w:rsidR="0015153A" w:rsidRPr="00D75D46">
        <w:rPr>
          <w:rFonts w:ascii="Times New Roman" w:hAnsi="Times New Roman" w:cs="Times New Roman"/>
          <w:sz w:val="28"/>
          <w:szCs w:val="28"/>
        </w:rPr>
        <w:t>і</w:t>
      </w:r>
      <w:r w:rsidRPr="00D75D46">
        <w:rPr>
          <w:rFonts w:ascii="Times New Roman" w:hAnsi="Times New Roman" w:cs="Times New Roman"/>
          <w:sz w:val="28"/>
          <w:szCs w:val="28"/>
        </w:rPr>
        <w:t xml:space="preserve">з </w:t>
      </w:r>
      <w:r w:rsidRPr="00D75D46">
        <w:rPr>
          <w:rFonts w:ascii="Times New Roman" w:hAnsi="Times New Roman" w:cs="Times New Roman"/>
          <w:sz w:val="28"/>
          <w:szCs w:val="28"/>
        </w:rPr>
        <w:lastRenderedPageBreak/>
        <w:t xml:space="preserve">філософією кандидата в житті і роботі, </w:t>
      </w:r>
      <w:r w:rsidR="0015153A" w:rsidRPr="00D75D46">
        <w:rPr>
          <w:rFonts w:ascii="Times New Roman" w:hAnsi="Times New Roman" w:cs="Times New Roman"/>
          <w:sz w:val="28"/>
          <w:szCs w:val="28"/>
        </w:rPr>
        <w:t>її</w:t>
      </w:r>
      <w:r w:rsidRPr="00D75D46">
        <w:rPr>
          <w:rFonts w:ascii="Times New Roman" w:hAnsi="Times New Roman" w:cs="Times New Roman"/>
          <w:sz w:val="28"/>
          <w:szCs w:val="28"/>
        </w:rPr>
        <w:t xml:space="preserve"> актуальність бул</w:t>
      </w:r>
      <w:r w:rsidR="0015153A" w:rsidRPr="00D75D46">
        <w:rPr>
          <w:rFonts w:ascii="Times New Roman" w:hAnsi="Times New Roman" w:cs="Times New Roman"/>
          <w:sz w:val="28"/>
          <w:szCs w:val="28"/>
        </w:rPr>
        <w:t>о</w:t>
      </w:r>
      <w:r w:rsidRPr="00D75D46">
        <w:rPr>
          <w:rFonts w:ascii="Times New Roman" w:hAnsi="Times New Roman" w:cs="Times New Roman"/>
          <w:sz w:val="28"/>
          <w:szCs w:val="28"/>
        </w:rPr>
        <w:t xml:space="preserve"> підтверджен</w:t>
      </w:r>
      <w:r w:rsidR="0015153A" w:rsidRPr="00D75D46">
        <w:rPr>
          <w:rFonts w:ascii="Times New Roman" w:hAnsi="Times New Roman" w:cs="Times New Roman"/>
          <w:sz w:val="28"/>
          <w:szCs w:val="28"/>
        </w:rPr>
        <w:t>о</w:t>
      </w:r>
      <w:r w:rsidRPr="00D75D46">
        <w:rPr>
          <w:rFonts w:ascii="Times New Roman" w:hAnsi="Times New Roman" w:cs="Times New Roman"/>
          <w:sz w:val="28"/>
          <w:szCs w:val="28"/>
        </w:rPr>
        <w:t xml:space="preserve"> під час проходження військової служби. </w:t>
      </w:r>
    </w:p>
    <w:p w:rsidR="003362EE" w:rsidRPr="00D75D46" w:rsidRDefault="003362EE"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Надані кандидатом письмові пояснення, а також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rsidR="00954576" w:rsidRPr="00D75D46" w:rsidRDefault="00954576" w:rsidP="00347F7B">
      <w:pPr>
        <w:pStyle w:val="a4"/>
        <w:tabs>
          <w:tab w:val="left" w:pos="1134"/>
        </w:tabs>
        <w:spacing w:after="0" w:line="240" w:lineRule="auto"/>
        <w:ind w:left="709"/>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954576" w:rsidRPr="00D75D46" w:rsidTr="00A31E16">
        <w:trPr>
          <w:trHeight w:val="615"/>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954576" w:rsidRPr="00D75D46" w:rsidRDefault="00954576"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shd w:val="clear" w:color="auto" w:fill="auto"/>
            <w:vAlign w:val="center"/>
          </w:tcPr>
          <w:p w:rsidR="00954576" w:rsidRPr="00D75D46" w:rsidRDefault="00954576"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shd w:val="clear" w:color="auto" w:fill="auto"/>
            <w:vAlign w:val="center"/>
          </w:tcPr>
          <w:p w:rsidR="00954576" w:rsidRPr="00D75D46" w:rsidRDefault="00954576"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954576" w:rsidRPr="00D75D46" w:rsidRDefault="00954576"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954576" w:rsidRPr="00D75D46" w:rsidRDefault="00954576"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Бал за критерій</w:t>
            </w:r>
          </w:p>
        </w:tc>
      </w:tr>
      <w:tr w:rsidR="003362EE" w:rsidRPr="00D75D46" w:rsidTr="00A31E16">
        <w:trPr>
          <w:trHeight w:val="615"/>
        </w:trPr>
        <w:tc>
          <w:tcPr>
            <w:tcW w:w="1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62EE" w:rsidRPr="00D75D46" w:rsidRDefault="0015153A"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О</w:t>
            </w:r>
            <w:r w:rsidR="003362EE" w:rsidRPr="00D75D46">
              <w:rPr>
                <w:rFonts w:ascii="Times New Roman" w:eastAsia="Times New Roman" w:hAnsi="Times New Roman" w:cs="Times New Roman"/>
                <w:color w:val="000000"/>
                <w:sz w:val="24"/>
                <w:szCs w:val="24"/>
                <w:lang w:eastAsia="uk-UA"/>
              </w:rPr>
              <w:t>собиста компетентність</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rsidR="003362EE" w:rsidRPr="00D75D46" w:rsidRDefault="0015153A"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Р</w:t>
            </w:r>
            <w:r w:rsidR="003362EE" w:rsidRPr="00D75D46">
              <w:rPr>
                <w:rFonts w:ascii="Times New Roman" w:eastAsia="Times New Roman" w:hAnsi="Times New Roman" w:cs="Times New Roman"/>
                <w:color w:val="000000"/>
                <w:sz w:val="24"/>
                <w:szCs w:val="24"/>
                <w:lang w:eastAsia="uk-UA"/>
              </w:rPr>
              <w:t>ішучість та відповідальність</w:t>
            </w:r>
          </w:p>
        </w:tc>
        <w:tc>
          <w:tcPr>
            <w:tcW w:w="1134" w:type="dxa"/>
            <w:tcBorders>
              <w:top w:val="single" w:sz="4" w:space="0" w:color="auto"/>
              <w:left w:val="nil"/>
              <w:bottom w:val="single" w:sz="4" w:space="0" w:color="auto"/>
              <w:right w:val="single" w:sz="4" w:space="0" w:color="auto"/>
            </w:tcBorders>
            <w:shd w:val="clear" w:color="auto" w:fill="auto"/>
            <w:vAlign w:val="center"/>
          </w:tcPr>
          <w:p w:rsidR="003362EE" w:rsidRPr="00D75D46" w:rsidRDefault="008508C7"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rsidR="003362EE" w:rsidRPr="00D75D46" w:rsidRDefault="008508C7"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24</w:t>
            </w:r>
          </w:p>
        </w:tc>
        <w:tc>
          <w:tcPr>
            <w:tcW w:w="1208" w:type="dxa"/>
            <w:tcBorders>
              <w:top w:val="single" w:sz="4" w:space="0" w:color="auto"/>
              <w:left w:val="nil"/>
              <w:bottom w:val="single" w:sz="4" w:space="0" w:color="auto"/>
              <w:right w:val="single" w:sz="4" w:space="0" w:color="auto"/>
            </w:tcBorders>
            <w:shd w:val="clear" w:color="auto" w:fill="auto"/>
            <w:vAlign w:val="center"/>
          </w:tcPr>
          <w:p w:rsidR="003362EE" w:rsidRPr="00D75D46" w:rsidRDefault="008508C7"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25</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3362EE" w:rsidRPr="00D75D46" w:rsidRDefault="008508C7"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24,333</w:t>
            </w:r>
          </w:p>
        </w:tc>
        <w:tc>
          <w:tcPr>
            <w:tcW w:w="12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62EE" w:rsidRPr="00D75D46" w:rsidRDefault="008508C7"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45</w:t>
            </w:r>
          </w:p>
        </w:tc>
      </w:tr>
      <w:tr w:rsidR="003362EE" w:rsidRPr="00D75D46" w:rsidTr="00A31E16">
        <w:trPr>
          <w:trHeight w:val="570"/>
        </w:trPr>
        <w:tc>
          <w:tcPr>
            <w:tcW w:w="1404" w:type="dxa"/>
            <w:vMerge/>
            <w:tcBorders>
              <w:top w:val="single" w:sz="4" w:space="0" w:color="auto"/>
              <w:left w:val="single" w:sz="4" w:space="0" w:color="auto"/>
              <w:bottom w:val="single" w:sz="4" w:space="0" w:color="auto"/>
              <w:right w:val="single" w:sz="4" w:space="0" w:color="auto"/>
            </w:tcBorders>
            <w:vAlign w:val="center"/>
            <w:hideMark/>
          </w:tcPr>
          <w:p w:rsidR="003362EE" w:rsidRPr="00D75D46" w:rsidRDefault="003362EE" w:rsidP="00347F7B">
            <w:pPr>
              <w:spacing w:after="0" w:line="240" w:lineRule="auto"/>
              <w:rPr>
                <w:rFonts w:ascii="Times New Roman" w:eastAsia="Times New Roman" w:hAnsi="Times New Roman" w:cs="Times New Roman"/>
                <w:color w:val="000000"/>
                <w:sz w:val="24"/>
                <w:szCs w:val="24"/>
                <w:lang w:eastAsia="uk-UA"/>
              </w:rPr>
            </w:pPr>
          </w:p>
        </w:tc>
        <w:tc>
          <w:tcPr>
            <w:tcW w:w="1998" w:type="dxa"/>
            <w:tcBorders>
              <w:top w:val="nil"/>
              <w:left w:val="nil"/>
              <w:bottom w:val="single" w:sz="4" w:space="0" w:color="auto"/>
              <w:right w:val="single" w:sz="4" w:space="0" w:color="auto"/>
            </w:tcBorders>
            <w:shd w:val="clear" w:color="auto" w:fill="auto"/>
            <w:vAlign w:val="center"/>
            <w:hideMark/>
          </w:tcPr>
          <w:p w:rsidR="003362EE" w:rsidRPr="00D75D46" w:rsidRDefault="0015153A"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Б</w:t>
            </w:r>
            <w:r w:rsidR="003362EE" w:rsidRPr="00D75D46">
              <w:rPr>
                <w:rFonts w:ascii="Times New Roman" w:eastAsia="Times New Roman" w:hAnsi="Times New Roman" w:cs="Times New Roman"/>
                <w:color w:val="000000"/>
                <w:sz w:val="24"/>
                <w:szCs w:val="24"/>
                <w:lang w:eastAsia="uk-UA"/>
              </w:rPr>
              <w:t>езперервний розвиток</w:t>
            </w:r>
          </w:p>
        </w:tc>
        <w:tc>
          <w:tcPr>
            <w:tcW w:w="1134" w:type="dxa"/>
            <w:tcBorders>
              <w:top w:val="nil"/>
              <w:left w:val="nil"/>
              <w:bottom w:val="single" w:sz="4" w:space="0" w:color="auto"/>
              <w:right w:val="single" w:sz="4" w:space="0" w:color="auto"/>
            </w:tcBorders>
            <w:shd w:val="clear" w:color="auto" w:fill="auto"/>
            <w:vAlign w:val="center"/>
          </w:tcPr>
          <w:p w:rsidR="003362EE" w:rsidRPr="00D75D46" w:rsidRDefault="008508C7"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20</w:t>
            </w:r>
          </w:p>
        </w:tc>
        <w:tc>
          <w:tcPr>
            <w:tcW w:w="1276" w:type="dxa"/>
            <w:tcBorders>
              <w:top w:val="nil"/>
              <w:left w:val="nil"/>
              <w:bottom w:val="single" w:sz="4" w:space="0" w:color="auto"/>
              <w:right w:val="single" w:sz="4" w:space="0" w:color="auto"/>
            </w:tcBorders>
            <w:shd w:val="clear" w:color="auto" w:fill="auto"/>
            <w:vAlign w:val="center"/>
          </w:tcPr>
          <w:p w:rsidR="003362EE" w:rsidRPr="00D75D46" w:rsidRDefault="008508C7"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21</w:t>
            </w:r>
          </w:p>
        </w:tc>
        <w:tc>
          <w:tcPr>
            <w:tcW w:w="1208" w:type="dxa"/>
            <w:tcBorders>
              <w:top w:val="nil"/>
              <w:left w:val="nil"/>
              <w:bottom w:val="single" w:sz="4" w:space="0" w:color="auto"/>
              <w:right w:val="single" w:sz="4" w:space="0" w:color="auto"/>
            </w:tcBorders>
            <w:shd w:val="clear" w:color="auto" w:fill="auto"/>
            <w:vAlign w:val="center"/>
          </w:tcPr>
          <w:p w:rsidR="003362EE" w:rsidRPr="00D75D46" w:rsidRDefault="008508C7"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21</w:t>
            </w:r>
          </w:p>
        </w:tc>
        <w:tc>
          <w:tcPr>
            <w:tcW w:w="1404" w:type="dxa"/>
            <w:tcBorders>
              <w:top w:val="nil"/>
              <w:left w:val="nil"/>
              <w:bottom w:val="single" w:sz="4" w:space="0" w:color="auto"/>
              <w:right w:val="single" w:sz="4" w:space="0" w:color="auto"/>
            </w:tcBorders>
            <w:shd w:val="clear" w:color="auto" w:fill="auto"/>
            <w:noWrap/>
            <w:vAlign w:val="center"/>
          </w:tcPr>
          <w:p w:rsidR="003362EE" w:rsidRPr="00D75D46" w:rsidRDefault="008508C7"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20,667</w:t>
            </w:r>
          </w:p>
        </w:tc>
        <w:tc>
          <w:tcPr>
            <w:tcW w:w="1215" w:type="dxa"/>
            <w:vMerge/>
            <w:tcBorders>
              <w:top w:val="single" w:sz="4" w:space="0" w:color="auto"/>
              <w:left w:val="single" w:sz="4" w:space="0" w:color="auto"/>
              <w:bottom w:val="single" w:sz="4" w:space="0" w:color="000000"/>
              <w:right w:val="single" w:sz="4" w:space="0" w:color="auto"/>
            </w:tcBorders>
            <w:vAlign w:val="center"/>
            <w:hideMark/>
          </w:tcPr>
          <w:p w:rsidR="003362EE" w:rsidRPr="00D75D46" w:rsidRDefault="003362EE" w:rsidP="00347F7B">
            <w:pPr>
              <w:spacing w:after="0" w:line="240" w:lineRule="auto"/>
              <w:rPr>
                <w:rFonts w:ascii="Times New Roman" w:eastAsia="Times New Roman" w:hAnsi="Times New Roman" w:cs="Times New Roman"/>
                <w:color w:val="000000"/>
                <w:sz w:val="24"/>
                <w:szCs w:val="24"/>
                <w:lang w:eastAsia="uk-UA"/>
              </w:rPr>
            </w:pPr>
          </w:p>
        </w:tc>
      </w:tr>
    </w:tbl>
    <w:p w:rsidR="003362EE" w:rsidRPr="00D75D46" w:rsidRDefault="003362EE" w:rsidP="00347F7B">
      <w:pPr>
        <w:tabs>
          <w:tab w:val="left" w:pos="1134"/>
        </w:tabs>
        <w:spacing w:after="0" w:line="240" w:lineRule="auto"/>
        <w:jc w:val="both"/>
        <w:rPr>
          <w:rFonts w:ascii="Times New Roman" w:hAnsi="Times New Roman" w:cs="Times New Roman"/>
          <w:sz w:val="28"/>
          <w:szCs w:val="28"/>
        </w:rPr>
      </w:pPr>
    </w:p>
    <w:p w:rsidR="003362EE" w:rsidRPr="00D75D46" w:rsidRDefault="003362EE"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у </w:t>
      </w:r>
      <w:r w:rsidR="008508C7" w:rsidRPr="00D75D46">
        <w:rPr>
          <w:rFonts w:ascii="Times New Roman" w:hAnsi="Times New Roman" w:cs="Times New Roman"/>
          <w:sz w:val="28"/>
          <w:szCs w:val="28"/>
        </w:rPr>
        <w:t>45</w:t>
      </w:r>
      <w:r w:rsidRPr="00D75D46">
        <w:rPr>
          <w:rFonts w:ascii="Times New Roman" w:hAnsi="Times New Roman" w:cs="Times New Roman"/>
          <w:sz w:val="28"/>
          <w:szCs w:val="28"/>
        </w:rPr>
        <w:t> бал</w:t>
      </w:r>
      <w:r w:rsidR="008508C7" w:rsidRPr="00D75D46">
        <w:rPr>
          <w:rFonts w:ascii="Times New Roman" w:hAnsi="Times New Roman" w:cs="Times New Roman"/>
          <w:sz w:val="28"/>
          <w:szCs w:val="28"/>
        </w:rPr>
        <w:t>ів</w:t>
      </w:r>
      <w:r w:rsidRPr="00D75D46">
        <w:rPr>
          <w:rFonts w:ascii="Times New Roman" w:hAnsi="Times New Roman" w:cs="Times New Roman"/>
          <w:sz w:val="28"/>
          <w:szCs w:val="28"/>
        </w:rPr>
        <w:t xml:space="preserve">, що є вищим за 75 відсотків від максимально можливого </w:t>
      </w:r>
      <w:proofErr w:type="spellStart"/>
      <w:r w:rsidRPr="00D75D46">
        <w:rPr>
          <w:rFonts w:ascii="Times New Roman" w:hAnsi="Times New Roman" w:cs="Times New Roman"/>
          <w:sz w:val="28"/>
          <w:szCs w:val="28"/>
        </w:rPr>
        <w:t>бала</w:t>
      </w:r>
      <w:proofErr w:type="spellEnd"/>
      <w:r w:rsidRPr="00D75D46">
        <w:rPr>
          <w:rFonts w:ascii="Times New Roman" w:hAnsi="Times New Roman" w:cs="Times New Roman"/>
          <w:sz w:val="28"/>
          <w:szCs w:val="28"/>
        </w:rPr>
        <w:t>, а тому</w:t>
      </w:r>
      <w:r w:rsidR="00F65458" w:rsidRPr="00D75D46">
        <w:rPr>
          <w:rFonts w:ascii="Times New Roman" w:hAnsi="Times New Roman" w:cs="Times New Roman"/>
          <w:sz w:val="28"/>
          <w:szCs w:val="28"/>
        </w:rPr>
        <w:t xml:space="preserve"> Комісія одноголосно вважає, що </w:t>
      </w:r>
      <w:proofErr w:type="spellStart"/>
      <w:r w:rsidR="008508C7" w:rsidRPr="00D75D46">
        <w:rPr>
          <w:rFonts w:ascii="Times New Roman" w:hAnsi="Times New Roman" w:cs="Times New Roman"/>
          <w:sz w:val="28"/>
          <w:szCs w:val="28"/>
        </w:rPr>
        <w:t>Джепа</w:t>
      </w:r>
      <w:proofErr w:type="spellEnd"/>
      <w:r w:rsidR="008508C7" w:rsidRPr="00D75D46">
        <w:rPr>
          <w:rFonts w:ascii="Times New Roman" w:hAnsi="Times New Roman" w:cs="Times New Roman"/>
          <w:sz w:val="28"/>
          <w:szCs w:val="28"/>
        </w:rPr>
        <w:t xml:space="preserve"> Г.В</w:t>
      </w:r>
      <w:r w:rsidRPr="00D75D46">
        <w:rPr>
          <w:rFonts w:ascii="Times New Roman" w:hAnsi="Times New Roman" w:cs="Times New Roman"/>
          <w:sz w:val="28"/>
          <w:szCs w:val="28"/>
        </w:rPr>
        <w:t>. відповідає критерію особистої компетентності.</w:t>
      </w:r>
    </w:p>
    <w:p w:rsidR="005C215A" w:rsidRPr="00D75D46" w:rsidRDefault="005C215A" w:rsidP="00347F7B">
      <w:pPr>
        <w:tabs>
          <w:tab w:val="left" w:pos="1134"/>
        </w:tabs>
        <w:spacing w:after="0" w:line="240" w:lineRule="auto"/>
        <w:jc w:val="both"/>
        <w:rPr>
          <w:rFonts w:ascii="Times New Roman" w:hAnsi="Times New Roman" w:cs="Times New Roman"/>
          <w:sz w:val="28"/>
          <w:szCs w:val="28"/>
        </w:rPr>
      </w:pPr>
    </w:p>
    <w:p w:rsidR="005C215A" w:rsidRPr="00D75D46" w:rsidRDefault="005C215A" w:rsidP="00347F7B">
      <w:pPr>
        <w:tabs>
          <w:tab w:val="left" w:pos="1134"/>
        </w:tabs>
        <w:spacing w:after="0" w:line="240" w:lineRule="auto"/>
        <w:ind w:firstLine="709"/>
        <w:jc w:val="both"/>
        <w:rPr>
          <w:rFonts w:ascii="Times New Roman" w:hAnsi="Times New Roman" w:cs="Times New Roman"/>
          <w:b/>
          <w:sz w:val="28"/>
          <w:szCs w:val="28"/>
        </w:rPr>
      </w:pPr>
      <w:r w:rsidRPr="00D75D46">
        <w:rPr>
          <w:rFonts w:ascii="Times New Roman" w:hAnsi="Times New Roman" w:cs="Times New Roman"/>
          <w:b/>
          <w:sz w:val="28"/>
          <w:szCs w:val="28"/>
        </w:rPr>
        <w:t>Оцінювання відповідності кандидата за критерієм соціальної компетентності</w:t>
      </w:r>
    </w:p>
    <w:p w:rsidR="002D3BD3" w:rsidRPr="00D75D46" w:rsidRDefault="002D3BD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rsidR="002D3BD3" w:rsidRPr="00D75D46" w:rsidRDefault="002D3BD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2D3BD3" w:rsidRPr="00D75D46" w:rsidRDefault="002D3BD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353FEB" w:rsidRPr="00D75D46">
        <w:rPr>
          <w:rFonts w:ascii="Times New Roman" w:hAnsi="Times New Roman" w:cs="Times New Roman"/>
          <w:sz w:val="28"/>
          <w:szCs w:val="28"/>
        </w:rPr>
        <w:t> </w:t>
      </w:r>
      <w:r w:rsidRPr="00D75D46">
        <w:rPr>
          <w:rFonts w:ascii="Times New Roman" w:hAnsi="Times New Roman" w:cs="Times New Roman"/>
          <w:sz w:val="28"/>
          <w:szCs w:val="28"/>
        </w:rPr>
        <w:t>2.10 розділу 2 Положення).</w:t>
      </w:r>
    </w:p>
    <w:p w:rsidR="002D3BD3" w:rsidRPr="00D75D46" w:rsidRDefault="002D3BD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w:t>
      </w:r>
      <w:r w:rsidRPr="00D75D46">
        <w:rPr>
          <w:rFonts w:ascii="Times New Roman" w:hAnsi="Times New Roman" w:cs="Times New Roman"/>
          <w:sz w:val="28"/>
          <w:szCs w:val="28"/>
        </w:rPr>
        <w:lastRenderedPageBreak/>
        <w:t>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rsidR="002D3BD3" w:rsidRPr="00D75D46" w:rsidRDefault="002D3BD3"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7D431B" w:rsidRPr="00D75D46" w:rsidRDefault="00353FEB" w:rsidP="00347F7B">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У письмових поясненнях</w:t>
      </w:r>
      <w:r w:rsidR="007D431B" w:rsidRPr="00D75D46">
        <w:rPr>
          <w:rFonts w:ascii="Times New Roman" w:hAnsi="Times New Roman" w:cs="Times New Roman"/>
          <w:sz w:val="28"/>
          <w:szCs w:val="28"/>
        </w:rPr>
        <w:t xml:space="preserve"> </w:t>
      </w:r>
      <w:proofErr w:type="spellStart"/>
      <w:r w:rsidR="008508C7" w:rsidRPr="00D75D46">
        <w:rPr>
          <w:rFonts w:ascii="Times New Roman" w:hAnsi="Times New Roman" w:cs="Times New Roman"/>
          <w:sz w:val="28"/>
          <w:szCs w:val="28"/>
        </w:rPr>
        <w:t>Джепа</w:t>
      </w:r>
      <w:proofErr w:type="spellEnd"/>
      <w:r w:rsidR="008508C7" w:rsidRPr="00D75D46">
        <w:rPr>
          <w:rFonts w:ascii="Times New Roman" w:hAnsi="Times New Roman" w:cs="Times New Roman"/>
          <w:sz w:val="28"/>
          <w:szCs w:val="28"/>
        </w:rPr>
        <w:t xml:space="preserve"> Г.В</w:t>
      </w:r>
      <w:r w:rsidR="007D431B" w:rsidRPr="00D75D46">
        <w:rPr>
          <w:rFonts w:ascii="Times New Roman" w:hAnsi="Times New Roman" w:cs="Times New Roman"/>
          <w:sz w:val="28"/>
          <w:szCs w:val="28"/>
        </w:rPr>
        <w:t>. стосовно відповідності за показником «Ефективна комунікація»</w:t>
      </w:r>
      <w:r w:rsidR="004151B9" w:rsidRPr="00D75D46">
        <w:t xml:space="preserve"> </w:t>
      </w:r>
      <w:r w:rsidR="00874238" w:rsidRPr="00D75D46">
        <w:rPr>
          <w:rFonts w:ascii="Times New Roman" w:hAnsi="Times New Roman" w:cs="Times New Roman"/>
          <w:sz w:val="28"/>
          <w:szCs w:val="28"/>
        </w:rPr>
        <w:t xml:space="preserve">наводить досвід взаємодії як адвоката, третейського судді, викладача та військовослужбовця Збройних сил України. У роботі адвоката комунікація була ключовим інструментом успіху, зокрема під час резонансних процесів та спілкування з медіа. Вміння переконливо обґрунтовувати позицію він демонстрував у переговорах, третейському врегулюванні та викладанні студентам-правникам. Прикладом публічної комунікації стала справа про відновлення участі Національних збірних України з хокею на траві </w:t>
      </w:r>
      <w:r w:rsidR="0015153A" w:rsidRPr="00D75D46">
        <w:rPr>
          <w:rFonts w:ascii="Times New Roman" w:hAnsi="Times New Roman" w:cs="Times New Roman"/>
          <w:sz w:val="28"/>
          <w:szCs w:val="28"/>
        </w:rPr>
        <w:t>в</w:t>
      </w:r>
      <w:r w:rsidR="00874238" w:rsidRPr="00D75D46">
        <w:rPr>
          <w:rFonts w:ascii="Times New Roman" w:hAnsi="Times New Roman" w:cs="Times New Roman"/>
          <w:sz w:val="28"/>
          <w:szCs w:val="28"/>
        </w:rPr>
        <w:t xml:space="preserve"> міжнародних змаганнях, де завдяки злагодженій роботі з медіа, депутатами та державними органами вдалось обстояти інтереси спортсменів. У Збройних силах України навички ефективної взаємодії стали запорукою успішної служби та виконання бойових завдань. У професійних, громадських та службових сферах він постійно демонструє здатність до результативної комунікації з представниками науки, спорту, військових і правозахисних організацій.</w:t>
      </w:r>
    </w:p>
    <w:p w:rsidR="00B77C15" w:rsidRPr="00D75D46" w:rsidRDefault="00637DAA" w:rsidP="00347F7B">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Під час співбесіди </w:t>
      </w:r>
      <w:proofErr w:type="spellStart"/>
      <w:r w:rsidRPr="00D75D46">
        <w:rPr>
          <w:rFonts w:ascii="Times New Roman" w:hAnsi="Times New Roman" w:cs="Times New Roman"/>
          <w:sz w:val="28"/>
          <w:szCs w:val="28"/>
        </w:rPr>
        <w:t>Джепа</w:t>
      </w:r>
      <w:proofErr w:type="spellEnd"/>
      <w:r w:rsidRPr="00D75D46">
        <w:rPr>
          <w:rFonts w:ascii="Times New Roman" w:hAnsi="Times New Roman" w:cs="Times New Roman"/>
          <w:sz w:val="28"/>
          <w:szCs w:val="28"/>
        </w:rPr>
        <w:t xml:space="preserve"> Г.В. зазначив, що суддя повинен особливо уважно ставитись до власних публікацій у соціальних мережах. На його думку, суддя-спікер має інформувати суспільство про діяльність суду в межах закону, </w:t>
      </w:r>
      <w:proofErr w:type="spellStart"/>
      <w:r w:rsidRPr="00D75D46">
        <w:rPr>
          <w:rFonts w:ascii="Times New Roman" w:hAnsi="Times New Roman" w:cs="Times New Roman"/>
          <w:sz w:val="28"/>
          <w:szCs w:val="28"/>
        </w:rPr>
        <w:t>комунікувати</w:t>
      </w:r>
      <w:proofErr w:type="spellEnd"/>
      <w:r w:rsidRPr="00D75D46">
        <w:rPr>
          <w:rFonts w:ascii="Times New Roman" w:hAnsi="Times New Roman" w:cs="Times New Roman"/>
          <w:sz w:val="28"/>
          <w:szCs w:val="28"/>
        </w:rPr>
        <w:t xml:space="preserve"> справи суспільного інтересу, </w:t>
      </w:r>
      <w:r w:rsidR="009E2467" w:rsidRPr="00D75D46">
        <w:rPr>
          <w:rFonts w:ascii="Times New Roman" w:hAnsi="Times New Roman" w:cs="Times New Roman"/>
          <w:sz w:val="28"/>
          <w:szCs w:val="28"/>
        </w:rPr>
        <w:t>організовувати проведення</w:t>
      </w:r>
      <w:r w:rsidRPr="00D75D46">
        <w:rPr>
          <w:rFonts w:ascii="Times New Roman" w:hAnsi="Times New Roman" w:cs="Times New Roman"/>
          <w:sz w:val="28"/>
          <w:szCs w:val="28"/>
        </w:rPr>
        <w:t xml:space="preserve"> екскурсі</w:t>
      </w:r>
      <w:r w:rsidR="009E2467" w:rsidRPr="00D75D46">
        <w:rPr>
          <w:rFonts w:ascii="Times New Roman" w:hAnsi="Times New Roman" w:cs="Times New Roman"/>
          <w:sz w:val="28"/>
          <w:szCs w:val="28"/>
        </w:rPr>
        <w:t>й</w:t>
      </w:r>
      <w:r w:rsidRPr="00D75D46">
        <w:rPr>
          <w:rFonts w:ascii="Times New Roman" w:hAnsi="Times New Roman" w:cs="Times New Roman"/>
          <w:sz w:val="28"/>
          <w:szCs w:val="28"/>
        </w:rPr>
        <w:t>, конференці</w:t>
      </w:r>
      <w:r w:rsidR="009E2467" w:rsidRPr="00D75D46">
        <w:rPr>
          <w:rFonts w:ascii="Times New Roman" w:hAnsi="Times New Roman" w:cs="Times New Roman"/>
          <w:sz w:val="28"/>
          <w:szCs w:val="28"/>
        </w:rPr>
        <w:t>й</w:t>
      </w:r>
      <w:r w:rsidRPr="00D75D46">
        <w:rPr>
          <w:rFonts w:ascii="Times New Roman" w:hAnsi="Times New Roman" w:cs="Times New Roman"/>
          <w:sz w:val="28"/>
          <w:szCs w:val="28"/>
        </w:rPr>
        <w:t xml:space="preserve"> та лекці</w:t>
      </w:r>
      <w:r w:rsidR="009E2467" w:rsidRPr="00D75D46">
        <w:rPr>
          <w:rFonts w:ascii="Times New Roman" w:hAnsi="Times New Roman" w:cs="Times New Roman"/>
          <w:sz w:val="28"/>
          <w:szCs w:val="28"/>
        </w:rPr>
        <w:t>й, а також налагоджувати зв’язки з</w:t>
      </w:r>
      <w:r w:rsidRPr="00D75D46">
        <w:rPr>
          <w:rFonts w:ascii="Times New Roman" w:hAnsi="Times New Roman" w:cs="Times New Roman"/>
          <w:sz w:val="28"/>
          <w:szCs w:val="28"/>
        </w:rPr>
        <w:t xml:space="preserve"> органами місцевого самоврядування. Інформаційний вакуум, який не покриває суддя-спікер, може створити ризики для конфліктів та зловживань.</w:t>
      </w:r>
    </w:p>
    <w:p w:rsidR="007D431B" w:rsidRPr="00D75D46" w:rsidRDefault="007D431B" w:rsidP="00347F7B">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Стосовно відповідності показнику «Ефективна взаємодія» кандидат у письмових поясненнях</w:t>
      </w:r>
      <w:r w:rsidR="004151B9" w:rsidRPr="00D75D46">
        <w:rPr>
          <w:rFonts w:ascii="Times New Roman" w:hAnsi="Times New Roman" w:cs="Times New Roman"/>
          <w:sz w:val="28"/>
          <w:szCs w:val="28"/>
        </w:rPr>
        <w:t xml:space="preserve"> </w:t>
      </w:r>
      <w:r w:rsidR="00874238" w:rsidRPr="00D75D46">
        <w:rPr>
          <w:rFonts w:ascii="Times New Roman" w:hAnsi="Times New Roman" w:cs="Times New Roman"/>
          <w:sz w:val="28"/>
          <w:szCs w:val="28"/>
        </w:rPr>
        <w:t xml:space="preserve">наводить факти успішного вирішення складних професійних і життєвих ситуацій без конфронтації та з досягненням законних результатів. У спілкуванні з клієнтами, колегами, учасниками процесів та працівниками суду він завжди дотримувався коректності й професійності, ніколи не мав скарг, дисциплінарних проваджень чи зауважень щодо упередженості. Прикладом ефективної взаємодії є справа «Мартиненко проти України», у якій </w:t>
      </w:r>
      <w:r w:rsidR="00874238" w:rsidRPr="00D75D46">
        <w:rPr>
          <w:rFonts w:ascii="Times New Roman" w:hAnsi="Times New Roman" w:cs="Times New Roman"/>
          <w:sz w:val="28"/>
          <w:szCs w:val="28"/>
        </w:rPr>
        <w:lastRenderedPageBreak/>
        <w:t xml:space="preserve">завдяки злагодженій командній роботі вдалося досягти позитивного рішення Європейського суду з прав людини. Під час служби у Збройних силах України, </w:t>
      </w:r>
      <w:r w:rsidR="00590769">
        <w:rPr>
          <w:rFonts w:ascii="Times New Roman" w:hAnsi="Times New Roman" w:cs="Times New Roman"/>
          <w:sz w:val="28"/>
          <w:szCs w:val="28"/>
        </w:rPr>
        <w:t>ІНФОРМАЦІЯ</w:t>
      </w:r>
      <w:r w:rsidR="00C407A6">
        <w:rPr>
          <w:rFonts w:ascii="Times New Roman" w:hAnsi="Times New Roman" w:cs="Times New Roman"/>
          <w:sz w:val="28"/>
          <w:szCs w:val="28"/>
        </w:rPr>
        <w:t>_4</w:t>
      </w:r>
      <w:r w:rsidR="00874238" w:rsidRPr="00D75D46">
        <w:rPr>
          <w:rFonts w:ascii="Times New Roman" w:hAnsi="Times New Roman" w:cs="Times New Roman"/>
          <w:sz w:val="28"/>
          <w:szCs w:val="28"/>
        </w:rPr>
        <w:t>, він забезпечував бойовий дух, підтримував довіру побратимів, урегульовував конфлікти та налагоджував конструктивні стосунки в підрозділі.</w:t>
      </w:r>
    </w:p>
    <w:p w:rsidR="00637DAA" w:rsidRPr="00D75D46" w:rsidRDefault="00FD2125" w:rsidP="00347F7B">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Під час співбесіди </w:t>
      </w:r>
      <w:proofErr w:type="spellStart"/>
      <w:r w:rsidRPr="00D75D46">
        <w:rPr>
          <w:rFonts w:ascii="Times New Roman" w:hAnsi="Times New Roman" w:cs="Times New Roman"/>
          <w:sz w:val="28"/>
          <w:szCs w:val="28"/>
        </w:rPr>
        <w:t>Джепа</w:t>
      </w:r>
      <w:proofErr w:type="spellEnd"/>
      <w:r w:rsidRPr="00D75D46">
        <w:rPr>
          <w:rFonts w:ascii="Times New Roman" w:hAnsi="Times New Roman" w:cs="Times New Roman"/>
          <w:sz w:val="28"/>
          <w:szCs w:val="28"/>
        </w:rPr>
        <w:t xml:space="preserve"> Г.В. як приклад ефективної взаємодії навів створення Постійно</w:t>
      </w:r>
      <w:r w:rsidR="0015153A" w:rsidRPr="00D75D46">
        <w:rPr>
          <w:rFonts w:ascii="Times New Roman" w:hAnsi="Times New Roman" w:cs="Times New Roman"/>
          <w:sz w:val="28"/>
          <w:szCs w:val="28"/>
        </w:rPr>
        <w:t xml:space="preserve"> діючого</w:t>
      </w:r>
      <w:r w:rsidRPr="00D75D46">
        <w:rPr>
          <w:rFonts w:ascii="Times New Roman" w:hAnsi="Times New Roman" w:cs="Times New Roman"/>
          <w:sz w:val="28"/>
          <w:szCs w:val="28"/>
        </w:rPr>
        <w:t xml:space="preserve"> третейського суду, що потребувало формування асоціації, укладення договорів, організації фінансування, забезпечення обладнання та проведення реєстрації. Для цього було необхідно активно співпрацювати з представниками юридичної спільноти та державних органів</w:t>
      </w:r>
      <w:r w:rsidR="00637DAA" w:rsidRPr="00D75D46">
        <w:rPr>
          <w:rFonts w:ascii="Times New Roman" w:hAnsi="Times New Roman" w:cs="Times New Roman"/>
          <w:sz w:val="28"/>
          <w:szCs w:val="28"/>
        </w:rPr>
        <w:t xml:space="preserve">. </w:t>
      </w:r>
    </w:p>
    <w:p w:rsidR="007D431B" w:rsidRPr="00D75D46" w:rsidRDefault="007D431B" w:rsidP="00347F7B">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Стосовно показника «Стійкість мотивації» </w:t>
      </w:r>
      <w:proofErr w:type="spellStart"/>
      <w:r w:rsidR="00874238" w:rsidRPr="00D75D46">
        <w:rPr>
          <w:rFonts w:ascii="Times New Roman" w:hAnsi="Times New Roman" w:cs="Times New Roman"/>
          <w:sz w:val="28"/>
          <w:szCs w:val="28"/>
        </w:rPr>
        <w:t>Джепа</w:t>
      </w:r>
      <w:proofErr w:type="spellEnd"/>
      <w:r w:rsidR="00874238" w:rsidRPr="00D75D46">
        <w:rPr>
          <w:rFonts w:ascii="Times New Roman" w:hAnsi="Times New Roman" w:cs="Times New Roman"/>
          <w:sz w:val="28"/>
          <w:szCs w:val="28"/>
        </w:rPr>
        <w:t xml:space="preserve"> Г.В</w:t>
      </w:r>
      <w:r w:rsidR="004151B9" w:rsidRPr="00D75D46">
        <w:rPr>
          <w:rFonts w:ascii="Times New Roman" w:hAnsi="Times New Roman" w:cs="Times New Roman"/>
          <w:sz w:val="28"/>
          <w:szCs w:val="28"/>
        </w:rPr>
        <w:t>. у письмових поясненнях зазнач</w:t>
      </w:r>
      <w:r w:rsidR="0015153A" w:rsidRPr="00D75D46">
        <w:rPr>
          <w:rFonts w:ascii="Times New Roman" w:hAnsi="Times New Roman" w:cs="Times New Roman"/>
          <w:sz w:val="28"/>
          <w:szCs w:val="28"/>
        </w:rPr>
        <w:t>ив</w:t>
      </w:r>
      <w:r w:rsidR="004151B9" w:rsidRPr="00D75D46">
        <w:rPr>
          <w:rFonts w:ascii="Times New Roman" w:hAnsi="Times New Roman" w:cs="Times New Roman"/>
          <w:sz w:val="28"/>
          <w:szCs w:val="28"/>
        </w:rPr>
        <w:t>, що</w:t>
      </w:r>
      <w:r w:rsidR="00874238" w:rsidRPr="00D75D46">
        <w:rPr>
          <w:rFonts w:ascii="Times New Roman" w:hAnsi="Times New Roman" w:cs="Times New Roman"/>
          <w:sz w:val="28"/>
          <w:szCs w:val="28"/>
        </w:rPr>
        <w:t xml:space="preserve"> про стійкість його мотивації свідчать понад 19 років адвокатської практики, наукова та викладацька діяльність, участь у громадських </w:t>
      </w:r>
      <w:proofErr w:type="spellStart"/>
      <w:r w:rsidR="00874238" w:rsidRPr="00D75D46">
        <w:rPr>
          <w:rFonts w:ascii="Times New Roman" w:hAnsi="Times New Roman" w:cs="Times New Roman"/>
          <w:sz w:val="28"/>
          <w:szCs w:val="28"/>
        </w:rPr>
        <w:t>проєктах</w:t>
      </w:r>
      <w:proofErr w:type="spellEnd"/>
      <w:r w:rsidR="00874238" w:rsidRPr="00D75D46">
        <w:rPr>
          <w:rFonts w:ascii="Times New Roman" w:hAnsi="Times New Roman" w:cs="Times New Roman"/>
          <w:sz w:val="28"/>
          <w:szCs w:val="28"/>
        </w:rPr>
        <w:t>. Після здобуття юридичної освіти він працював юрисконсультом, адвокатом, згодом став партнером, а потім керуючим партнером адвокатського об’єднання. Прикладами його професійного розвитку є успішні судові справи та створення Постійно діючого третейського суду, який він очолював. У своїй діяльності завжди обирав шлях адвоката й правозахисника, утверджуючи авторитет професії та принципи правової держави.</w:t>
      </w:r>
    </w:p>
    <w:p w:rsidR="007C272D" w:rsidRPr="00D75D46" w:rsidRDefault="007D431B" w:rsidP="00347F7B">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У мотиваційному листі кандидата на посаду судді </w:t>
      </w:r>
      <w:proofErr w:type="spellStart"/>
      <w:r w:rsidR="00874238" w:rsidRPr="00D75D46">
        <w:rPr>
          <w:rFonts w:ascii="Times New Roman" w:hAnsi="Times New Roman" w:cs="Times New Roman"/>
          <w:sz w:val="28"/>
          <w:szCs w:val="28"/>
        </w:rPr>
        <w:t>Джепа</w:t>
      </w:r>
      <w:proofErr w:type="spellEnd"/>
      <w:r w:rsidR="00874238" w:rsidRPr="00D75D46">
        <w:rPr>
          <w:rFonts w:ascii="Times New Roman" w:hAnsi="Times New Roman" w:cs="Times New Roman"/>
          <w:sz w:val="28"/>
          <w:szCs w:val="28"/>
        </w:rPr>
        <w:t xml:space="preserve"> Г.В</w:t>
      </w:r>
      <w:r w:rsidRPr="00D75D46">
        <w:rPr>
          <w:rFonts w:ascii="Times New Roman" w:hAnsi="Times New Roman" w:cs="Times New Roman"/>
          <w:sz w:val="28"/>
          <w:szCs w:val="28"/>
        </w:rPr>
        <w:t xml:space="preserve">. </w:t>
      </w:r>
      <w:r w:rsidR="00E7428A" w:rsidRPr="00D75D46">
        <w:rPr>
          <w:rFonts w:ascii="Times New Roman" w:hAnsi="Times New Roman" w:cs="Times New Roman"/>
          <w:sz w:val="28"/>
          <w:szCs w:val="28"/>
        </w:rPr>
        <w:t>підкресл</w:t>
      </w:r>
      <w:r w:rsidR="0015153A" w:rsidRPr="00D75D46">
        <w:rPr>
          <w:rFonts w:ascii="Times New Roman" w:hAnsi="Times New Roman" w:cs="Times New Roman"/>
          <w:sz w:val="28"/>
          <w:szCs w:val="28"/>
        </w:rPr>
        <w:t>ив</w:t>
      </w:r>
      <w:r w:rsidR="00874238" w:rsidRPr="00D75D46">
        <w:rPr>
          <w:rFonts w:ascii="Times New Roman" w:hAnsi="Times New Roman" w:cs="Times New Roman"/>
          <w:sz w:val="28"/>
          <w:szCs w:val="28"/>
        </w:rPr>
        <w:t xml:space="preserve">, що у своїй діяльності завжди дотримувався принципів законності, професійної етики та нульової толерантності до корупції, ніколи не притягувався до дисциплінарної чи кримінальної відповідальності. Після початку широкомасштабного вторгнення </w:t>
      </w:r>
      <w:proofErr w:type="spellStart"/>
      <w:r w:rsidR="009E2467" w:rsidRPr="00D75D46">
        <w:rPr>
          <w:rFonts w:ascii="Times New Roman" w:hAnsi="Times New Roman" w:cs="Times New Roman"/>
          <w:sz w:val="28"/>
          <w:szCs w:val="28"/>
        </w:rPr>
        <w:t>росії</w:t>
      </w:r>
      <w:proofErr w:type="spellEnd"/>
      <w:r w:rsidR="00874238" w:rsidRPr="00D75D46">
        <w:rPr>
          <w:rFonts w:ascii="Times New Roman" w:hAnsi="Times New Roman" w:cs="Times New Roman"/>
          <w:sz w:val="28"/>
          <w:szCs w:val="28"/>
        </w:rPr>
        <w:t xml:space="preserve"> </w:t>
      </w:r>
      <w:r w:rsidR="00F000E9">
        <w:rPr>
          <w:rFonts w:ascii="Times New Roman" w:hAnsi="Times New Roman" w:cs="Times New Roman"/>
          <w:sz w:val="28"/>
          <w:szCs w:val="28"/>
        </w:rPr>
        <w:t>ІНФОРМАЦІЯ_</w:t>
      </w:r>
      <w:r w:rsidR="00C407A6">
        <w:rPr>
          <w:rFonts w:ascii="Times New Roman" w:hAnsi="Times New Roman" w:cs="Times New Roman"/>
          <w:sz w:val="28"/>
          <w:szCs w:val="28"/>
        </w:rPr>
        <w:t>5</w:t>
      </w:r>
      <w:r w:rsidR="00F000E9">
        <w:rPr>
          <w:rFonts w:ascii="Times New Roman" w:hAnsi="Times New Roman" w:cs="Times New Roman"/>
          <w:sz w:val="28"/>
          <w:szCs w:val="28"/>
        </w:rPr>
        <w:t xml:space="preserve"> </w:t>
      </w:r>
      <w:r w:rsidR="00874238" w:rsidRPr="00D75D46">
        <w:rPr>
          <w:rFonts w:ascii="Times New Roman" w:hAnsi="Times New Roman" w:cs="Times New Roman"/>
          <w:sz w:val="28"/>
          <w:szCs w:val="28"/>
        </w:rPr>
        <w:t>взяти участь у конкурсі на посаду судді апеляційного суду, віддаючи перевагу кримінальній спеціалізації.</w:t>
      </w:r>
    </w:p>
    <w:p w:rsidR="007C272D" w:rsidRPr="00D75D46" w:rsidRDefault="0015153A"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У</w:t>
      </w:r>
      <w:r w:rsidR="007D431B" w:rsidRPr="00D75D46">
        <w:rPr>
          <w:rFonts w:ascii="Times New Roman" w:hAnsi="Times New Roman" w:cs="Times New Roman"/>
          <w:sz w:val="28"/>
          <w:szCs w:val="28"/>
        </w:rPr>
        <w:t xml:space="preserve"> письмових поясненнях щодо відповідності за показником «Емоційна стійкість» </w:t>
      </w:r>
      <w:proofErr w:type="spellStart"/>
      <w:r w:rsidRPr="00D75D46">
        <w:rPr>
          <w:rFonts w:ascii="Times New Roman" w:hAnsi="Times New Roman" w:cs="Times New Roman"/>
          <w:sz w:val="28"/>
          <w:szCs w:val="28"/>
        </w:rPr>
        <w:t>Джепа</w:t>
      </w:r>
      <w:proofErr w:type="spellEnd"/>
      <w:r w:rsidRPr="00D75D46">
        <w:rPr>
          <w:rFonts w:ascii="Times New Roman" w:hAnsi="Times New Roman" w:cs="Times New Roman"/>
          <w:sz w:val="28"/>
          <w:szCs w:val="28"/>
        </w:rPr>
        <w:t xml:space="preserve"> Г.В. </w:t>
      </w:r>
      <w:r w:rsidR="007D431B" w:rsidRPr="00D75D46">
        <w:rPr>
          <w:rFonts w:ascii="Times New Roman" w:hAnsi="Times New Roman" w:cs="Times New Roman"/>
          <w:sz w:val="28"/>
          <w:szCs w:val="28"/>
        </w:rPr>
        <w:t>зазнач</w:t>
      </w:r>
      <w:r w:rsidRPr="00D75D46">
        <w:rPr>
          <w:rFonts w:ascii="Times New Roman" w:hAnsi="Times New Roman" w:cs="Times New Roman"/>
          <w:sz w:val="28"/>
          <w:szCs w:val="28"/>
        </w:rPr>
        <w:t>ив</w:t>
      </w:r>
      <w:r w:rsidR="007D431B" w:rsidRPr="00D75D46">
        <w:rPr>
          <w:rFonts w:ascii="Times New Roman" w:hAnsi="Times New Roman" w:cs="Times New Roman"/>
          <w:sz w:val="28"/>
          <w:szCs w:val="28"/>
        </w:rPr>
        <w:t xml:space="preserve">, </w:t>
      </w:r>
      <w:r w:rsidR="003871A9" w:rsidRPr="00D75D46">
        <w:rPr>
          <w:rFonts w:ascii="Times New Roman" w:hAnsi="Times New Roman" w:cs="Times New Roman"/>
          <w:sz w:val="28"/>
          <w:szCs w:val="28"/>
        </w:rPr>
        <w:t xml:space="preserve">що вважає емоційну стійкість однією зі своїх ключових рис. Вона сформувалась не лише завдяки багаторічній адвокатській практиці, пов’язаній зі стресом та високою відповідальністю, </w:t>
      </w:r>
      <w:r w:rsidR="00F000E9">
        <w:rPr>
          <w:rFonts w:ascii="Times New Roman" w:hAnsi="Times New Roman" w:cs="Times New Roman"/>
          <w:sz w:val="28"/>
          <w:szCs w:val="28"/>
        </w:rPr>
        <w:t>ІНФОРМАЦІЯ_</w:t>
      </w:r>
      <w:r w:rsidR="00C407A6">
        <w:rPr>
          <w:rFonts w:ascii="Times New Roman" w:hAnsi="Times New Roman" w:cs="Times New Roman"/>
          <w:sz w:val="28"/>
          <w:szCs w:val="28"/>
        </w:rPr>
        <w:t>6</w:t>
      </w:r>
      <w:bookmarkStart w:id="0" w:name="_GoBack"/>
      <w:bookmarkEnd w:id="0"/>
      <w:r w:rsidR="003871A9" w:rsidRPr="00D75D46">
        <w:rPr>
          <w:rFonts w:ascii="Times New Roman" w:hAnsi="Times New Roman" w:cs="Times New Roman"/>
          <w:sz w:val="28"/>
          <w:szCs w:val="28"/>
        </w:rPr>
        <w:t xml:space="preserve"> продовжив професійну діяльність адвоката, паралельно підтримуючи побратимів і діючі підрозділи Збройних сил України. Його стійкість і відданість відзначалися нагородами та подяками, а підтвердженням професійної готовності стало успішне складання кваліфікаційних іспитів у конкурсі на посаду судді</w:t>
      </w:r>
      <w:r w:rsidR="00E7428A" w:rsidRPr="00D75D46">
        <w:rPr>
          <w:rFonts w:ascii="Times New Roman" w:hAnsi="Times New Roman" w:cs="Times New Roman"/>
          <w:sz w:val="28"/>
          <w:szCs w:val="28"/>
        </w:rPr>
        <w:t>.</w:t>
      </w:r>
    </w:p>
    <w:p w:rsidR="008D3DDC" w:rsidRPr="00D75D46" w:rsidRDefault="008D3DDC"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Надані кандидатом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8D3DDC" w:rsidRPr="00D75D46" w:rsidRDefault="008D3DDC" w:rsidP="00347F7B">
      <w:pPr>
        <w:tabs>
          <w:tab w:val="left" w:pos="1134"/>
        </w:tabs>
        <w:spacing w:after="0" w:line="240" w:lineRule="auto"/>
        <w:ind w:left="360"/>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8D3DDC" w:rsidRPr="00D75D46" w:rsidTr="008D3DDC">
        <w:trPr>
          <w:trHeight w:val="615"/>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8D3DDC" w:rsidRPr="00D75D46" w:rsidRDefault="008D3DDC"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D75D46" w:rsidRDefault="008D3DDC"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shd w:val="clear" w:color="auto" w:fill="auto"/>
            <w:vAlign w:val="center"/>
          </w:tcPr>
          <w:p w:rsidR="008D3DDC" w:rsidRPr="00D75D46" w:rsidRDefault="008D3DDC"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D75D46" w:rsidRDefault="008D3DDC"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8D3DDC" w:rsidRPr="00D75D46" w:rsidRDefault="008D3DDC"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Бал за критерій</w:t>
            </w:r>
          </w:p>
        </w:tc>
      </w:tr>
      <w:tr w:rsidR="008D3DDC" w:rsidRPr="00D75D46" w:rsidTr="007D431B">
        <w:trPr>
          <w:trHeight w:val="615"/>
        </w:trPr>
        <w:tc>
          <w:tcPr>
            <w:tcW w:w="1404" w:type="dxa"/>
            <w:vMerge w:val="restart"/>
            <w:tcBorders>
              <w:top w:val="single" w:sz="4" w:space="0" w:color="auto"/>
              <w:left w:val="single" w:sz="4" w:space="0" w:color="auto"/>
              <w:right w:val="single" w:sz="4" w:space="0" w:color="auto"/>
            </w:tcBorders>
            <w:shd w:val="clear" w:color="auto" w:fill="auto"/>
            <w:vAlign w:val="center"/>
            <w:hideMark/>
          </w:tcPr>
          <w:p w:rsidR="008D3DDC" w:rsidRPr="00D75D46" w:rsidRDefault="0015153A"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С</w:t>
            </w:r>
            <w:r w:rsidR="008D3DDC" w:rsidRPr="00D75D46">
              <w:rPr>
                <w:rFonts w:ascii="Times New Roman" w:eastAsia="Times New Roman" w:hAnsi="Times New Roman" w:cs="Times New Roman"/>
                <w:color w:val="000000"/>
                <w:sz w:val="24"/>
                <w:szCs w:val="24"/>
                <w:lang w:eastAsia="uk-UA"/>
              </w:rPr>
              <w:t>оціальна компетентність</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rsidR="008D3DDC" w:rsidRPr="00D75D46" w:rsidRDefault="0015153A"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Е</w:t>
            </w:r>
            <w:r w:rsidR="008D3DDC" w:rsidRPr="00D75D46">
              <w:rPr>
                <w:rFonts w:ascii="Times New Roman" w:eastAsia="Times New Roman" w:hAnsi="Times New Roman" w:cs="Times New Roman"/>
                <w:color w:val="000000"/>
                <w:sz w:val="24"/>
                <w:szCs w:val="24"/>
                <w:lang w:eastAsia="uk-UA"/>
              </w:rPr>
              <w:t>фективна комунікація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D75D46" w:rsidRDefault="00874238"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12</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D75D46" w:rsidRDefault="00874238"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12</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D75D46" w:rsidRDefault="00874238"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11</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D75D46" w:rsidRDefault="00874238"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11,667</w:t>
            </w:r>
          </w:p>
        </w:tc>
        <w:tc>
          <w:tcPr>
            <w:tcW w:w="1215" w:type="dxa"/>
            <w:vMerge w:val="restart"/>
            <w:tcBorders>
              <w:top w:val="single" w:sz="4" w:space="0" w:color="auto"/>
              <w:left w:val="single" w:sz="4" w:space="0" w:color="auto"/>
              <w:right w:val="single" w:sz="4" w:space="0" w:color="auto"/>
            </w:tcBorders>
            <w:shd w:val="clear" w:color="auto" w:fill="auto"/>
            <w:noWrap/>
            <w:vAlign w:val="center"/>
            <w:hideMark/>
          </w:tcPr>
          <w:p w:rsidR="008D3DDC" w:rsidRPr="00D75D46" w:rsidRDefault="00874238" w:rsidP="00347F7B">
            <w:pPr>
              <w:spacing w:after="0" w:line="240" w:lineRule="auto"/>
              <w:jc w:val="center"/>
              <w:rPr>
                <w:color w:val="000000"/>
              </w:rPr>
            </w:pPr>
            <w:r w:rsidRPr="00D75D46">
              <w:rPr>
                <w:rFonts w:ascii="Times New Roman" w:eastAsia="Times New Roman" w:hAnsi="Times New Roman" w:cs="Times New Roman"/>
                <w:color w:val="000000"/>
                <w:sz w:val="24"/>
                <w:szCs w:val="24"/>
                <w:lang w:eastAsia="uk-UA"/>
              </w:rPr>
              <w:t>47</w:t>
            </w:r>
          </w:p>
        </w:tc>
      </w:tr>
      <w:tr w:rsidR="008D3DDC" w:rsidRPr="00D75D46" w:rsidTr="008D3DDC">
        <w:trPr>
          <w:trHeight w:val="615"/>
        </w:trPr>
        <w:tc>
          <w:tcPr>
            <w:tcW w:w="1404" w:type="dxa"/>
            <w:vMerge/>
            <w:tcBorders>
              <w:left w:val="single" w:sz="4" w:space="0" w:color="auto"/>
              <w:right w:val="single" w:sz="4" w:space="0" w:color="auto"/>
            </w:tcBorders>
            <w:shd w:val="clear" w:color="auto" w:fill="auto"/>
            <w:vAlign w:val="center"/>
          </w:tcPr>
          <w:p w:rsidR="008D3DDC" w:rsidRPr="00D75D46" w:rsidRDefault="008D3DDC" w:rsidP="00347F7B">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D75D46" w:rsidRDefault="0015153A"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Е</w:t>
            </w:r>
            <w:r w:rsidR="008D3DDC" w:rsidRPr="00D75D46">
              <w:rPr>
                <w:rFonts w:ascii="Times New Roman" w:eastAsia="Times New Roman" w:hAnsi="Times New Roman" w:cs="Times New Roman"/>
                <w:color w:val="000000"/>
                <w:sz w:val="24"/>
                <w:szCs w:val="24"/>
                <w:lang w:eastAsia="uk-UA"/>
              </w:rPr>
              <w:t>фективна взаємодія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D75D46" w:rsidRDefault="00874238"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D75D46" w:rsidRDefault="00874238"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11</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D75D46" w:rsidRDefault="00874238"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12</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D75D46" w:rsidRDefault="00874238"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11,333</w:t>
            </w:r>
          </w:p>
        </w:tc>
        <w:tc>
          <w:tcPr>
            <w:tcW w:w="1215" w:type="dxa"/>
            <w:vMerge/>
            <w:tcBorders>
              <w:left w:val="single" w:sz="4" w:space="0" w:color="auto"/>
              <w:right w:val="single" w:sz="4" w:space="0" w:color="auto"/>
            </w:tcBorders>
            <w:shd w:val="clear" w:color="auto" w:fill="auto"/>
            <w:noWrap/>
            <w:vAlign w:val="center"/>
          </w:tcPr>
          <w:p w:rsidR="008D3DDC" w:rsidRPr="00D75D46" w:rsidRDefault="008D3DDC" w:rsidP="00347F7B">
            <w:pPr>
              <w:spacing w:after="0" w:line="240" w:lineRule="auto"/>
              <w:rPr>
                <w:color w:val="000000"/>
                <w:sz w:val="24"/>
                <w:szCs w:val="24"/>
              </w:rPr>
            </w:pPr>
          </w:p>
        </w:tc>
      </w:tr>
      <w:tr w:rsidR="008D3DDC" w:rsidRPr="00D75D46" w:rsidTr="008D3DDC">
        <w:trPr>
          <w:trHeight w:val="615"/>
        </w:trPr>
        <w:tc>
          <w:tcPr>
            <w:tcW w:w="1404" w:type="dxa"/>
            <w:vMerge/>
            <w:tcBorders>
              <w:left w:val="single" w:sz="4" w:space="0" w:color="auto"/>
              <w:right w:val="single" w:sz="4" w:space="0" w:color="auto"/>
            </w:tcBorders>
            <w:shd w:val="clear" w:color="auto" w:fill="auto"/>
            <w:vAlign w:val="center"/>
          </w:tcPr>
          <w:p w:rsidR="008D3DDC" w:rsidRPr="00D75D46" w:rsidRDefault="008D3DDC" w:rsidP="00347F7B">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D75D46" w:rsidRDefault="0015153A"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С</w:t>
            </w:r>
            <w:r w:rsidR="008D3DDC" w:rsidRPr="00D75D46">
              <w:rPr>
                <w:rFonts w:ascii="Times New Roman" w:eastAsia="Times New Roman" w:hAnsi="Times New Roman" w:cs="Times New Roman"/>
                <w:color w:val="000000"/>
                <w:sz w:val="24"/>
                <w:szCs w:val="24"/>
                <w:lang w:eastAsia="uk-UA"/>
              </w:rPr>
              <w:t>тійкість мотивації</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D75D46" w:rsidRDefault="00874238"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12</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D75D46" w:rsidRDefault="00874238"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12</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D75D46" w:rsidRDefault="00874238"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12</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D75D46" w:rsidRDefault="00874238"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12</w:t>
            </w:r>
          </w:p>
        </w:tc>
        <w:tc>
          <w:tcPr>
            <w:tcW w:w="1215" w:type="dxa"/>
            <w:vMerge/>
            <w:tcBorders>
              <w:left w:val="single" w:sz="4" w:space="0" w:color="auto"/>
              <w:right w:val="single" w:sz="4" w:space="0" w:color="auto"/>
            </w:tcBorders>
            <w:shd w:val="clear" w:color="auto" w:fill="auto"/>
            <w:noWrap/>
            <w:vAlign w:val="center"/>
          </w:tcPr>
          <w:p w:rsidR="008D3DDC" w:rsidRPr="00D75D46" w:rsidRDefault="008D3DDC" w:rsidP="00347F7B">
            <w:pPr>
              <w:spacing w:after="0" w:line="240" w:lineRule="auto"/>
              <w:rPr>
                <w:color w:val="000000"/>
                <w:sz w:val="24"/>
                <w:szCs w:val="24"/>
              </w:rPr>
            </w:pPr>
          </w:p>
        </w:tc>
      </w:tr>
      <w:tr w:rsidR="008D3DDC" w:rsidRPr="00D75D46" w:rsidTr="008D3DDC">
        <w:trPr>
          <w:trHeight w:val="615"/>
        </w:trPr>
        <w:tc>
          <w:tcPr>
            <w:tcW w:w="1404" w:type="dxa"/>
            <w:vMerge/>
            <w:tcBorders>
              <w:left w:val="single" w:sz="4" w:space="0" w:color="auto"/>
              <w:bottom w:val="single" w:sz="4" w:space="0" w:color="auto"/>
              <w:right w:val="single" w:sz="4" w:space="0" w:color="auto"/>
            </w:tcBorders>
            <w:shd w:val="clear" w:color="auto" w:fill="auto"/>
            <w:vAlign w:val="center"/>
          </w:tcPr>
          <w:p w:rsidR="008D3DDC" w:rsidRPr="00D75D46" w:rsidRDefault="008D3DDC" w:rsidP="00347F7B">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D75D46" w:rsidRDefault="0015153A"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Е</w:t>
            </w:r>
            <w:r w:rsidR="008D3DDC" w:rsidRPr="00D75D46">
              <w:rPr>
                <w:rFonts w:ascii="Times New Roman" w:eastAsia="Times New Roman" w:hAnsi="Times New Roman" w:cs="Times New Roman"/>
                <w:color w:val="000000"/>
                <w:sz w:val="24"/>
                <w:szCs w:val="24"/>
                <w:lang w:eastAsia="uk-UA"/>
              </w:rPr>
              <w:t>моційна стійкість</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D75D46" w:rsidRDefault="00874238"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12</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D75D46" w:rsidRDefault="00874238"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12</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D75D46" w:rsidRDefault="00874238"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12</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D75D46" w:rsidRDefault="00874238" w:rsidP="00347F7B">
            <w:pPr>
              <w:spacing w:after="0" w:line="240" w:lineRule="auto"/>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12</w:t>
            </w:r>
          </w:p>
        </w:tc>
        <w:tc>
          <w:tcPr>
            <w:tcW w:w="1215" w:type="dxa"/>
            <w:vMerge/>
            <w:tcBorders>
              <w:left w:val="single" w:sz="4" w:space="0" w:color="auto"/>
              <w:bottom w:val="single" w:sz="4" w:space="0" w:color="000000"/>
              <w:right w:val="single" w:sz="4" w:space="0" w:color="auto"/>
            </w:tcBorders>
            <w:shd w:val="clear" w:color="auto" w:fill="auto"/>
            <w:noWrap/>
            <w:vAlign w:val="center"/>
          </w:tcPr>
          <w:p w:rsidR="008D3DDC" w:rsidRPr="00D75D46" w:rsidRDefault="008D3DDC" w:rsidP="00347F7B">
            <w:pPr>
              <w:spacing w:after="0" w:line="240" w:lineRule="auto"/>
              <w:rPr>
                <w:color w:val="000000"/>
                <w:sz w:val="24"/>
                <w:szCs w:val="24"/>
              </w:rPr>
            </w:pPr>
          </w:p>
        </w:tc>
      </w:tr>
    </w:tbl>
    <w:p w:rsidR="008D3DDC" w:rsidRPr="00D75D46" w:rsidRDefault="008D3DDC" w:rsidP="00347F7B">
      <w:pPr>
        <w:tabs>
          <w:tab w:val="left" w:pos="1134"/>
        </w:tabs>
        <w:spacing w:after="0" w:line="240" w:lineRule="auto"/>
        <w:ind w:left="360"/>
        <w:jc w:val="both"/>
        <w:rPr>
          <w:rFonts w:ascii="Times New Roman" w:hAnsi="Times New Roman" w:cs="Times New Roman"/>
          <w:sz w:val="28"/>
          <w:szCs w:val="28"/>
        </w:rPr>
      </w:pPr>
    </w:p>
    <w:p w:rsidR="005C215A" w:rsidRPr="00D75D46" w:rsidRDefault="008D3DDC"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proofErr w:type="spellStart"/>
      <w:r w:rsidR="003871A9" w:rsidRPr="00D75D46">
        <w:rPr>
          <w:rFonts w:ascii="Times New Roman" w:hAnsi="Times New Roman" w:cs="Times New Roman"/>
          <w:sz w:val="28"/>
          <w:szCs w:val="28"/>
        </w:rPr>
        <w:t>Джепа</w:t>
      </w:r>
      <w:proofErr w:type="spellEnd"/>
      <w:r w:rsidR="003871A9" w:rsidRPr="00D75D46">
        <w:rPr>
          <w:rFonts w:ascii="Times New Roman" w:hAnsi="Times New Roman" w:cs="Times New Roman"/>
          <w:sz w:val="28"/>
          <w:szCs w:val="28"/>
        </w:rPr>
        <w:t xml:space="preserve"> Г.В.</w:t>
      </w:r>
      <w:r w:rsidRPr="00D75D46">
        <w:rPr>
          <w:rFonts w:ascii="Times New Roman" w:hAnsi="Times New Roman" w:cs="Times New Roman"/>
          <w:sz w:val="28"/>
          <w:szCs w:val="28"/>
        </w:rPr>
        <w:t xml:space="preserve"> набрав </w:t>
      </w:r>
      <w:r w:rsidR="003871A9" w:rsidRPr="00D75D46">
        <w:rPr>
          <w:rFonts w:ascii="Times New Roman" w:hAnsi="Times New Roman" w:cs="Times New Roman"/>
          <w:sz w:val="28"/>
          <w:szCs w:val="28"/>
        </w:rPr>
        <w:t>47</w:t>
      </w:r>
      <w:r w:rsidR="007D431B" w:rsidRPr="00D75D46">
        <w:rPr>
          <w:rFonts w:ascii="Times New Roman" w:hAnsi="Times New Roman" w:cs="Times New Roman"/>
          <w:sz w:val="28"/>
          <w:szCs w:val="28"/>
        </w:rPr>
        <w:t xml:space="preserve"> бал</w:t>
      </w:r>
      <w:r w:rsidR="003871A9" w:rsidRPr="00D75D46">
        <w:rPr>
          <w:rFonts w:ascii="Times New Roman" w:hAnsi="Times New Roman" w:cs="Times New Roman"/>
          <w:sz w:val="28"/>
          <w:szCs w:val="28"/>
        </w:rPr>
        <w:t>ів</w:t>
      </w:r>
      <w:r w:rsidRPr="00D75D46">
        <w:rPr>
          <w:rFonts w:ascii="Times New Roman" w:hAnsi="Times New Roman" w:cs="Times New Roman"/>
          <w:sz w:val="28"/>
          <w:szCs w:val="28"/>
        </w:rPr>
        <w:t xml:space="preserve">, що є вищим за 75 відсотків від максимально можливого </w:t>
      </w:r>
      <w:proofErr w:type="spellStart"/>
      <w:r w:rsidRPr="00D75D46">
        <w:rPr>
          <w:rFonts w:ascii="Times New Roman" w:hAnsi="Times New Roman" w:cs="Times New Roman"/>
          <w:sz w:val="28"/>
          <w:szCs w:val="28"/>
        </w:rPr>
        <w:t>бала</w:t>
      </w:r>
      <w:proofErr w:type="spellEnd"/>
      <w:r w:rsidRPr="00D75D46">
        <w:rPr>
          <w:rFonts w:ascii="Times New Roman" w:hAnsi="Times New Roman" w:cs="Times New Roman"/>
          <w:sz w:val="28"/>
          <w:szCs w:val="28"/>
        </w:rPr>
        <w:t>, а тому Комісія одноголосно вважає, що кандидат відповідає критерію соціальної компетентності.</w:t>
      </w:r>
    </w:p>
    <w:p w:rsidR="005C215A" w:rsidRPr="00D75D46" w:rsidRDefault="005C215A" w:rsidP="00347F7B">
      <w:pPr>
        <w:tabs>
          <w:tab w:val="left" w:pos="1134"/>
        </w:tabs>
        <w:spacing w:after="0" w:line="240" w:lineRule="auto"/>
        <w:jc w:val="both"/>
        <w:rPr>
          <w:rFonts w:ascii="Times New Roman" w:hAnsi="Times New Roman" w:cs="Times New Roman"/>
          <w:sz w:val="28"/>
          <w:szCs w:val="28"/>
        </w:rPr>
      </w:pPr>
    </w:p>
    <w:p w:rsidR="008D3DDC" w:rsidRPr="00D75D46" w:rsidRDefault="008D3DDC" w:rsidP="00347F7B">
      <w:pPr>
        <w:tabs>
          <w:tab w:val="left" w:pos="1134"/>
        </w:tabs>
        <w:spacing w:after="0" w:line="240" w:lineRule="auto"/>
        <w:ind w:firstLine="709"/>
        <w:jc w:val="both"/>
        <w:rPr>
          <w:rFonts w:ascii="Times New Roman" w:hAnsi="Times New Roman" w:cs="Times New Roman"/>
          <w:b/>
          <w:sz w:val="28"/>
          <w:szCs w:val="28"/>
        </w:rPr>
      </w:pPr>
      <w:r w:rsidRPr="00D75D46">
        <w:rPr>
          <w:rFonts w:ascii="Times New Roman" w:hAnsi="Times New Roman" w:cs="Times New Roman"/>
          <w:b/>
          <w:sz w:val="28"/>
          <w:szCs w:val="28"/>
        </w:rPr>
        <w:t>Оцінювання відповідності кандидата критеріям доброчесності та професійної етики</w:t>
      </w:r>
    </w:p>
    <w:p w:rsidR="00ED24A7" w:rsidRPr="00D75D46" w:rsidRDefault="00ED24A7"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ED24A7" w:rsidRPr="00D75D46" w:rsidRDefault="00ED24A7"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ED24A7" w:rsidRPr="00D75D46" w:rsidRDefault="00ED24A7"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Указані показники оцінюються за результатами співбесіди та дослідження інформації, яка міститься в досьє кандидата на посаду судд</w:t>
      </w:r>
      <w:r w:rsidR="00A92419" w:rsidRPr="00D75D46">
        <w:rPr>
          <w:rFonts w:ascii="Times New Roman" w:hAnsi="Times New Roman" w:cs="Times New Roman"/>
          <w:sz w:val="28"/>
          <w:szCs w:val="28"/>
        </w:rPr>
        <w:t>і</w:t>
      </w:r>
      <w:r w:rsidRPr="00D75D46">
        <w:rPr>
          <w:rFonts w:ascii="Times New Roman" w:hAnsi="Times New Roman" w:cs="Times New Roman"/>
          <w:sz w:val="28"/>
          <w:szCs w:val="28"/>
        </w:rPr>
        <w:t>, а також загальновідомої та загальнодоступної інформації щодо кандидата.</w:t>
      </w:r>
    </w:p>
    <w:p w:rsidR="00ED24A7" w:rsidRPr="00D75D46" w:rsidRDefault="008D4E18"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У матеріалах досьє кандидата на посаду судді</w:t>
      </w:r>
      <w:r w:rsidR="003C5E79" w:rsidRPr="00D75D46">
        <w:rPr>
          <w:rFonts w:ascii="Times New Roman" w:hAnsi="Times New Roman" w:cs="Times New Roman"/>
          <w:sz w:val="28"/>
          <w:szCs w:val="28"/>
        </w:rPr>
        <w:t xml:space="preserve"> </w:t>
      </w:r>
      <w:r w:rsidR="00ED24A7" w:rsidRPr="00D75D46">
        <w:rPr>
          <w:rFonts w:ascii="Times New Roman" w:hAnsi="Times New Roman" w:cs="Times New Roman"/>
          <w:sz w:val="28"/>
          <w:szCs w:val="28"/>
        </w:rPr>
        <w:t xml:space="preserve">відсутні відомості щодо притягнення </w:t>
      </w:r>
      <w:proofErr w:type="spellStart"/>
      <w:r w:rsidRPr="00D75D46">
        <w:rPr>
          <w:rFonts w:ascii="Times New Roman" w:hAnsi="Times New Roman" w:cs="Times New Roman"/>
          <w:sz w:val="28"/>
          <w:szCs w:val="28"/>
        </w:rPr>
        <w:t>Джепи</w:t>
      </w:r>
      <w:proofErr w:type="spellEnd"/>
      <w:r w:rsidRPr="00D75D46">
        <w:rPr>
          <w:rFonts w:ascii="Times New Roman" w:hAnsi="Times New Roman" w:cs="Times New Roman"/>
          <w:sz w:val="28"/>
          <w:szCs w:val="28"/>
        </w:rPr>
        <w:t xml:space="preserve"> Г.В</w:t>
      </w:r>
      <w:r w:rsidR="00ED24A7" w:rsidRPr="00D75D46">
        <w:rPr>
          <w:rFonts w:ascii="Times New Roman" w:hAnsi="Times New Roman" w:cs="Times New Roman"/>
          <w:sz w:val="28"/>
          <w:szCs w:val="28"/>
        </w:rPr>
        <w:t xml:space="preserve">. до відповідальності за вчинення проступків або правопорушень, які свідчать про </w:t>
      </w:r>
      <w:proofErr w:type="spellStart"/>
      <w:r w:rsidR="00ED24A7" w:rsidRPr="00D75D46">
        <w:rPr>
          <w:rFonts w:ascii="Times New Roman" w:hAnsi="Times New Roman" w:cs="Times New Roman"/>
          <w:sz w:val="28"/>
          <w:szCs w:val="28"/>
        </w:rPr>
        <w:t>недоброчесність</w:t>
      </w:r>
      <w:proofErr w:type="spellEnd"/>
      <w:r w:rsidR="00ED24A7" w:rsidRPr="00D75D46">
        <w:rPr>
          <w:rFonts w:ascii="Times New Roman" w:hAnsi="Times New Roman" w:cs="Times New Roman"/>
          <w:sz w:val="28"/>
          <w:szCs w:val="28"/>
        </w:rPr>
        <w:t xml:space="preserve"> та наявність незабезпечених зобов’язань майнового характеру, що може мати</w:t>
      </w:r>
      <w:r w:rsidR="008A4185" w:rsidRPr="00D75D46">
        <w:rPr>
          <w:rFonts w:ascii="Times New Roman" w:hAnsi="Times New Roman" w:cs="Times New Roman"/>
          <w:sz w:val="28"/>
          <w:szCs w:val="28"/>
        </w:rPr>
        <w:t xml:space="preserve"> істотний вплив на здійснення ним</w:t>
      </w:r>
      <w:r w:rsidR="003C5E79" w:rsidRPr="00D75D46">
        <w:rPr>
          <w:rFonts w:ascii="Times New Roman" w:hAnsi="Times New Roman" w:cs="Times New Roman"/>
          <w:sz w:val="28"/>
          <w:szCs w:val="28"/>
        </w:rPr>
        <w:t xml:space="preserve"> правосуддя.</w:t>
      </w:r>
    </w:p>
    <w:p w:rsidR="00ED24A7" w:rsidRPr="00D75D46" w:rsidRDefault="0015153A"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Під час</w:t>
      </w:r>
      <w:r w:rsidR="00ED24A7" w:rsidRPr="00D75D46">
        <w:rPr>
          <w:rFonts w:ascii="Times New Roman" w:hAnsi="Times New Roman" w:cs="Times New Roman"/>
          <w:sz w:val="28"/>
          <w:szCs w:val="28"/>
        </w:rPr>
        <w:t xml:space="preserve"> оцінюванн</w:t>
      </w:r>
      <w:r w:rsidRPr="00D75D46">
        <w:rPr>
          <w:rFonts w:ascii="Times New Roman" w:hAnsi="Times New Roman" w:cs="Times New Roman"/>
          <w:sz w:val="28"/>
          <w:szCs w:val="28"/>
        </w:rPr>
        <w:t>я</w:t>
      </w:r>
      <w:r w:rsidR="00ED24A7" w:rsidRPr="00D75D46">
        <w:rPr>
          <w:rFonts w:ascii="Times New Roman" w:hAnsi="Times New Roman" w:cs="Times New Roman"/>
          <w:sz w:val="28"/>
          <w:szCs w:val="28"/>
        </w:rPr>
        <w:t xml:space="preserve">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ED24A7" w:rsidRPr="00D75D46" w:rsidRDefault="00ED24A7"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Ураховуючи наведене, Комісією під час кваліфікаційного оцінювання </w:t>
      </w:r>
      <w:proofErr w:type="spellStart"/>
      <w:r w:rsidR="008D4E18" w:rsidRPr="00D75D46">
        <w:rPr>
          <w:rFonts w:ascii="Times New Roman" w:hAnsi="Times New Roman" w:cs="Times New Roman"/>
          <w:sz w:val="28"/>
          <w:szCs w:val="28"/>
        </w:rPr>
        <w:t>Джепи</w:t>
      </w:r>
      <w:proofErr w:type="spellEnd"/>
      <w:r w:rsidR="008D4E18" w:rsidRPr="00D75D46">
        <w:rPr>
          <w:rFonts w:ascii="Times New Roman" w:hAnsi="Times New Roman" w:cs="Times New Roman"/>
          <w:sz w:val="28"/>
          <w:szCs w:val="28"/>
        </w:rPr>
        <w:t xml:space="preserve"> Г.В</w:t>
      </w:r>
      <w:r w:rsidR="003C5E79" w:rsidRPr="00D75D46">
        <w:rPr>
          <w:rFonts w:ascii="Times New Roman" w:hAnsi="Times New Roman" w:cs="Times New Roman"/>
          <w:sz w:val="28"/>
          <w:szCs w:val="28"/>
        </w:rPr>
        <w:t>.</w:t>
      </w:r>
      <w:r w:rsidRPr="00D75D46">
        <w:rPr>
          <w:rFonts w:ascii="Times New Roman" w:hAnsi="Times New Roman" w:cs="Times New Roman"/>
          <w:sz w:val="28"/>
          <w:szCs w:val="28"/>
        </w:rPr>
        <w:t xml:space="preserve"> </w:t>
      </w:r>
      <w:r w:rsidR="001D7DD6" w:rsidRPr="00D75D46">
        <w:rPr>
          <w:rFonts w:ascii="Times New Roman" w:hAnsi="Times New Roman" w:cs="Times New Roman"/>
          <w:sz w:val="28"/>
          <w:szCs w:val="28"/>
        </w:rPr>
        <w:t>бул</w:t>
      </w:r>
      <w:r w:rsidR="0015153A" w:rsidRPr="00D75D46">
        <w:rPr>
          <w:rFonts w:ascii="Times New Roman" w:hAnsi="Times New Roman" w:cs="Times New Roman"/>
          <w:sz w:val="28"/>
          <w:szCs w:val="28"/>
        </w:rPr>
        <w:t>о</w:t>
      </w:r>
      <w:r w:rsidR="001D7DD6" w:rsidRPr="00D75D46">
        <w:rPr>
          <w:rFonts w:ascii="Times New Roman" w:hAnsi="Times New Roman" w:cs="Times New Roman"/>
          <w:sz w:val="28"/>
          <w:szCs w:val="28"/>
        </w:rPr>
        <w:t xml:space="preserve"> досліджен</w:t>
      </w:r>
      <w:r w:rsidR="0015153A" w:rsidRPr="00D75D46">
        <w:rPr>
          <w:rFonts w:ascii="Times New Roman" w:hAnsi="Times New Roman" w:cs="Times New Roman"/>
          <w:sz w:val="28"/>
          <w:szCs w:val="28"/>
        </w:rPr>
        <w:t>о</w:t>
      </w:r>
      <w:r w:rsidR="001D7DD6" w:rsidRPr="00D75D46">
        <w:rPr>
          <w:rFonts w:ascii="Times New Roman" w:hAnsi="Times New Roman" w:cs="Times New Roman"/>
          <w:sz w:val="28"/>
          <w:szCs w:val="28"/>
        </w:rPr>
        <w:t xml:space="preserve"> </w:t>
      </w:r>
      <w:r w:rsidR="009E2467" w:rsidRPr="00D75D46">
        <w:rPr>
          <w:rFonts w:ascii="Times New Roman" w:hAnsi="Times New Roman" w:cs="Times New Roman"/>
          <w:sz w:val="28"/>
          <w:szCs w:val="28"/>
        </w:rPr>
        <w:t>Р</w:t>
      </w:r>
      <w:r w:rsidR="008D4E18" w:rsidRPr="00D75D46">
        <w:rPr>
          <w:rFonts w:ascii="Times New Roman" w:hAnsi="Times New Roman" w:cs="Times New Roman"/>
          <w:sz w:val="28"/>
          <w:szCs w:val="28"/>
        </w:rPr>
        <w:t>ішення</w:t>
      </w:r>
      <w:r w:rsidRPr="00D75D46">
        <w:rPr>
          <w:rFonts w:ascii="Times New Roman" w:hAnsi="Times New Roman" w:cs="Times New Roman"/>
          <w:sz w:val="28"/>
          <w:szCs w:val="28"/>
        </w:rPr>
        <w:t xml:space="preserve">, письмові пояснення кандидата, надіслані на адресу Комісії, усні пояснення, надані під час співбесіди, інші дані, отримані Комісією, подані ним як </w:t>
      </w:r>
      <w:r w:rsidR="0015153A" w:rsidRPr="00D75D46">
        <w:rPr>
          <w:rFonts w:ascii="Times New Roman" w:hAnsi="Times New Roman" w:cs="Times New Roman"/>
          <w:sz w:val="28"/>
          <w:szCs w:val="28"/>
        </w:rPr>
        <w:t>кандидатом на посаду судді</w:t>
      </w:r>
      <w:r w:rsidRPr="00D75D46">
        <w:rPr>
          <w:rFonts w:ascii="Times New Roman" w:hAnsi="Times New Roman" w:cs="Times New Roman"/>
          <w:sz w:val="28"/>
          <w:szCs w:val="28"/>
        </w:rPr>
        <w:t xml:space="preserve"> декларації, а також інформація, надана державними органами на запити Комісії стосовно кандидата.</w:t>
      </w:r>
    </w:p>
    <w:p w:rsidR="003871A9" w:rsidRPr="00D75D46" w:rsidRDefault="0092432A"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Стосовно</w:t>
      </w:r>
      <w:r w:rsidR="009C0F7F" w:rsidRPr="00D75D46">
        <w:rPr>
          <w:rFonts w:ascii="Times New Roman" w:hAnsi="Times New Roman" w:cs="Times New Roman"/>
          <w:sz w:val="28"/>
          <w:szCs w:val="28"/>
        </w:rPr>
        <w:t xml:space="preserve"> </w:t>
      </w:r>
      <w:r w:rsidR="008D4E18" w:rsidRPr="00D75D46">
        <w:rPr>
          <w:rFonts w:ascii="Times New Roman" w:hAnsi="Times New Roman" w:cs="Times New Roman"/>
          <w:sz w:val="28"/>
          <w:szCs w:val="28"/>
        </w:rPr>
        <w:t xml:space="preserve">інформації, зазначеної </w:t>
      </w:r>
      <w:r w:rsidR="00F638DC" w:rsidRPr="00D75D46">
        <w:rPr>
          <w:rFonts w:ascii="Times New Roman" w:hAnsi="Times New Roman" w:cs="Times New Roman"/>
          <w:sz w:val="28"/>
          <w:szCs w:val="28"/>
        </w:rPr>
        <w:t>в</w:t>
      </w:r>
      <w:r w:rsidR="009C0F7F" w:rsidRPr="00D75D46">
        <w:rPr>
          <w:rFonts w:ascii="Times New Roman" w:hAnsi="Times New Roman" w:cs="Times New Roman"/>
          <w:sz w:val="28"/>
          <w:szCs w:val="28"/>
        </w:rPr>
        <w:t xml:space="preserve"> </w:t>
      </w:r>
      <w:r w:rsidR="009E2467" w:rsidRPr="00D75D46">
        <w:rPr>
          <w:rFonts w:ascii="Times New Roman" w:hAnsi="Times New Roman" w:cs="Times New Roman"/>
          <w:sz w:val="28"/>
          <w:szCs w:val="28"/>
        </w:rPr>
        <w:t>Рішенні</w:t>
      </w:r>
      <w:r w:rsidR="008D4E18" w:rsidRPr="00D75D46">
        <w:rPr>
          <w:rFonts w:ascii="Times New Roman" w:hAnsi="Times New Roman" w:cs="Times New Roman"/>
          <w:sz w:val="28"/>
          <w:szCs w:val="28"/>
        </w:rPr>
        <w:t xml:space="preserve">, а саме </w:t>
      </w:r>
      <w:r w:rsidR="00F638DC" w:rsidRPr="00D75D46">
        <w:rPr>
          <w:rFonts w:ascii="Times New Roman" w:hAnsi="Times New Roman" w:cs="Times New Roman"/>
          <w:sz w:val="28"/>
          <w:szCs w:val="28"/>
        </w:rPr>
        <w:t xml:space="preserve">щодо </w:t>
      </w:r>
      <w:r w:rsidR="00DC70CF" w:rsidRPr="00D75D46">
        <w:rPr>
          <w:rFonts w:ascii="Times New Roman" w:hAnsi="Times New Roman" w:cs="Times New Roman"/>
          <w:sz w:val="28"/>
          <w:szCs w:val="28"/>
        </w:rPr>
        <w:t xml:space="preserve">можливої академічної </w:t>
      </w:r>
      <w:proofErr w:type="spellStart"/>
      <w:r w:rsidR="008D4E18" w:rsidRPr="00D75D46">
        <w:rPr>
          <w:rFonts w:ascii="Times New Roman" w:hAnsi="Times New Roman" w:cs="Times New Roman"/>
          <w:sz w:val="28"/>
          <w:szCs w:val="28"/>
        </w:rPr>
        <w:t>недоброчесності</w:t>
      </w:r>
      <w:proofErr w:type="spellEnd"/>
      <w:r w:rsidR="008D4E18" w:rsidRPr="00D75D46">
        <w:rPr>
          <w:rFonts w:ascii="Times New Roman" w:hAnsi="Times New Roman" w:cs="Times New Roman"/>
          <w:sz w:val="28"/>
          <w:szCs w:val="28"/>
        </w:rPr>
        <w:t xml:space="preserve"> кандидата, під час співбесіди </w:t>
      </w:r>
      <w:proofErr w:type="spellStart"/>
      <w:r w:rsidR="008D4E18" w:rsidRPr="00D75D46">
        <w:rPr>
          <w:rFonts w:ascii="Times New Roman" w:hAnsi="Times New Roman" w:cs="Times New Roman"/>
          <w:sz w:val="28"/>
          <w:szCs w:val="28"/>
        </w:rPr>
        <w:t>Джепа</w:t>
      </w:r>
      <w:proofErr w:type="spellEnd"/>
      <w:r w:rsidR="008D4E18" w:rsidRPr="00D75D46">
        <w:rPr>
          <w:rFonts w:ascii="Times New Roman" w:hAnsi="Times New Roman" w:cs="Times New Roman"/>
          <w:sz w:val="28"/>
          <w:szCs w:val="28"/>
        </w:rPr>
        <w:t xml:space="preserve"> Г.В. пояснив, що </w:t>
      </w:r>
      <w:r w:rsidR="00F638DC" w:rsidRPr="00D75D46">
        <w:rPr>
          <w:rFonts w:ascii="Times New Roman" w:hAnsi="Times New Roman" w:cs="Times New Roman"/>
          <w:sz w:val="28"/>
          <w:szCs w:val="28"/>
        </w:rPr>
        <w:t xml:space="preserve">під час </w:t>
      </w:r>
      <w:r w:rsidR="008D4E18" w:rsidRPr="00D75D46">
        <w:rPr>
          <w:rFonts w:ascii="Times New Roman" w:hAnsi="Times New Roman" w:cs="Times New Roman"/>
          <w:sz w:val="28"/>
          <w:szCs w:val="28"/>
        </w:rPr>
        <w:t>написанн</w:t>
      </w:r>
      <w:r w:rsidR="00F638DC" w:rsidRPr="00D75D46">
        <w:rPr>
          <w:rFonts w:ascii="Times New Roman" w:hAnsi="Times New Roman" w:cs="Times New Roman"/>
          <w:sz w:val="28"/>
          <w:szCs w:val="28"/>
        </w:rPr>
        <w:t>я</w:t>
      </w:r>
      <w:r w:rsidR="008D4E18" w:rsidRPr="00D75D46">
        <w:rPr>
          <w:rFonts w:ascii="Times New Roman" w:hAnsi="Times New Roman" w:cs="Times New Roman"/>
          <w:sz w:val="28"/>
          <w:szCs w:val="28"/>
        </w:rPr>
        <w:t xml:space="preserve"> наукової роботи ретельно оформлював посилання, а наведені ГРД приклади є</w:t>
      </w:r>
      <w:r w:rsidR="00F638DC" w:rsidRPr="00D75D46">
        <w:rPr>
          <w:rFonts w:ascii="Times New Roman" w:hAnsi="Times New Roman" w:cs="Times New Roman"/>
          <w:sz w:val="28"/>
          <w:szCs w:val="28"/>
        </w:rPr>
        <w:t>, ймовірно,</w:t>
      </w:r>
      <w:r w:rsidR="008D4E18" w:rsidRPr="00D75D46">
        <w:rPr>
          <w:rFonts w:ascii="Times New Roman" w:hAnsi="Times New Roman" w:cs="Times New Roman"/>
          <w:sz w:val="28"/>
          <w:szCs w:val="28"/>
        </w:rPr>
        <w:t xml:space="preserve"> випадковим збігом окремих слів. Він визнав, що певні співпадіння можливі, але вважає це природним явищем. Зважаючи на </w:t>
      </w:r>
      <w:r w:rsidR="008D4E18" w:rsidRPr="00D75D46">
        <w:rPr>
          <w:rFonts w:ascii="Times New Roman" w:hAnsi="Times New Roman" w:cs="Times New Roman"/>
          <w:sz w:val="28"/>
          <w:szCs w:val="28"/>
        </w:rPr>
        <w:lastRenderedPageBreak/>
        <w:t>надані пояснення та аналіз досьє</w:t>
      </w:r>
      <w:r w:rsidR="000868CC" w:rsidRPr="00D75D46">
        <w:rPr>
          <w:rFonts w:ascii="Times New Roman" w:hAnsi="Times New Roman" w:cs="Times New Roman"/>
          <w:sz w:val="28"/>
          <w:szCs w:val="28"/>
        </w:rPr>
        <w:t xml:space="preserve"> кандидата на посаду судді</w:t>
      </w:r>
      <w:r w:rsidR="008D4E18" w:rsidRPr="00D75D46">
        <w:rPr>
          <w:rFonts w:ascii="Times New Roman" w:hAnsi="Times New Roman" w:cs="Times New Roman"/>
          <w:sz w:val="28"/>
          <w:szCs w:val="28"/>
        </w:rPr>
        <w:t xml:space="preserve">, обґрунтований сумнів щодо відповідності </w:t>
      </w:r>
      <w:proofErr w:type="spellStart"/>
      <w:r w:rsidR="008D4E18" w:rsidRPr="00D75D46">
        <w:rPr>
          <w:rFonts w:ascii="Times New Roman" w:hAnsi="Times New Roman" w:cs="Times New Roman"/>
          <w:sz w:val="28"/>
          <w:szCs w:val="28"/>
        </w:rPr>
        <w:t>Джепи</w:t>
      </w:r>
      <w:proofErr w:type="spellEnd"/>
      <w:r w:rsidR="008D4E18" w:rsidRPr="00D75D46">
        <w:rPr>
          <w:rFonts w:ascii="Times New Roman" w:hAnsi="Times New Roman" w:cs="Times New Roman"/>
          <w:sz w:val="28"/>
          <w:szCs w:val="28"/>
        </w:rPr>
        <w:t xml:space="preserve"> Г.В. критеріям доброчесності та професійної етики вважається спростованим.</w:t>
      </w:r>
    </w:p>
    <w:p w:rsidR="003871A9" w:rsidRPr="00D75D46" w:rsidRDefault="008D4E18"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Також Комісія дослідила питання, </w:t>
      </w:r>
      <w:r w:rsidR="00F638DC" w:rsidRPr="00D75D46">
        <w:rPr>
          <w:rFonts w:ascii="Times New Roman" w:hAnsi="Times New Roman" w:cs="Times New Roman"/>
          <w:sz w:val="28"/>
          <w:szCs w:val="28"/>
        </w:rPr>
        <w:t xml:space="preserve">які </w:t>
      </w:r>
      <w:r w:rsidRPr="00D75D46">
        <w:rPr>
          <w:rFonts w:ascii="Times New Roman" w:hAnsi="Times New Roman" w:cs="Times New Roman"/>
          <w:sz w:val="28"/>
          <w:szCs w:val="28"/>
        </w:rPr>
        <w:t>не зазначен</w:t>
      </w:r>
      <w:r w:rsidR="00F638DC" w:rsidRPr="00D75D46">
        <w:rPr>
          <w:rFonts w:ascii="Times New Roman" w:hAnsi="Times New Roman" w:cs="Times New Roman"/>
          <w:sz w:val="28"/>
          <w:szCs w:val="28"/>
        </w:rPr>
        <w:t>о</w:t>
      </w:r>
      <w:r w:rsidRPr="00D75D46">
        <w:rPr>
          <w:rFonts w:ascii="Times New Roman" w:hAnsi="Times New Roman" w:cs="Times New Roman"/>
          <w:sz w:val="28"/>
          <w:szCs w:val="28"/>
        </w:rPr>
        <w:t xml:space="preserve"> </w:t>
      </w:r>
      <w:r w:rsidR="00F638DC" w:rsidRPr="00D75D46">
        <w:rPr>
          <w:rFonts w:ascii="Times New Roman" w:hAnsi="Times New Roman" w:cs="Times New Roman"/>
          <w:sz w:val="28"/>
          <w:szCs w:val="28"/>
        </w:rPr>
        <w:t>в</w:t>
      </w:r>
      <w:r w:rsidRPr="00D75D46">
        <w:rPr>
          <w:rFonts w:ascii="Times New Roman" w:hAnsi="Times New Roman" w:cs="Times New Roman"/>
          <w:sz w:val="28"/>
          <w:szCs w:val="28"/>
        </w:rPr>
        <w:t xml:space="preserve"> Рішенні.</w:t>
      </w:r>
    </w:p>
    <w:p w:rsidR="008D4E18" w:rsidRPr="00D75D46" w:rsidRDefault="008D4E18"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По-перше, </w:t>
      </w:r>
      <w:r w:rsidR="000868CC" w:rsidRPr="00D75D46">
        <w:rPr>
          <w:rFonts w:ascii="Times New Roman" w:hAnsi="Times New Roman" w:cs="Times New Roman"/>
          <w:sz w:val="28"/>
          <w:szCs w:val="28"/>
        </w:rPr>
        <w:t xml:space="preserve">за даними Єдиного державного реєстру судових рішень, дружна кандидата, яка є суддею Господарського суду Сумської області, щонайменше у чотирнадцяти випадках заявляла та задовольняла самовідводи, посилаючись на родинні зв’язки з </w:t>
      </w:r>
      <w:proofErr w:type="spellStart"/>
      <w:r w:rsidR="000868CC" w:rsidRPr="00D75D46">
        <w:rPr>
          <w:rFonts w:ascii="Times New Roman" w:hAnsi="Times New Roman" w:cs="Times New Roman"/>
          <w:sz w:val="28"/>
          <w:szCs w:val="28"/>
        </w:rPr>
        <w:t>Джепою</w:t>
      </w:r>
      <w:proofErr w:type="spellEnd"/>
      <w:r w:rsidR="000868CC" w:rsidRPr="00D75D46">
        <w:rPr>
          <w:rFonts w:ascii="Times New Roman" w:hAnsi="Times New Roman" w:cs="Times New Roman"/>
          <w:sz w:val="28"/>
          <w:szCs w:val="28"/>
        </w:rPr>
        <w:t xml:space="preserve"> Г.В. Запит про надання пояснень щодо цієї інформації бу</w:t>
      </w:r>
      <w:r w:rsidR="00F638DC" w:rsidRPr="00D75D46">
        <w:rPr>
          <w:rFonts w:ascii="Times New Roman" w:hAnsi="Times New Roman" w:cs="Times New Roman"/>
          <w:sz w:val="28"/>
          <w:szCs w:val="28"/>
        </w:rPr>
        <w:t>ло</w:t>
      </w:r>
      <w:r w:rsidR="000868CC" w:rsidRPr="00D75D46">
        <w:rPr>
          <w:rFonts w:ascii="Times New Roman" w:hAnsi="Times New Roman" w:cs="Times New Roman"/>
          <w:sz w:val="28"/>
          <w:szCs w:val="28"/>
        </w:rPr>
        <w:t xml:space="preserve"> надіслан</w:t>
      </w:r>
      <w:r w:rsidR="00F638DC" w:rsidRPr="00D75D46">
        <w:rPr>
          <w:rFonts w:ascii="Times New Roman" w:hAnsi="Times New Roman" w:cs="Times New Roman"/>
          <w:sz w:val="28"/>
          <w:szCs w:val="28"/>
        </w:rPr>
        <w:t>о</w:t>
      </w:r>
      <w:r w:rsidR="000868CC" w:rsidRPr="00D75D46">
        <w:rPr>
          <w:rFonts w:ascii="Times New Roman" w:hAnsi="Times New Roman" w:cs="Times New Roman"/>
          <w:sz w:val="28"/>
          <w:szCs w:val="28"/>
        </w:rPr>
        <w:t xml:space="preserve"> кандидату 13 серпня 2025 року.</w:t>
      </w:r>
    </w:p>
    <w:p w:rsidR="000868CC" w:rsidRPr="00D75D46" w:rsidRDefault="000868CC"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Комісією 13 серпня 2025 року отримано письмові пояснення, відповідно до яких у разі надходження справ</w:t>
      </w:r>
      <w:r w:rsidR="00F638DC" w:rsidRPr="00D75D46">
        <w:rPr>
          <w:rFonts w:ascii="Times New Roman" w:hAnsi="Times New Roman" w:cs="Times New Roman"/>
          <w:sz w:val="28"/>
          <w:szCs w:val="28"/>
        </w:rPr>
        <w:t>, участь у яких брав кандидат чи його колеги,</w:t>
      </w:r>
      <w:r w:rsidRPr="00D75D46">
        <w:rPr>
          <w:rFonts w:ascii="Times New Roman" w:hAnsi="Times New Roman" w:cs="Times New Roman"/>
          <w:sz w:val="28"/>
          <w:szCs w:val="28"/>
        </w:rPr>
        <w:t xml:space="preserve"> до його дружини</w:t>
      </w:r>
      <w:r w:rsidR="00F638DC" w:rsidRPr="00D75D46">
        <w:rPr>
          <w:rFonts w:ascii="Times New Roman" w:hAnsi="Times New Roman" w:cs="Times New Roman"/>
          <w:sz w:val="28"/>
          <w:szCs w:val="28"/>
        </w:rPr>
        <w:t xml:space="preserve"> – </w:t>
      </w:r>
      <w:r w:rsidRPr="00D75D46">
        <w:rPr>
          <w:rFonts w:ascii="Times New Roman" w:hAnsi="Times New Roman" w:cs="Times New Roman"/>
          <w:sz w:val="28"/>
          <w:szCs w:val="28"/>
        </w:rPr>
        <w:t xml:space="preserve">судді відводи або самовідводи заявлялись вчасно. </w:t>
      </w:r>
      <w:r w:rsidR="00F638DC" w:rsidRPr="00D75D46">
        <w:rPr>
          <w:rFonts w:ascii="Times New Roman" w:hAnsi="Times New Roman" w:cs="Times New Roman"/>
          <w:sz w:val="28"/>
          <w:szCs w:val="28"/>
        </w:rPr>
        <w:t>К</w:t>
      </w:r>
      <w:r w:rsidRPr="00D75D46">
        <w:rPr>
          <w:rFonts w:ascii="Times New Roman" w:hAnsi="Times New Roman" w:cs="Times New Roman"/>
          <w:sz w:val="28"/>
          <w:szCs w:val="28"/>
        </w:rPr>
        <w:t xml:space="preserve">андидат завжди повідомляв клієнтів про відповідні обставини. Крім того, його дружина щорічно подає декларацію родинних зв’язків </w:t>
      </w:r>
      <w:r w:rsidR="00F638DC" w:rsidRPr="00D75D46">
        <w:rPr>
          <w:rFonts w:ascii="Times New Roman" w:hAnsi="Times New Roman" w:cs="Times New Roman"/>
          <w:sz w:val="28"/>
          <w:szCs w:val="28"/>
        </w:rPr>
        <w:t xml:space="preserve">судді </w:t>
      </w:r>
      <w:r w:rsidRPr="00D75D46">
        <w:rPr>
          <w:rFonts w:ascii="Times New Roman" w:hAnsi="Times New Roman" w:cs="Times New Roman"/>
          <w:sz w:val="28"/>
          <w:szCs w:val="28"/>
        </w:rPr>
        <w:t xml:space="preserve">із зазначенням статусу </w:t>
      </w:r>
      <w:proofErr w:type="spellStart"/>
      <w:r w:rsidRPr="00D75D46">
        <w:rPr>
          <w:rFonts w:ascii="Times New Roman" w:hAnsi="Times New Roman" w:cs="Times New Roman"/>
          <w:sz w:val="28"/>
          <w:szCs w:val="28"/>
        </w:rPr>
        <w:t>Джепи</w:t>
      </w:r>
      <w:proofErr w:type="spellEnd"/>
      <w:r w:rsidRPr="00D75D46">
        <w:rPr>
          <w:rFonts w:ascii="Times New Roman" w:hAnsi="Times New Roman" w:cs="Times New Roman"/>
          <w:sz w:val="28"/>
          <w:szCs w:val="28"/>
        </w:rPr>
        <w:t xml:space="preserve"> Г.В. як адвоката, що додатково запобігає потенційним конфліктам інтересів. Окремо </w:t>
      </w:r>
      <w:r w:rsidR="00B14954" w:rsidRPr="00D75D46">
        <w:rPr>
          <w:rFonts w:ascii="Times New Roman" w:hAnsi="Times New Roman" w:cs="Times New Roman"/>
          <w:sz w:val="28"/>
          <w:szCs w:val="28"/>
        </w:rPr>
        <w:t>зазначено</w:t>
      </w:r>
      <w:r w:rsidRPr="00D75D46">
        <w:rPr>
          <w:rFonts w:ascii="Times New Roman" w:hAnsi="Times New Roman" w:cs="Times New Roman"/>
          <w:sz w:val="28"/>
          <w:szCs w:val="28"/>
        </w:rPr>
        <w:t xml:space="preserve">, що </w:t>
      </w:r>
      <w:r w:rsidR="00B14954" w:rsidRPr="00D75D46">
        <w:rPr>
          <w:rFonts w:ascii="Times New Roman" w:hAnsi="Times New Roman" w:cs="Times New Roman"/>
          <w:sz w:val="28"/>
          <w:szCs w:val="28"/>
        </w:rPr>
        <w:t xml:space="preserve">частина </w:t>
      </w:r>
      <w:r w:rsidRPr="00D75D46">
        <w:rPr>
          <w:rFonts w:ascii="Times New Roman" w:hAnsi="Times New Roman" w:cs="Times New Roman"/>
          <w:sz w:val="28"/>
          <w:szCs w:val="28"/>
        </w:rPr>
        <w:t xml:space="preserve">справ </w:t>
      </w:r>
      <w:r w:rsidR="00B14954" w:rsidRPr="00D75D46">
        <w:rPr>
          <w:rFonts w:ascii="Times New Roman" w:hAnsi="Times New Roman" w:cs="Times New Roman"/>
          <w:sz w:val="28"/>
          <w:szCs w:val="28"/>
        </w:rPr>
        <w:t>стосує</w:t>
      </w:r>
      <w:r w:rsidRPr="00D75D46">
        <w:rPr>
          <w:rFonts w:ascii="Times New Roman" w:hAnsi="Times New Roman" w:cs="Times New Roman"/>
          <w:sz w:val="28"/>
          <w:szCs w:val="28"/>
        </w:rPr>
        <w:t xml:space="preserve">ться періоду служби </w:t>
      </w:r>
      <w:r w:rsidR="00B14954" w:rsidRPr="00D75D46">
        <w:rPr>
          <w:rFonts w:ascii="Times New Roman" w:hAnsi="Times New Roman" w:cs="Times New Roman"/>
          <w:sz w:val="28"/>
          <w:szCs w:val="28"/>
        </w:rPr>
        <w:t xml:space="preserve">кандидата </w:t>
      </w:r>
      <w:r w:rsidR="00F638DC" w:rsidRPr="00D75D46">
        <w:rPr>
          <w:rFonts w:ascii="Times New Roman" w:hAnsi="Times New Roman" w:cs="Times New Roman"/>
          <w:sz w:val="28"/>
          <w:szCs w:val="28"/>
        </w:rPr>
        <w:t>в</w:t>
      </w:r>
      <w:r w:rsidR="00B14954" w:rsidRPr="00D75D46">
        <w:rPr>
          <w:rFonts w:ascii="Times New Roman" w:hAnsi="Times New Roman" w:cs="Times New Roman"/>
          <w:sz w:val="28"/>
          <w:szCs w:val="28"/>
        </w:rPr>
        <w:t xml:space="preserve"> лавах Збройних сил України</w:t>
      </w:r>
      <w:r w:rsidRPr="00D75D46">
        <w:rPr>
          <w:rFonts w:ascii="Times New Roman" w:hAnsi="Times New Roman" w:cs="Times New Roman"/>
          <w:sz w:val="28"/>
          <w:szCs w:val="28"/>
        </w:rPr>
        <w:t xml:space="preserve">, коли </w:t>
      </w:r>
      <w:r w:rsidR="00B14954" w:rsidRPr="00D75D46">
        <w:rPr>
          <w:rFonts w:ascii="Times New Roman" w:hAnsi="Times New Roman" w:cs="Times New Roman"/>
          <w:sz w:val="28"/>
          <w:szCs w:val="28"/>
        </w:rPr>
        <w:t xml:space="preserve">його </w:t>
      </w:r>
      <w:r w:rsidRPr="00D75D46">
        <w:rPr>
          <w:rFonts w:ascii="Times New Roman" w:hAnsi="Times New Roman" w:cs="Times New Roman"/>
          <w:sz w:val="28"/>
          <w:szCs w:val="28"/>
        </w:rPr>
        <w:t>адвокатськ</w:t>
      </w:r>
      <w:r w:rsidR="00F638DC" w:rsidRPr="00D75D46">
        <w:rPr>
          <w:rFonts w:ascii="Times New Roman" w:hAnsi="Times New Roman" w:cs="Times New Roman"/>
          <w:sz w:val="28"/>
          <w:szCs w:val="28"/>
        </w:rPr>
        <w:t>у</w:t>
      </w:r>
      <w:r w:rsidRPr="00D75D46">
        <w:rPr>
          <w:rFonts w:ascii="Times New Roman" w:hAnsi="Times New Roman" w:cs="Times New Roman"/>
          <w:sz w:val="28"/>
          <w:szCs w:val="28"/>
        </w:rPr>
        <w:t xml:space="preserve"> діяльність бул</w:t>
      </w:r>
      <w:r w:rsidR="00F638DC" w:rsidRPr="00D75D46">
        <w:rPr>
          <w:rFonts w:ascii="Times New Roman" w:hAnsi="Times New Roman" w:cs="Times New Roman"/>
          <w:sz w:val="28"/>
          <w:szCs w:val="28"/>
        </w:rPr>
        <w:t>о</w:t>
      </w:r>
      <w:r w:rsidRPr="00D75D46">
        <w:rPr>
          <w:rFonts w:ascii="Times New Roman" w:hAnsi="Times New Roman" w:cs="Times New Roman"/>
          <w:sz w:val="28"/>
          <w:szCs w:val="28"/>
        </w:rPr>
        <w:t xml:space="preserve"> </w:t>
      </w:r>
      <w:proofErr w:type="spellStart"/>
      <w:r w:rsidRPr="00D75D46">
        <w:rPr>
          <w:rFonts w:ascii="Times New Roman" w:hAnsi="Times New Roman" w:cs="Times New Roman"/>
          <w:sz w:val="28"/>
          <w:szCs w:val="28"/>
        </w:rPr>
        <w:t>зупинен</w:t>
      </w:r>
      <w:r w:rsidR="00F638DC" w:rsidRPr="00D75D46">
        <w:rPr>
          <w:rFonts w:ascii="Times New Roman" w:hAnsi="Times New Roman" w:cs="Times New Roman"/>
          <w:sz w:val="28"/>
          <w:szCs w:val="28"/>
        </w:rPr>
        <w:t>о</w:t>
      </w:r>
      <w:proofErr w:type="spellEnd"/>
      <w:r w:rsidR="00F638DC" w:rsidRPr="00D75D46">
        <w:rPr>
          <w:rFonts w:ascii="Times New Roman" w:hAnsi="Times New Roman" w:cs="Times New Roman"/>
          <w:sz w:val="28"/>
          <w:szCs w:val="28"/>
        </w:rPr>
        <w:t xml:space="preserve"> </w:t>
      </w:r>
      <w:r w:rsidRPr="00D75D46">
        <w:rPr>
          <w:rFonts w:ascii="Times New Roman" w:hAnsi="Times New Roman" w:cs="Times New Roman"/>
          <w:sz w:val="28"/>
          <w:szCs w:val="28"/>
        </w:rPr>
        <w:t xml:space="preserve">і </w:t>
      </w:r>
      <w:r w:rsidR="00B14954" w:rsidRPr="00D75D46">
        <w:rPr>
          <w:rFonts w:ascii="Times New Roman" w:hAnsi="Times New Roman" w:cs="Times New Roman"/>
          <w:sz w:val="28"/>
          <w:szCs w:val="28"/>
        </w:rPr>
        <w:t>він</w:t>
      </w:r>
      <w:r w:rsidRPr="00D75D46">
        <w:rPr>
          <w:rFonts w:ascii="Times New Roman" w:hAnsi="Times New Roman" w:cs="Times New Roman"/>
          <w:sz w:val="28"/>
          <w:szCs w:val="28"/>
        </w:rPr>
        <w:t xml:space="preserve"> не мав можливості повною мірою відслідковувати процеси.</w:t>
      </w:r>
    </w:p>
    <w:p w:rsidR="00B14954" w:rsidRPr="00D75D46" w:rsidRDefault="00B14954"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Під час співбесіди </w:t>
      </w:r>
      <w:proofErr w:type="spellStart"/>
      <w:r w:rsidRPr="00D75D46">
        <w:rPr>
          <w:rFonts w:ascii="Times New Roman" w:hAnsi="Times New Roman" w:cs="Times New Roman"/>
          <w:sz w:val="28"/>
          <w:szCs w:val="28"/>
        </w:rPr>
        <w:t>Джепа</w:t>
      </w:r>
      <w:proofErr w:type="spellEnd"/>
      <w:r w:rsidRPr="00D75D46">
        <w:rPr>
          <w:rFonts w:ascii="Times New Roman" w:hAnsi="Times New Roman" w:cs="Times New Roman"/>
          <w:sz w:val="28"/>
          <w:szCs w:val="28"/>
        </w:rPr>
        <w:t xml:space="preserve"> Г.В. пояснив, що завжди попереджав клієнтів про можливість розподілу справи на його дружину</w:t>
      </w:r>
      <w:r w:rsidR="00F638DC" w:rsidRPr="00D75D46">
        <w:rPr>
          <w:rFonts w:ascii="Times New Roman" w:hAnsi="Times New Roman" w:cs="Times New Roman"/>
          <w:sz w:val="28"/>
          <w:szCs w:val="28"/>
        </w:rPr>
        <w:t xml:space="preserve"> – </w:t>
      </w:r>
      <w:r w:rsidRPr="00D75D46">
        <w:rPr>
          <w:rFonts w:ascii="Times New Roman" w:hAnsi="Times New Roman" w:cs="Times New Roman"/>
          <w:sz w:val="28"/>
          <w:szCs w:val="28"/>
        </w:rPr>
        <w:t>суддю Господарського суду Сумської області. У разі, якщо справа вже перебувала в її провадженні, він відмовлявся від укладення договору про надання правничої допомоги</w:t>
      </w:r>
      <w:r w:rsidR="000868CC" w:rsidRPr="00D75D46">
        <w:rPr>
          <w:rFonts w:ascii="Times New Roman" w:hAnsi="Times New Roman" w:cs="Times New Roman"/>
          <w:sz w:val="28"/>
          <w:szCs w:val="28"/>
        </w:rPr>
        <w:t>.</w:t>
      </w:r>
      <w:r w:rsidRPr="00D75D46">
        <w:rPr>
          <w:rFonts w:ascii="Times New Roman" w:hAnsi="Times New Roman" w:cs="Times New Roman"/>
          <w:sz w:val="28"/>
          <w:szCs w:val="28"/>
        </w:rPr>
        <w:t xml:space="preserve"> З цієї підстави щодо кандидата чи його дружини жодного разу не було подано скарг.</w:t>
      </w:r>
    </w:p>
    <w:p w:rsidR="00B14954" w:rsidRPr="00D75D46" w:rsidRDefault="00B14954" w:rsidP="00347F7B">
      <w:pPr>
        <w:pStyle w:val="a4"/>
        <w:numPr>
          <w:ilvl w:val="0"/>
          <w:numId w:val="29"/>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D75D46">
        <w:rPr>
          <w:rFonts w:ascii="Times New Roman" w:hAnsi="Times New Roman" w:cs="Times New Roman"/>
          <w:sz w:val="28"/>
          <w:szCs w:val="28"/>
        </w:rPr>
        <w:t xml:space="preserve">По-друге, </w:t>
      </w:r>
      <w:r w:rsidRPr="00D75D46">
        <w:rPr>
          <w:rFonts w:ascii="Times New Roman" w:eastAsia="Times New Roman" w:hAnsi="Times New Roman" w:cs="Times New Roman"/>
          <w:sz w:val="28"/>
          <w:szCs w:val="28"/>
          <w:lang w:eastAsia="uk-UA"/>
        </w:rPr>
        <w:t>відповідно до даних декларацій особи</w:t>
      </w:r>
      <w:r w:rsidR="00F638DC" w:rsidRPr="00D75D46">
        <w:rPr>
          <w:rFonts w:ascii="Times New Roman" w:eastAsia="Times New Roman" w:hAnsi="Times New Roman" w:cs="Times New Roman"/>
          <w:sz w:val="28"/>
          <w:szCs w:val="28"/>
          <w:lang w:eastAsia="uk-UA"/>
        </w:rPr>
        <w:t>,</w:t>
      </w:r>
      <w:r w:rsidRPr="00D75D46">
        <w:rPr>
          <w:rFonts w:ascii="Times New Roman" w:eastAsia="Times New Roman" w:hAnsi="Times New Roman" w:cs="Times New Roman"/>
          <w:sz w:val="28"/>
          <w:szCs w:val="28"/>
          <w:lang w:eastAsia="uk-UA"/>
        </w:rPr>
        <w:t xml:space="preserve"> уповноваженої на виконання функцій держави або місцевого самоврядування</w:t>
      </w:r>
      <w:r w:rsidR="00F638DC" w:rsidRPr="00D75D46">
        <w:rPr>
          <w:rFonts w:ascii="Times New Roman" w:eastAsia="Times New Roman" w:hAnsi="Times New Roman" w:cs="Times New Roman"/>
          <w:sz w:val="28"/>
          <w:szCs w:val="28"/>
          <w:lang w:eastAsia="uk-UA"/>
        </w:rPr>
        <w:t>,</w:t>
      </w:r>
      <w:r w:rsidRPr="00D75D46">
        <w:rPr>
          <w:rFonts w:ascii="Times New Roman" w:eastAsia="Times New Roman" w:hAnsi="Times New Roman" w:cs="Times New Roman"/>
          <w:sz w:val="28"/>
          <w:szCs w:val="28"/>
          <w:lang w:eastAsia="uk-UA"/>
        </w:rPr>
        <w:t xml:space="preserve"> з</w:t>
      </w:r>
      <w:r w:rsidR="00833E02" w:rsidRPr="00D75D46">
        <w:rPr>
          <w:rFonts w:ascii="Times New Roman" w:eastAsia="Times New Roman" w:hAnsi="Times New Roman" w:cs="Times New Roman"/>
          <w:sz w:val="28"/>
          <w:szCs w:val="28"/>
          <w:lang w:eastAsia="uk-UA"/>
        </w:rPr>
        <w:t xml:space="preserve">а період з </w:t>
      </w:r>
      <w:r w:rsidRPr="00D75D46">
        <w:rPr>
          <w:rFonts w:ascii="Times New Roman" w:eastAsia="Times New Roman" w:hAnsi="Times New Roman" w:cs="Times New Roman"/>
          <w:sz w:val="28"/>
          <w:szCs w:val="28"/>
          <w:lang w:eastAsia="uk-UA"/>
        </w:rPr>
        <w:t xml:space="preserve">2015 до 2018 року, 21 жовтня 2014 року дружина кандидата придбала автомобіль «HONDA ACCORD» 2013 </w:t>
      </w:r>
      <w:proofErr w:type="spellStart"/>
      <w:r w:rsidRPr="00D75D46">
        <w:rPr>
          <w:rFonts w:ascii="Times New Roman" w:eastAsia="Times New Roman" w:hAnsi="Times New Roman" w:cs="Times New Roman"/>
          <w:sz w:val="28"/>
          <w:szCs w:val="28"/>
          <w:lang w:eastAsia="uk-UA"/>
        </w:rPr>
        <w:t>р.в</w:t>
      </w:r>
      <w:proofErr w:type="spellEnd"/>
      <w:r w:rsidRPr="00D75D46">
        <w:rPr>
          <w:rFonts w:ascii="Times New Roman" w:eastAsia="Times New Roman" w:hAnsi="Times New Roman" w:cs="Times New Roman"/>
          <w:sz w:val="28"/>
          <w:szCs w:val="28"/>
          <w:lang w:eastAsia="uk-UA"/>
        </w:rPr>
        <w:t xml:space="preserve">. за 201 000 грн (приблизно 15 500 доларів США). У 2019 році вона продала його за 468 000 грн (приблизно 17 500 </w:t>
      </w:r>
      <w:r w:rsidR="009A3B66" w:rsidRPr="00D75D46">
        <w:rPr>
          <w:rFonts w:ascii="Times New Roman" w:eastAsia="Times New Roman" w:hAnsi="Times New Roman" w:cs="Times New Roman"/>
          <w:sz w:val="28"/>
          <w:szCs w:val="28"/>
          <w:lang w:eastAsia="uk-UA"/>
        </w:rPr>
        <w:t>доларів</w:t>
      </w:r>
      <w:r w:rsidRPr="00D75D46">
        <w:rPr>
          <w:rFonts w:ascii="Times New Roman" w:eastAsia="Times New Roman" w:hAnsi="Times New Roman" w:cs="Times New Roman"/>
          <w:sz w:val="28"/>
          <w:szCs w:val="28"/>
          <w:lang w:eastAsia="uk-UA"/>
        </w:rPr>
        <w:t xml:space="preserve"> США) та придбала </w:t>
      </w:r>
      <w:r w:rsidR="00833E02" w:rsidRPr="00D75D46">
        <w:rPr>
          <w:rFonts w:ascii="Times New Roman" w:eastAsia="Times New Roman" w:hAnsi="Times New Roman" w:cs="Times New Roman"/>
          <w:sz w:val="28"/>
          <w:szCs w:val="28"/>
          <w:lang w:eastAsia="uk-UA"/>
        </w:rPr>
        <w:t xml:space="preserve">автомобіль </w:t>
      </w:r>
      <w:r w:rsidRPr="00D75D46">
        <w:rPr>
          <w:rFonts w:ascii="Times New Roman" w:eastAsia="Times New Roman" w:hAnsi="Times New Roman" w:cs="Times New Roman"/>
          <w:sz w:val="28"/>
          <w:szCs w:val="28"/>
          <w:lang w:eastAsia="uk-UA"/>
        </w:rPr>
        <w:t xml:space="preserve">«LAND ROVER DISCOVERY SPORT SE» 2017 </w:t>
      </w:r>
      <w:proofErr w:type="spellStart"/>
      <w:r w:rsidRPr="00D75D46">
        <w:rPr>
          <w:rFonts w:ascii="Times New Roman" w:eastAsia="Times New Roman" w:hAnsi="Times New Roman" w:cs="Times New Roman"/>
          <w:sz w:val="28"/>
          <w:szCs w:val="28"/>
          <w:lang w:eastAsia="uk-UA"/>
        </w:rPr>
        <w:t>р.в</w:t>
      </w:r>
      <w:proofErr w:type="spellEnd"/>
      <w:r w:rsidRPr="00D75D46">
        <w:rPr>
          <w:rFonts w:ascii="Times New Roman" w:eastAsia="Times New Roman" w:hAnsi="Times New Roman" w:cs="Times New Roman"/>
          <w:sz w:val="28"/>
          <w:szCs w:val="28"/>
          <w:lang w:eastAsia="uk-UA"/>
        </w:rPr>
        <w:t xml:space="preserve">. за 362 023 грн (приблизно 14 000 </w:t>
      </w:r>
      <w:r w:rsidR="009A3B66" w:rsidRPr="00D75D46">
        <w:rPr>
          <w:rFonts w:ascii="Times New Roman" w:eastAsia="Times New Roman" w:hAnsi="Times New Roman" w:cs="Times New Roman"/>
          <w:sz w:val="28"/>
          <w:szCs w:val="28"/>
          <w:lang w:eastAsia="uk-UA"/>
        </w:rPr>
        <w:t>доларів</w:t>
      </w:r>
      <w:r w:rsidRPr="00D75D46">
        <w:rPr>
          <w:rFonts w:ascii="Times New Roman" w:eastAsia="Times New Roman" w:hAnsi="Times New Roman" w:cs="Times New Roman"/>
          <w:sz w:val="28"/>
          <w:szCs w:val="28"/>
          <w:lang w:eastAsia="uk-UA"/>
        </w:rPr>
        <w:t xml:space="preserve"> США). У вересні 2023 року від продажу рухомого майна вона отримала 988 000 грн (</w:t>
      </w:r>
      <w:r w:rsidR="009A3B66" w:rsidRPr="00D75D46">
        <w:rPr>
          <w:rFonts w:ascii="Times New Roman" w:eastAsia="Times New Roman" w:hAnsi="Times New Roman" w:cs="Times New Roman"/>
          <w:sz w:val="28"/>
          <w:szCs w:val="28"/>
          <w:lang w:eastAsia="uk-UA"/>
        </w:rPr>
        <w:t xml:space="preserve">приблизно </w:t>
      </w:r>
      <w:r w:rsidRPr="00D75D46">
        <w:rPr>
          <w:rFonts w:ascii="Times New Roman" w:eastAsia="Times New Roman" w:hAnsi="Times New Roman" w:cs="Times New Roman"/>
          <w:sz w:val="28"/>
          <w:szCs w:val="28"/>
          <w:lang w:eastAsia="uk-UA"/>
        </w:rPr>
        <w:t xml:space="preserve">27 000 </w:t>
      </w:r>
      <w:r w:rsidR="009A3B66" w:rsidRPr="00D75D46">
        <w:rPr>
          <w:rFonts w:ascii="Times New Roman" w:eastAsia="Times New Roman" w:hAnsi="Times New Roman" w:cs="Times New Roman"/>
          <w:sz w:val="28"/>
          <w:szCs w:val="28"/>
          <w:lang w:eastAsia="uk-UA"/>
        </w:rPr>
        <w:t>доларів</w:t>
      </w:r>
      <w:r w:rsidRPr="00D75D46">
        <w:rPr>
          <w:rFonts w:ascii="Times New Roman" w:eastAsia="Times New Roman" w:hAnsi="Times New Roman" w:cs="Times New Roman"/>
          <w:sz w:val="28"/>
          <w:szCs w:val="28"/>
          <w:lang w:eastAsia="uk-UA"/>
        </w:rPr>
        <w:t xml:space="preserve"> США).</w:t>
      </w:r>
      <w:r w:rsidR="009A3B66" w:rsidRPr="00D75D46">
        <w:rPr>
          <w:rFonts w:ascii="Times New Roman" w:eastAsia="Times New Roman" w:hAnsi="Times New Roman" w:cs="Times New Roman"/>
          <w:sz w:val="28"/>
          <w:szCs w:val="28"/>
          <w:lang w:eastAsia="uk-UA"/>
        </w:rPr>
        <w:t xml:space="preserve"> Потребували пояснення обставини, які зумовлювали підвищення під час продажу вартості цих транспортних засобів.</w:t>
      </w:r>
      <w:r w:rsidR="00833E02" w:rsidRPr="00D75D46">
        <w:rPr>
          <w:rFonts w:ascii="Times New Roman" w:eastAsia="Times New Roman" w:hAnsi="Times New Roman" w:cs="Times New Roman"/>
          <w:sz w:val="28"/>
          <w:szCs w:val="28"/>
          <w:lang w:eastAsia="uk-UA"/>
        </w:rPr>
        <w:t xml:space="preserve"> </w:t>
      </w:r>
      <w:r w:rsidR="00833E02" w:rsidRPr="00D75D46">
        <w:rPr>
          <w:rFonts w:ascii="Times New Roman" w:hAnsi="Times New Roman" w:cs="Times New Roman"/>
          <w:sz w:val="28"/>
          <w:szCs w:val="28"/>
        </w:rPr>
        <w:t>Запит про надання пояснень щодо цієї інформації бу</w:t>
      </w:r>
      <w:r w:rsidR="00F638DC" w:rsidRPr="00D75D46">
        <w:rPr>
          <w:rFonts w:ascii="Times New Roman" w:hAnsi="Times New Roman" w:cs="Times New Roman"/>
          <w:sz w:val="28"/>
          <w:szCs w:val="28"/>
        </w:rPr>
        <w:t>ло</w:t>
      </w:r>
      <w:r w:rsidR="00833E02" w:rsidRPr="00D75D46">
        <w:rPr>
          <w:rFonts w:ascii="Times New Roman" w:hAnsi="Times New Roman" w:cs="Times New Roman"/>
          <w:sz w:val="28"/>
          <w:szCs w:val="28"/>
        </w:rPr>
        <w:t xml:space="preserve"> надіслан</w:t>
      </w:r>
      <w:r w:rsidR="00F638DC" w:rsidRPr="00D75D46">
        <w:rPr>
          <w:rFonts w:ascii="Times New Roman" w:hAnsi="Times New Roman" w:cs="Times New Roman"/>
          <w:sz w:val="28"/>
          <w:szCs w:val="28"/>
        </w:rPr>
        <w:t>о</w:t>
      </w:r>
      <w:r w:rsidR="00833E02" w:rsidRPr="00D75D46">
        <w:rPr>
          <w:rFonts w:ascii="Times New Roman" w:hAnsi="Times New Roman" w:cs="Times New Roman"/>
          <w:sz w:val="28"/>
          <w:szCs w:val="28"/>
        </w:rPr>
        <w:t xml:space="preserve"> кандидату 13 серпня 2025 року.</w:t>
      </w:r>
    </w:p>
    <w:p w:rsidR="009A3B66" w:rsidRPr="00D75D46" w:rsidRDefault="009A3B66" w:rsidP="00347F7B">
      <w:pPr>
        <w:pStyle w:val="a4"/>
        <w:numPr>
          <w:ilvl w:val="0"/>
          <w:numId w:val="29"/>
        </w:numPr>
        <w:tabs>
          <w:tab w:val="left" w:pos="142"/>
          <w:tab w:val="left" w:pos="1134"/>
        </w:tabs>
        <w:spacing w:after="0" w:line="240" w:lineRule="auto"/>
        <w:ind w:left="0" w:firstLine="709"/>
        <w:jc w:val="both"/>
        <w:rPr>
          <w:rFonts w:ascii="Times New Roman" w:eastAsia="Times New Roman" w:hAnsi="Times New Roman" w:cs="Times New Roman"/>
          <w:sz w:val="28"/>
          <w:szCs w:val="28"/>
          <w:lang w:eastAsia="uk-UA"/>
        </w:rPr>
      </w:pPr>
      <w:r w:rsidRPr="00D75D46">
        <w:rPr>
          <w:rFonts w:ascii="Times New Roman" w:eastAsia="Times New Roman" w:hAnsi="Times New Roman" w:cs="Times New Roman"/>
          <w:sz w:val="28"/>
          <w:szCs w:val="28"/>
          <w:lang w:eastAsia="uk-UA"/>
        </w:rPr>
        <w:t xml:space="preserve">У письмових поясненнях </w:t>
      </w:r>
      <w:r w:rsidR="00833E02" w:rsidRPr="00D75D46">
        <w:rPr>
          <w:rFonts w:ascii="Times New Roman" w:eastAsia="Times New Roman" w:hAnsi="Times New Roman" w:cs="Times New Roman"/>
          <w:sz w:val="28"/>
          <w:szCs w:val="28"/>
          <w:lang w:eastAsia="uk-UA"/>
        </w:rPr>
        <w:t xml:space="preserve">від 13 серпня 2025 року </w:t>
      </w:r>
      <w:proofErr w:type="spellStart"/>
      <w:r w:rsidRPr="00D75D46">
        <w:rPr>
          <w:rFonts w:ascii="Times New Roman" w:eastAsia="Times New Roman" w:hAnsi="Times New Roman" w:cs="Times New Roman"/>
          <w:sz w:val="28"/>
          <w:szCs w:val="28"/>
          <w:lang w:eastAsia="uk-UA"/>
        </w:rPr>
        <w:t>Джепа</w:t>
      </w:r>
      <w:proofErr w:type="spellEnd"/>
      <w:r w:rsidRPr="00D75D46">
        <w:rPr>
          <w:rFonts w:ascii="Times New Roman" w:eastAsia="Times New Roman" w:hAnsi="Times New Roman" w:cs="Times New Roman"/>
          <w:sz w:val="28"/>
          <w:szCs w:val="28"/>
          <w:lang w:eastAsia="uk-UA"/>
        </w:rPr>
        <w:t xml:space="preserve"> Г.В. зазначив, що у 2014 році його</w:t>
      </w:r>
      <w:r w:rsidR="00833E02" w:rsidRPr="00D75D46">
        <w:rPr>
          <w:rFonts w:ascii="Times New Roman" w:eastAsia="Times New Roman" w:hAnsi="Times New Roman" w:cs="Times New Roman"/>
          <w:sz w:val="28"/>
          <w:szCs w:val="28"/>
          <w:lang w:eastAsia="uk-UA"/>
        </w:rPr>
        <w:t xml:space="preserve"> </w:t>
      </w:r>
      <w:r w:rsidRPr="00D75D46">
        <w:rPr>
          <w:rFonts w:ascii="Times New Roman" w:eastAsia="Times New Roman" w:hAnsi="Times New Roman" w:cs="Times New Roman"/>
          <w:sz w:val="28"/>
          <w:szCs w:val="28"/>
          <w:lang w:eastAsia="uk-UA"/>
        </w:rPr>
        <w:t xml:space="preserve">дружина після продажу </w:t>
      </w:r>
      <w:r w:rsidR="00F638DC" w:rsidRPr="00D75D46">
        <w:rPr>
          <w:rFonts w:ascii="Times New Roman" w:eastAsia="Times New Roman" w:hAnsi="Times New Roman" w:cs="Times New Roman"/>
          <w:sz w:val="28"/>
          <w:szCs w:val="28"/>
          <w:lang w:eastAsia="uk-UA"/>
        </w:rPr>
        <w:t xml:space="preserve">автомобіля </w:t>
      </w:r>
      <w:r w:rsidRPr="00D75D46">
        <w:rPr>
          <w:rFonts w:ascii="Times New Roman" w:eastAsia="Times New Roman" w:hAnsi="Times New Roman" w:cs="Times New Roman"/>
          <w:sz w:val="28"/>
          <w:szCs w:val="28"/>
          <w:lang w:eastAsia="uk-UA"/>
        </w:rPr>
        <w:t xml:space="preserve">«PEUGEOT 207» придбала вживаний </w:t>
      </w:r>
      <w:r w:rsidR="00F638DC" w:rsidRPr="00D75D46">
        <w:rPr>
          <w:rFonts w:ascii="Times New Roman" w:eastAsia="Times New Roman" w:hAnsi="Times New Roman" w:cs="Times New Roman"/>
          <w:sz w:val="28"/>
          <w:szCs w:val="28"/>
          <w:lang w:eastAsia="uk-UA"/>
        </w:rPr>
        <w:t xml:space="preserve">автомобіль </w:t>
      </w:r>
      <w:r w:rsidRPr="00D75D46">
        <w:rPr>
          <w:rFonts w:ascii="Times New Roman" w:eastAsia="Times New Roman" w:hAnsi="Times New Roman" w:cs="Times New Roman"/>
          <w:sz w:val="28"/>
          <w:szCs w:val="28"/>
          <w:lang w:eastAsia="uk-UA"/>
        </w:rPr>
        <w:t xml:space="preserve">«HONDA ACCORD» 2012 </w:t>
      </w:r>
      <w:proofErr w:type="spellStart"/>
      <w:r w:rsidRPr="00D75D46">
        <w:rPr>
          <w:rFonts w:ascii="Times New Roman" w:eastAsia="Times New Roman" w:hAnsi="Times New Roman" w:cs="Times New Roman"/>
          <w:sz w:val="28"/>
          <w:szCs w:val="28"/>
          <w:lang w:eastAsia="uk-UA"/>
        </w:rPr>
        <w:t>р.в</w:t>
      </w:r>
      <w:proofErr w:type="spellEnd"/>
      <w:r w:rsidRPr="00D75D46">
        <w:rPr>
          <w:rFonts w:ascii="Times New Roman" w:eastAsia="Times New Roman" w:hAnsi="Times New Roman" w:cs="Times New Roman"/>
          <w:sz w:val="28"/>
          <w:szCs w:val="28"/>
          <w:lang w:eastAsia="uk-UA"/>
        </w:rPr>
        <w:t>. за ринковою ціною, що була зниженою через ситуацію на авторинку та потребу продавця швидко виїхати з України. Автомобіль мав пробіг і потребував ремонту, тому вартість була обґрунтовано нижчою. У 2019 році авто було продано через комісіонера з невеликим підвищенням ціни, що пояснюється стабілізацією ринку та здійсненим ремонтом.</w:t>
      </w:r>
    </w:p>
    <w:p w:rsidR="009A3B66" w:rsidRPr="00D75D46" w:rsidRDefault="009A3B66" w:rsidP="00347F7B">
      <w:pPr>
        <w:pStyle w:val="a4"/>
        <w:numPr>
          <w:ilvl w:val="0"/>
          <w:numId w:val="29"/>
        </w:numPr>
        <w:tabs>
          <w:tab w:val="left" w:pos="142"/>
          <w:tab w:val="left" w:pos="1134"/>
        </w:tabs>
        <w:spacing w:after="0" w:line="240" w:lineRule="auto"/>
        <w:ind w:left="0" w:firstLine="709"/>
        <w:jc w:val="both"/>
        <w:rPr>
          <w:rFonts w:ascii="Times New Roman" w:eastAsia="Times New Roman" w:hAnsi="Times New Roman" w:cs="Times New Roman"/>
          <w:sz w:val="28"/>
          <w:szCs w:val="28"/>
          <w:lang w:eastAsia="uk-UA"/>
        </w:rPr>
      </w:pPr>
      <w:r w:rsidRPr="00D75D46">
        <w:rPr>
          <w:rFonts w:ascii="Times New Roman" w:eastAsia="Times New Roman" w:hAnsi="Times New Roman" w:cs="Times New Roman"/>
          <w:sz w:val="28"/>
          <w:szCs w:val="28"/>
          <w:lang w:eastAsia="uk-UA"/>
        </w:rPr>
        <w:lastRenderedPageBreak/>
        <w:t xml:space="preserve">Того ж року дружина кандидата придбала автомобіль «LAND ROVER DISCOVERY SPORT SE» 2017 </w:t>
      </w:r>
      <w:proofErr w:type="spellStart"/>
      <w:r w:rsidRPr="00D75D46">
        <w:rPr>
          <w:rFonts w:ascii="Times New Roman" w:eastAsia="Times New Roman" w:hAnsi="Times New Roman" w:cs="Times New Roman"/>
          <w:sz w:val="28"/>
          <w:szCs w:val="28"/>
          <w:lang w:eastAsia="uk-UA"/>
        </w:rPr>
        <w:t>р.в</w:t>
      </w:r>
      <w:proofErr w:type="spellEnd"/>
      <w:r w:rsidRPr="00D75D46">
        <w:rPr>
          <w:rFonts w:ascii="Times New Roman" w:eastAsia="Times New Roman" w:hAnsi="Times New Roman" w:cs="Times New Roman"/>
          <w:sz w:val="28"/>
          <w:szCs w:val="28"/>
          <w:lang w:eastAsia="uk-UA"/>
        </w:rPr>
        <w:t>. на американському аукціоні за 13 600 доларів США, що підтверджується інвойсами та митними документами. З урахуванням витрат на доставку, розмитнення та ремонт реальна вартість авто склала близько 25 000 доларів США. У 2023 році його було продано в Україні за 988 000 грн (приблизно 27 000 доларів США).</w:t>
      </w:r>
    </w:p>
    <w:p w:rsidR="009A3B66" w:rsidRPr="00D75D46" w:rsidRDefault="009A3B66"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У 2022–2023 роках дружина кандидата, беручи участь у конкурсі на посаду члена Комісії, надала пояснення щодо придбання та вартості цих автомобілів. Конкурсна комісія за участю іноземних експертів та Вища рада правосуддя  після дослідження документів та співбесіди підтвердили відсутність порушень.</w:t>
      </w:r>
    </w:p>
    <w:p w:rsidR="000868CC" w:rsidRPr="00D75D46" w:rsidRDefault="009A3B66"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 Не було підтверджено порушень із цих питань </w:t>
      </w:r>
      <w:r w:rsidR="00833E02" w:rsidRPr="00D75D46">
        <w:rPr>
          <w:rFonts w:ascii="Times New Roman" w:hAnsi="Times New Roman" w:cs="Times New Roman"/>
          <w:sz w:val="28"/>
          <w:szCs w:val="28"/>
        </w:rPr>
        <w:t>під час Конкурсу</w:t>
      </w:r>
      <w:r w:rsidR="00F638DC" w:rsidRPr="00D75D46">
        <w:rPr>
          <w:rFonts w:ascii="Times New Roman" w:hAnsi="Times New Roman" w:cs="Times New Roman"/>
          <w:sz w:val="28"/>
          <w:szCs w:val="28"/>
        </w:rPr>
        <w:t>, участь у якому взяла дружина кандидата</w:t>
      </w:r>
      <w:r w:rsidR="000868CC" w:rsidRPr="00D75D46">
        <w:rPr>
          <w:rFonts w:ascii="Times New Roman" w:hAnsi="Times New Roman" w:cs="Times New Roman"/>
          <w:sz w:val="28"/>
          <w:szCs w:val="28"/>
        </w:rPr>
        <w:t>.</w:t>
      </w:r>
    </w:p>
    <w:p w:rsidR="000868CC" w:rsidRPr="00D75D46" w:rsidRDefault="00A92419" w:rsidP="00347F7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Комісія вважає надані кандидатом пояснення обґрунтованими та достатніми</w:t>
      </w:r>
      <w:r w:rsidR="000868CC" w:rsidRPr="00D75D46">
        <w:rPr>
          <w:rFonts w:ascii="Times New Roman" w:hAnsi="Times New Roman" w:cs="Times New Roman"/>
          <w:sz w:val="28"/>
          <w:szCs w:val="28"/>
        </w:rPr>
        <w:t>.</w:t>
      </w:r>
    </w:p>
    <w:p w:rsidR="00B4576A" w:rsidRPr="00D75D46" w:rsidRDefault="006F2B13" w:rsidP="00F638DC">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Досліджені матеріали</w:t>
      </w:r>
      <w:r w:rsidR="005436A5" w:rsidRPr="00D75D46">
        <w:rPr>
          <w:rFonts w:ascii="Times New Roman" w:hAnsi="Times New Roman" w:cs="Times New Roman"/>
          <w:sz w:val="28"/>
          <w:szCs w:val="28"/>
        </w:rPr>
        <w:t xml:space="preserve"> досьє, співбесіда із кандидатом </w:t>
      </w:r>
      <w:proofErr w:type="spellStart"/>
      <w:r w:rsidR="009A3B66" w:rsidRPr="00D75D46">
        <w:rPr>
          <w:rFonts w:ascii="Times New Roman" w:hAnsi="Times New Roman" w:cs="Times New Roman"/>
          <w:sz w:val="28"/>
          <w:szCs w:val="28"/>
        </w:rPr>
        <w:t>Джепою</w:t>
      </w:r>
      <w:proofErr w:type="spellEnd"/>
      <w:r w:rsidR="009A3B66" w:rsidRPr="00D75D46">
        <w:rPr>
          <w:rFonts w:ascii="Times New Roman" w:hAnsi="Times New Roman" w:cs="Times New Roman"/>
          <w:sz w:val="28"/>
          <w:szCs w:val="28"/>
        </w:rPr>
        <w:t xml:space="preserve"> Г.В</w:t>
      </w:r>
      <w:r w:rsidR="005436A5" w:rsidRPr="00D75D46">
        <w:rPr>
          <w:rFonts w:ascii="Times New Roman" w:hAnsi="Times New Roman" w:cs="Times New Roman"/>
          <w:sz w:val="28"/>
          <w:szCs w:val="28"/>
        </w:rPr>
        <w:t>.</w:t>
      </w:r>
      <w:r w:rsidRPr="00D75D46">
        <w:rPr>
          <w:rFonts w:ascii="Times New Roman" w:hAnsi="Times New Roman" w:cs="Times New Roman"/>
          <w:sz w:val="28"/>
          <w:szCs w:val="28"/>
        </w:rPr>
        <w:t xml:space="preserve">, а також надані ним пояснення дали підстави Комісії оцінити відповідність кандидата критеріям професійної етики та доброчесності у </w:t>
      </w:r>
      <w:r w:rsidR="009A3B66" w:rsidRPr="00D75D46">
        <w:rPr>
          <w:rFonts w:ascii="Times New Roman" w:hAnsi="Times New Roman" w:cs="Times New Roman"/>
          <w:sz w:val="28"/>
          <w:szCs w:val="28"/>
        </w:rPr>
        <w:t>300</w:t>
      </w:r>
      <w:r w:rsidR="009A4DA7" w:rsidRPr="00D75D46">
        <w:rPr>
          <w:rFonts w:ascii="Times New Roman" w:hAnsi="Times New Roman" w:cs="Times New Roman"/>
          <w:sz w:val="28"/>
          <w:szCs w:val="28"/>
        </w:rPr>
        <w:t> </w:t>
      </w:r>
      <w:r w:rsidRPr="00D75D46">
        <w:rPr>
          <w:rFonts w:ascii="Times New Roman" w:hAnsi="Times New Roman" w:cs="Times New Roman"/>
          <w:sz w:val="28"/>
          <w:szCs w:val="28"/>
        </w:rPr>
        <w:t>балів.</w:t>
      </w:r>
    </w:p>
    <w:p w:rsidR="006F2B13" w:rsidRPr="00D75D46" w:rsidRDefault="006F2B13" w:rsidP="00F638DC">
      <w:pPr>
        <w:tabs>
          <w:tab w:val="left" w:pos="1134"/>
        </w:tabs>
        <w:spacing w:after="0" w:line="240" w:lineRule="auto"/>
        <w:ind w:firstLine="709"/>
        <w:jc w:val="both"/>
        <w:rPr>
          <w:rFonts w:ascii="Times New Roman" w:hAnsi="Times New Roman" w:cs="Times New Roman"/>
          <w:sz w:val="28"/>
          <w:szCs w:val="28"/>
        </w:rPr>
      </w:pPr>
    </w:p>
    <w:p w:rsidR="006F2B13" w:rsidRPr="00D75D46" w:rsidRDefault="006F2B13" w:rsidP="00F638DC">
      <w:pPr>
        <w:tabs>
          <w:tab w:val="left" w:pos="1134"/>
        </w:tabs>
        <w:spacing w:after="0" w:line="240" w:lineRule="auto"/>
        <w:ind w:firstLine="709"/>
        <w:jc w:val="both"/>
        <w:rPr>
          <w:rFonts w:ascii="Times New Roman" w:hAnsi="Times New Roman" w:cs="Times New Roman"/>
          <w:b/>
          <w:sz w:val="28"/>
          <w:szCs w:val="28"/>
        </w:rPr>
      </w:pPr>
      <w:r w:rsidRPr="00D75D46">
        <w:rPr>
          <w:rFonts w:ascii="Times New Roman" w:hAnsi="Times New Roman" w:cs="Times New Roman"/>
          <w:b/>
          <w:sz w:val="28"/>
          <w:szCs w:val="28"/>
        </w:rPr>
        <w:t>Висновок Комісії за результатами розгляду справи</w:t>
      </w:r>
    </w:p>
    <w:p w:rsidR="006F2B13" w:rsidRPr="00D75D46" w:rsidRDefault="006F2B13" w:rsidP="00F638DC">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За результатами дослідження досьє та проведеної співбесіди кандидат </w:t>
      </w:r>
      <w:proofErr w:type="spellStart"/>
      <w:r w:rsidR="00A92419" w:rsidRPr="00D75D46">
        <w:rPr>
          <w:rFonts w:ascii="Times New Roman" w:hAnsi="Times New Roman" w:cs="Times New Roman"/>
          <w:sz w:val="28"/>
          <w:szCs w:val="28"/>
        </w:rPr>
        <w:t>Джепа</w:t>
      </w:r>
      <w:proofErr w:type="spellEnd"/>
      <w:r w:rsidR="00A92419" w:rsidRPr="00D75D46">
        <w:rPr>
          <w:rFonts w:ascii="Times New Roman" w:hAnsi="Times New Roman" w:cs="Times New Roman"/>
          <w:sz w:val="28"/>
          <w:szCs w:val="28"/>
        </w:rPr>
        <w:t xml:space="preserve"> Г.В</w:t>
      </w:r>
      <w:r w:rsidRPr="00D75D46">
        <w:rPr>
          <w:rFonts w:ascii="Times New Roman" w:hAnsi="Times New Roman" w:cs="Times New Roman"/>
          <w:sz w:val="28"/>
          <w:szCs w:val="28"/>
        </w:rPr>
        <w:t xml:space="preserve">. у сукупності набрав </w:t>
      </w:r>
      <w:r w:rsidR="00833E02" w:rsidRPr="00D75D46">
        <w:rPr>
          <w:rFonts w:ascii="Times New Roman" w:hAnsi="Times New Roman" w:cs="Times New Roman"/>
          <w:sz w:val="28"/>
          <w:szCs w:val="28"/>
        </w:rPr>
        <w:t xml:space="preserve">739,3 </w:t>
      </w:r>
      <w:proofErr w:type="spellStart"/>
      <w:r w:rsidRPr="00D75D46">
        <w:rPr>
          <w:rFonts w:ascii="Times New Roman" w:hAnsi="Times New Roman" w:cs="Times New Roman"/>
          <w:sz w:val="28"/>
          <w:szCs w:val="28"/>
        </w:rPr>
        <w:t>бал</w:t>
      </w:r>
      <w:r w:rsidR="00E7428A" w:rsidRPr="00D75D46">
        <w:rPr>
          <w:rFonts w:ascii="Times New Roman" w:hAnsi="Times New Roman" w:cs="Times New Roman"/>
          <w:sz w:val="28"/>
          <w:szCs w:val="28"/>
        </w:rPr>
        <w:t>а</w:t>
      </w:r>
      <w:proofErr w:type="spellEnd"/>
      <w:r w:rsidRPr="00D75D46">
        <w:rPr>
          <w:rFonts w:ascii="Times New Roman" w:hAnsi="Times New Roman" w:cs="Times New Roman"/>
          <w:sz w:val="28"/>
          <w:szCs w:val="28"/>
        </w:rPr>
        <w:t>.</w:t>
      </w:r>
    </w:p>
    <w:p w:rsidR="00E227C2" w:rsidRPr="00D75D46" w:rsidRDefault="00E227C2" w:rsidP="00347F7B">
      <w:pPr>
        <w:pStyle w:val="a4"/>
        <w:tabs>
          <w:tab w:val="left" w:pos="1134"/>
        </w:tabs>
        <w:spacing w:after="0" w:line="240" w:lineRule="auto"/>
        <w:ind w:left="709"/>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2407"/>
        <w:gridCol w:w="2407"/>
        <w:gridCol w:w="2407"/>
        <w:gridCol w:w="2407"/>
      </w:tblGrid>
      <w:tr w:rsidR="006F2B13" w:rsidRPr="00D75D46" w:rsidTr="006F2B13">
        <w:tc>
          <w:tcPr>
            <w:tcW w:w="2407" w:type="dxa"/>
          </w:tcPr>
          <w:p w:rsidR="006F2B13" w:rsidRPr="00D75D46" w:rsidRDefault="006F2B13" w:rsidP="00347F7B">
            <w:pPr>
              <w:jc w:val="center"/>
              <w:rPr>
                <w:rFonts w:ascii="Times New Roman" w:eastAsia="Times New Roman" w:hAnsi="Times New Roman" w:cs="Times New Roman"/>
                <w:color w:val="000000"/>
                <w:sz w:val="28"/>
                <w:szCs w:val="24"/>
                <w:lang w:eastAsia="uk-UA"/>
              </w:rPr>
            </w:pPr>
            <w:r w:rsidRPr="00D75D46">
              <w:rPr>
                <w:rFonts w:ascii="Times New Roman" w:eastAsia="Times New Roman" w:hAnsi="Times New Roman" w:cs="Times New Roman"/>
                <w:color w:val="000000"/>
                <w:sz w:val="28"/>
                <w:szCs w:val="24"/>
                <w:lang w:eastAsia="uk-UA"/>
              </w:rPr>
              <w:t>Критерії</w:t>
            </w:r>
          </w:p>
        </w:tc>
        <w:tc>
          <w:tcPr>
            <w:tcW w:w="2407" w:type="dxa"/>
          </w:tcPr>
          <w:p w:rsidR="006F2B13" w:rsidRPr="00D75D46" w:rsidRDefault="006F2B13" w:rsidP="00347F7B">
            <w:pPr>
              <w:jc w:val="center"/>
              <w:rPr>
                <w:rFonts w:ascii="Times New Roman" w:eastAsia="Times New Roman" w:hAnsi="Times New Roman" w:cs="Times New Roman"/>
                <w:color w:val="000000"/>
                <w:sz w:val="28"/>
                <w:szCs w:val="24"/>
                <w:lang w:eastAsia="uk-UA"/>
              </w:rPr>
            </w:pPr>
            <w:r w:rsidRPr="00D75D46">
              <w:rPr>
                <w:rFonts w:ascii="Times New Roman" w:eastAsia="Times New Roman" w:hAnsi="Times New Roman" w:cs="Times New Roman"/>
                <w:color w:val="000000"/>
                <w:sz w:val="28"/>
                <w:szCs w:val="24"/>
                <w:lang w:eastAsia="uk-UA"/>
              </w:rPr>
              <w:t>Показники</w:t>
            </w:r>
          </w:p>
        </w:tc>
        <w:tc>
          <w:tcPr>
            <w:tcW w:w="2407" w:type="dxa"/>
          </w:tcPr>
          <w:p w:rsidR="006F2B13" w:rsidRPr="00D75D46" w:rsidRDefault="006F2B13" w:rsidP="00347F7B">
            <w:pPr>
              <w:jc w:val="center"/>
              <w:rPr>
                <w:rFonts w:ascii="Times New Roman" w:eastAsia="Times New Roman" w:hAnsi="Times New Roman" w:cs="Times New Roman"/>
                <w:color w:val="000000"/>
                <w:sz w:val="28"/>
                <w:szCs w:val="24"/>
                <w:lang w:eastAsia="uk-UA"/>
              </w:rPr>
            </w:pPr>
            <w:r w:rsidRPr="00D75D46">
              <w:rPr>
                <w:rFonts w:ascii="Times New Roman" w:eastAsia="Times New Roman" w:hAnsi="Times New Roman" w:cs="Times New Roman"/>
                <w:color w:val="000000"/>
                <w:sz w:val="28"/>
                <w:szCs w:val="24"/>
                <w:lang w:eastAsia="uk-UA"/>
              </w:rPr>
              <w:t>Бал за показник</w:t>
            </w:r>
          </w:p>
        </w:tc>
        <w:tc>
          <w:tcPr>
            <w:tcW w:w="2407" w:type="dxa"/>
          </w:tcPr>
          <w:p w:rsidR="006F2B13" w:rsidRPr="00D75D46" w:rsidRDefault="006F2B13" w:rsidP="00347F7B">
            <w:pPr>
              <w:jc w:val="center"/>
              <w:rPr>
                <w:rFonts w:ascii="Times New Roman" w:eastAsia="Times New Roman" w:hAnsi="Times New Roman" w:cs="Times New Roman"/>
                <w:color w:val="000000"/>
                <w:sz w:val="28"/>
                <w:szCs w:val="24"/>
                <w:lang w:eastAsia="uk-UA"/>
              </w:rPr>
            </w:pPr>
            <w:r w:rsidRPr="00D75D46">
              <w:rPr>
                <w:rFonts w:ascii="Times New Roman" w:eastAsia="Times New Roman" w:hAnsi="Times New Roman" w:cs="Times New Roman"/>
                <w:color w:val="000000"/>
                <w:sz w:val="28"/>
                <w:szCs w:val="24"/>
                <w:lang w:eastAsia="uk-UA"/>
              </w:rPr>
              <w:t>Бал за критерій</w:t>
            </w:r>
          </w:p>
        </w:tc>
      </w:tr>
      <w:tr w:rsidR="00E227C2" w:rsidRPr="00D75D46" w:rsidTr="00E227C2">
        <w:tc>
          <w:tcPr>
            <w:tcW w:w="2407" w:type="dxa"/>
            <w:vMerge w:val="restart"/>
          </w:tcPr>
          <w:p w:rsidR="00E227C2" w:rsidRPr="00D75D46" w:rsidRDefault="00E227C2" w:rsidP="00347F7B">
            <w:pPr>
              <w:jc w:val="both"/>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Професійна компетентність</w:t>
            </w:r>
          </w:p>
        </w:tc>
        <w:tc>
          <w:tcPr>
            <w:tcW w:w="2407" w:type="dxa"/>
          </w:tcPr>
          <w:p w:rsidR="00E227C2" w:rsidRPr="00D75D46" w:rsidRDefault="00E227C2" w:rsidP="00347F7B">
            <w:pPr>
              <w:jc w:val="both"/>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Когнітивні здібності</w:t>
            </w:r>
          </w:p>
        </w:tc>
        <w:tc>
          <w:tcPr>
            <w:tcW w:w="2407" w:type="dxa"/>
            <w:vAlign w:val="center"/>
          </w:tcPr>
          <w:p w:rsidR="00E227C2" w:rsidRPr="00D75D46" w:rsidRDefault="00A92419" w:rsidP="00347F7B">
            <w:pPr>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48,8</w:t>
            </w:r>
          </w:p>
        </w:tc>
        <w:tc>
          <w:tcPr>
            <w:tcW w:w="2407" w:type="dxa"/>
            <w:vMerge w:val="restart"/>
            <w:vAlign w:val="center"/>
          </w:tcPr>
          <w:p w:rsidR="00E227C2" w:rsidRPr="00D75D46" w:rsidRDefault="00A92419" w:rsidP="00347F7B">
            <w:pPr>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347,3</w:t>
            </w:r>
          </w:p>
        </w:tc>
      </w:tr>
      <w:tr w:rsidR="00E227C2" w:rsidRPr="00D75D46" w:rsidTr="00E227C2">
        <w:tc>
          <w:tcPr>
            <w:tcW w:w="2407" w:type="dxa"/>
            <w:vMerge/>
          </w:tcPr>
          <w:p w:rsidR="00E227C2" w:rsidRPr="00D75D46" w:rsidRDefault="00E227C2" w:rsidP="00347F7B">
            <w:pPr>
              <w:jc w:val="both"/>
              <w:rPr>
                <w:rFonts w:ascii="Times New Roman" w:eastAsia="Times New Roman" w:hAnsi="Times New Roman" w:cs="Times New Roman"/>
                <w:color w:val="000000"/>
                <w:sz w:val="24"/>
                <w:szCs w:val="24"/>
                <w:lang w:eastAsia="uk-UA"/>
              </w:rPr>
            </w:pPr>
          </w:p>
        </w:tc>
        <w:tc>
          <w:tcPr>
            <w:tcW w:w="2407" w:type="dxa"/>
          </w:tcPr>
          <w:p w:rsidR="00E227C2" w:rsidRPr="00D75D46" w:rsidRDefault="00E227C2" w:rsidP="00347F7B">
            <w:pPr>
              <w:jc w:val="both"/>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Рівень знань з історії української державності</w:t>
            </w:r>
          </w:p>
        </w:tc>
        <w:tc>
          <w:tcPr>
            <w:tcW w:w="2407" w:type="dxa"/>
            <w:vAlign w:val="center"/>
          </w:tcPr>
          <w:p w:rsidR="00E227C2" w:rsidRPr="00D75D46" w:rsidRDefault="00A92419" w:rsidP="00347F7B">
            <w:pPr>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40</w:t>
            </w:r>
          </w:p>
        </w:tc>
        <w:tc>
          <w:tcPr>
            <w:tcW w:w="2407" w:type="dxa"/>
            <w:vMerge/>
          </w:tcPr>
          <w:p w:rsidR="00E227C2" w:rsidRPr="00D75D46" w:rsidRDefault="00E227C2" w:rsidP="00347F7B">
            <w:pPr>
              <w:jc w:val="center"/>
              <w:rPr>
                <w:rFonts w:ascii="Times New Roman" w:eastAsia="Times New Roman" w:hAnsi="Times New Roman" w:cs="Times New Roman"/>
                <w:color w:val="000000"/>
                <w:sz w:val="24"/>
                <w:szCs w:val="24"/>
                <w:lang w:eastAsia="uk-UA"/>
              </w:rPr>
            </w:pPr>
          </w:p>
        </w:tc>
      </w:tr>
      <w:tr w:rsidR="00E227C2" w:rsidRPr="00D75D46" w:rsidTr="00E227C2">
        <w:tc>
          <w:tcPr>
            <w:tcW w:w="2407" w:type="dxa"/>
            <w:vMerge/>
          </w:tcPr>
          <w:p w:rsidR="00E227C2" w:rsidRPr="00D75D46" w:rsidRDefault="00E227C2" w:rsidP="00347F7B">
            <w:pPr>
              <w:jc w:val="both"/>
              <w:rPr>
                <w:rFonts w:ascii="Times New Roman" w:eastAsia="Times New Roman" w:hAnsi="Times New Roman" w:cs="Times New Roman"/>
                <w:color w:val="000000"/>
                <w:sz w:val="24"/>
                <w:szCs w:val="24"/>
                <w:lang w:eastAsia="uk-UA"/>
              </w:rPr>
            </w:pPr>
          </w:p>
        </w:tc>
        <w:tc>
          <w:tcPr>
            <w:tcW w:w="2407" w:type="dxa"/>
          </w:tcPr>
          <w:p w:rsidR="00E227C2" w:rsidRPr="00D75D46" w:rsidRDefault="00E227C2" w:rsidP="00347F7B">
            <w:pPr>
              <w:jc w:val="both"/>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Загальні знання у сфері права та знання зі спеціалізації апеляційного адміністративного суду</w:t>
            </w:r>
          </w:p>
        </w:tc>
        <w:tc>
          <w:tcPr>
            <w:tcW w:w="2407" w:type="dxa"/>
            <w:vAlign w:val="center"/>
          </w:tcPr>
          <w:p w:rsidR="00E227C2" w:rsidRPr="00D75D46" w:rsidRDefault="00A92419" w:rsidP="00347F7B">
            <w:pPr>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135</w:t>
            </w:r>
          </w:p>
        </w:tc>
        <w:tc>
          <w:tcPr>
            <w:tcW w:w="2407" w:type="dxa"/>
            <w:vMerge/>
          </w:tcPr>
          <w:p w:rsidR="00E227C2" w:rsidRPr="00D75D46" w:rsidRDefault="00E227C2" w:rsidP="00347F7B">
            <w:pPr>
              <w:jc w:val="center"/>
              <w:rPr>
                <w:rFonts w:ascii="Times New Roman" w:eastAsia="Times New Roman" w:hAnsi="Times New Roman" w:cs="Times New Roman"/>
                <w:color w:val="000000"/>
                <w:sz w:val="24"/>
                <w:szCs w:val="24"/>
                <w:lang w:eastAsia="uk-UA"/>
              </w:rPr>
            </w:pPr>
          </w:p>
        </w:tc>
      </w:tr>
      <w:tr w:rsidR="00E227C2" w:rsidRPr="00D75D46" w:rsidTr="00E227C2">
        <w:tc>
          <w:tcPr>
            <w:tcW w:w="2407" w:type="dxa"/>
            <w:vMerge/>
          </w:tcPr>
          <w:p w:rsidR="00E227C2" w:rsidRPr="00D75D46" w:rsidRDefault="00E227C2" w:rsidP="00347F7B">
            <w:pPr>
              <w:jc w:val="both"/>
              <w:rPr>
                <w:rFonts w:ascii="Times New Roman" w:eastAsia="Times New Roman" w:hAnsi="Times New Roman" w:cs="Times New Roman"/>
                <w:color w:val="000000"/>
                <w:sz w:val="24"/>
                <w:szCs w:val="24"/>
                <w:lang w:eastAsia="uk-UA"/>
              </w:rPr>
            </w:pPr>
          </w:p>
        </w:tc>
        <w:tc>
          <w:tcPr>
            <w:tcW w:w="2407" w:type="dxa"/>
          </w:tcPr>
          <w:p w:rsidR="00E227C2" w:rsidRPr="00D75D46" w:rsidRDefault="00E227C2" w:rsidP="00347F7B">
            <w:pPr>
              <w:jc w:val="both"/>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Здатність практичного застосування знань у сфері права у суді відповідного рівня та спеціалізації</w:t>
            </w:r>
          </w:p>
        </w:tc>
        <w:tc>
          <w:tcPr>
            <w:tcW w:w="2407" w:type="dxa"/>
            <w:vAlign w:val="center"/>
          </w:tcPr>
          <w:p w:rsidR="00E227C2" w:rsidRPr="00D75D46" w:rsidRDefault="00A92419" w:rsidP="00347F7B">
            <w:pPr>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123,5</w:t>
            </w:r>
          </w:p>
        </w:tc>
        <w:tc>
          <w:tcPr>
            <w:tcW w:w="2407" w:type="dxa"/>
            <w:vMerge/>
          </w:tcPr>
          <w:p w:rsidR="00E227C2" w:rsidRPr="00D75D46" w:rsidRDefault="00E227C2" w:rsidP="00347F7B">
            <w:pPr>
              <w:jc w:val="center"/>
              <w:rPr>
                <w:rFonts w:ascii="Times New Roman" w:eastAsia="Times New Roman" w:hAnsi="Times New Roman" w:cs="Times New Roman"/>
                <w:color w:val="000000"/>
                <w:sz w:val="24"/>
                <w:szCs w:val="24"/>
                <w:lang w:eastAsia="uk-UA"/>
              </w:rPr>
            </w:pPr>
          </w:p>
        </w:tc>
      </w:tr>
      <w:tr w:rsidR="00E227C2" w:rsidRPr="00D75D46" w:rsidTr="00E227C2">
        <w:tc>
          <w:tcPr>
            <w:tcW w:w="2407" w:type="dxa"/>
            <w:vMerge w:val="restart"/>
          </w:tcPr>
          <w:p w:rsidR="00E227C2" w:rsidRPr="00D75D46" w:rsidRDefault="00E227C2" w:rsidP="00347F7B">
            <w:pPr>
              <w:jc w:val="both"/>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Особиста компетентність</w:t>
            </w:r>
          </w:p>
        </w:tc>
        <w:tc>
          <w:tcPr>
            <w:tcW w:w="2407" w:type="dxa"/>
          </w:tcPr>
          <w:p w:rsidR="00E227C2" w:rsidRPr="00D75D46" w:rsidRDefault="00E227C2" w:rsidP="00347F7B">
            <w:pPr>
              <w:jc w:val="both"/>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Рішучість та відповідальність</w:t>
            </w:r>
          </w:p>
        </w:tc>
        <w:tc>
          <w:tcPr>
            <w:tcW w:w="2407" w:type="dxa"/>
            <w:vAlign w:val="center"/>
          </w:tcPr>
          <w:p w:rsidR="00E227C2" w:rsidRPr="00D75D46" w:rsidRDefault="00A92419" w:rsidP="00347F7B">
            <w:pPr>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24,333</w:t>
            </w:r>
          </w:p>
        </w:tc>
        <w:tc>
          <w:tcPr>
            <w:tcW w:w="2407" w:type="dxa"/>
            <w:vMerge w:val="restart"/>
            <w:vAlign w:val="center"/>
          </w:tcPr>
          <w:p w:rsidR="00E227C2" w:rsidRPr="00D75D46" w:rsidRDefault="00A92419" w:rsidP="00347F7B">
            <w:pPr>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45</w:t>
            </w:r>
          </w:p>
        </w:tc>
      </w:tr>
      <w:tr w:rsidR="00E227C2" w:rsidRPr="00D75D46" w:rsidTr="00E227C2">
        <w:tc>
          <w:tcPr>
            <w:tcW w:w="2407" w:type="dxa"/>
            <w:vMerge/>
          </w:tcPr>
          <w:p w:rsidR="00E227C2" w:rsidRPr="00D75D46" w:rsidRDefault="00E227C2" w:rsidP="00347F7B">
            <w:pPr>
              <w:jc w:val="both"/>
              <w:rPr>
                <w:rFonts w:ascii="Times New Roman" w:eastAsia="Times New Roman" w:hAnsi="Times New Roman" w:cs="Times New Roman"/>
                <w:color w:val="000000"/>
                <w:sz w:val="24"/>
                <w:szCs w:val="24"/>
                <w:lang w:eastAsia="uk-UA"/>
              </w:rPr>
            </w:pPr>
          </w:p>
        </w:tc>
        <w:tc>
          <w:tcPr>
            <w:tcW w:w="2407" w:type="dxa"/>
          </w:tcPr>
          <w:p w:rsidR="00E227C2" w:rsidRPr="00D75D46" w:rsidRDefault="00E227C2" w:rsidP="00347F7B">
            <w:pPr>
              <w:jc w:val="both"/>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Безперервний розвиток</w:t>
            </w:r>
          </w:p>
        </w:tc>
        <w:tc>
          <w:tcPr>
            <w:tcW w:w="2407" w:type="dxa"/>
            <w:vAlign w:val="center"/>
          </w:tcPr>
          <w:p w:rsidR="00E227C2" w:rsidRPr="00D75D46" w:rsidRDefault="00A92419" w:rsidP="00347F7B">
            <w:pPr>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20,667</w:t>
            </w:r>
          </w:p>
        </w:tc>
        <w:tc>
          <w:tcPr>
            <w:tcW w:w="2407" w:type="dxa"/>
            <w:vMerge/>
          </w:tcPr>
          <w:p w:rsidR="00E227C2" w:rsidRPr="00D75D46" w:rsidRDefault="00E227C2" w:rsidP="00347F7B">
            <w:pPr>
              <w:jc w:val="center"/>
              <w:rPr>
                <w:rFonts w:ascii="Times New Roman" w:eastAsia="Times New Roman" w:hAnsi="Times New Roman" w:cs="Times New Roman"/>
                <w:color w:val="000000"/>
                <w:sz w:val="24"/>
                <w:szCs w:val="24"/>
                <w:lang w:eastAsia="uk-UA"/>
              </w:rPr>
            </w:pPr>
          </w:p>
        </w:tc>
      </w:tr>
      <w:tr w:rsidR="00E227C2" w:rsidRPr="00D75D46" w:rsidTr="00E227C2">
        <w:tc>
          <w:tcPr>
            <w:tcW w:w="2407" w:type="dxa"/>
            <w:vMerge w:val="restart"/>
          </w:tcPr>
          <w:p w:rsidR="00E227C2" w:rsidRPr="00D75D46" w:rsidRDefault="00E227C2" w:rsidP="00347F7B">
            <w:pPr>
              <w:jc w:val="both"/>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Соціальна компетентність</w:t>
            </w:r>
          </w:p>
        </w:tc>
        <w:tc>
          <w:tcPr>
            <w:tcW w:w="2407" w:type="dxa"/>
          </w:tcPr>
          <w:p w:rsidR="00E227C2" w:rsidRPr="00D75D46" w:rsidRDefault="00E227C2" w:rsidP="00347F7B">
            <w:pPr>
              <w:jc w:val="both"/>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Ефективна комунікація</w:t>
            </w:r>
          </w:p>
        </w:tc>
        <w:tc>
          <w:tcPr>
            <w:tcW w:w="2407" w:type="dxa"/>
            <w:vAlign w:val="center"/>
          </w:tcPr>
          <w:p w:rsidR="00E227C2" w:rsidRPr="00D75D46" w:rsidRDefault="00A92419" w:rsidP="00347F7B">
            <w:pPr>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11,667</w:t>
            </w:r>
          </w:p>
        </w:tc>
        <w:tc>
          <w:tcPr>
            <w:tcW w:w="2407" w:type="dxa"/>
            <w:vMerge w:val="restart"/>
            <w:vAlign w:val="center"/>
          </w:tcPr>
          <w:p w:rsidR="00E227C2" w:rsidRPr="00D75D46" w:rsidRDefault="00A92419" w:rsidP="00347F7B">
            <w:pPr>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47</w:t>
            </w:r>
          </w:p>
        </w:tc>
      </w:tr>
      <w:tr w:rsidR="00E227C2" w:rsidRPr="00D75D46" w:rsidTr="00E227C2">
        <w:tc>
          <w:tcPr>
            <w:tcW w:w="2407" w:type="dxa"/>
            <w:vMerge/>
          </w:tcPr>
          <w:p w:rsidR="00E227C2" w:rsidRPr="00D75D46" w:rsidRDefault="00E227C2" w:rsidP="00347F7B">
            <w:pPr>
              <w:jc w:val="both"/>
              <w:rPr>
                <w:rFonts w:ascii="Times New Roman" w:eastAsia="Times New Roman" w:hAnsi="Times New Roman" w:cs="Times New Roman"/>
                <w:color w:val="000000"/>
                <w:sz w:val="24"/>
                <w:szCs w:val="24"/>
                <w:lang w:eastAsia="uk-UA"/>
              </w:rPr>
            </w:pPr>
          </w:p>
        </w:tc>
        <w:tc>
          <w:tcPr>
            <w:tcW w:w="2407" w:type="dxa"/>
          </w:tcPr>
          <w:p w:rsidR="00E227C2" w:rsidRPr="00D75D46" w:rsidRDefault="00E227C2" w:rsidP="00347F7B">
            <w:pPr>
              <w:jc w:val="both"/>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Ефективна взаємодія</w:t>
            </w:r>
          </w:p>
        </w:tc>
        <w:tc>
          <w:tcPr>
            <w:tcW w:w="2407" w:type="dxa"/>
            <w:vAlign w:val="center"/>
          </w:tcPr>
          <w:p w:rsidR="00E227C2" w:rsidRPr="00D75D46" w:rsidRDefault="00A92419" w:rsidP="00347F7B">
            <w:pPr>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11,333</w:t>
            </w:r>
          </w:p>
        </w:tc>
        <w:tc>
          <w:tcPr>
            <w:tcW w:w="2407" w:type="dxa"/>
            <w:vMerge/>
          </w:tcPr>
          <w:p w:rsidR="00E227C2" w:rsidRPr="00D75D46" w:rsidRDefault="00E227C2" w:rsidP="00347F7B">
            <w:pPr>
              <w:jc w:val="center"/>
              <w:rPr>
                <w:rFonts w:ascii="Times New Roman" w:eastAsia="Times New Roman" w:hAnsi="Times New Roman" w:cs="Times New Roman"/>
                <w:color w:val="000000"/>
                <w:sz w:val="24"/>
                <w:szCs w:val="24"/>
                <w:lang w:eastAsia="uk-UA"/>
              </w:rPr>
            </w:pPr>
          </w:p>
        </w:tc>
      </w:tr>
      <w:tr w:rsidR="00E227C2" w:rsidRPr="00D75D46" w:rsidTr="00E227C2">
        <w:tc>
          <w:tcPr>
            <w:tcW w:w="2407" w:type="dxa"/>
            <w:vMerge/>
          </w:tcPr>
          <w:p w:rsidR="00E227C2" w:rsidRPr="00D75D46" w:rsidRDefault="00E227C2" w:rsidP="00347F7B">
            <w:pPr>
              <w:jc w:val="both"/>
              <w:rPr>
                <w:rFonts w:ascii="Times New Roman" w:eastAsia="Times New Roman" w:hAnsi="Times New Roman" w:cs="Times New Roman"/>
                <w:color w:val="000000"/>
                <w:sz w:val="24"/>
                <w:szCs w:val="24"/>
                <w:lang w:eastAsia="uk-UA"/>
              </w:rPr>
            </w:pPr>
          </w:p>
        </w:tc>
        <w:tc>
          <w:tcPr>
            <w:tcW w:w="2407" w:type="dxa"/>
          </w:tcPr>
          <w:p w:rsidR="00E227C2" w:rsidRPr="00D75D46" w:rsidRDefault="00E227C2" w:rsidP="00347F7B">
            <w:pPr>
              <w:jc w:val="both"/>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Стійкість мотивації</w:t>
            </w:r>
          </w:p>
        </w:tc>
        <w:tc>
          <w:tcPr>
            <w:tcW w:w="2407" w:type="dxa"/>
            <w:vAlign w:val="center"/>
          </w:tcPr>
          <w:p w:rsidR="00757596" w:rsidRPr="00D75D46" w:rsidRDefault="00A92419" w:rsidP="00347F7B">
            <w:pPr>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12</w:t>
            </w:r>
          </w:p>
        </w:tc>
        <w:tc>
          <w:tcPr>
            <w:tcW w:w="2407" w:type="dxa"/>
            <w:vMerge/>
          </w:tcPr>
          <w:p w:rsidR="00E227C2" w:rsidRPr="00D75D46" w:rsidRDefault="00E227C2" w:rsidP="00347F7B">
            <w:pPr>
              <w:jc w:val="center"/>
              <w:rPr>
                <w:rFonts w:ascii="Times New Roman" w:eastAsia="Times New Roman" w:hAnsi="Times New Roman" w:cs="Times New Roman"/>
                <w:color w:val="000000"/>
                <w:sz w:val="24"/>
                <w:szCs w:val="24"/>
                <w:lang w:eastAsia="uk-UA"/>
              </w:rPr>
            </w:pPr>
          </w:p>
        </w:tc>
      </w:tr>
      <w:tr w:rsidR="00E227C2" w:rsidRPr="00D75D46" w:rsidTr="00E227C2">
        <w:tc>
          <w:tcPr>
            <w:tcW w:w="2407" w:type="dxa"/>
            <w:vMerge/>
          </w:tcPr>
          <w:p w:rsidR="00E227C2" w:rsidRPr="00D75D46" w:rsidRDefault="00E227C2" w:rsidP="00347F7B">
            <w:pPr>
              <w:jc w:val="both"/>
              <w:rPr>
                <w:rFonts w:ascii="Times New Roman" w:eastAsia="Times New Roman" w:hAnsi="Times New Roman" w:cs="Times New Roman"/>
                <w:color w:val="000000"/>
                <w:sz w:val="24"/>
                <w:szCs w:val="24"/>
                <w:lang w:eastAsia="uk-UA"/>
              </w:rPr>
            </w:pPr>
          </w:p>
        </w:tc>
        <w:tc>
          <w:tcPr>
            <w:tcW w:w="2407" w:type="dxa"/>
          </w:tcPr>
          <w:p w:rsidR="00E227C2" w:rsidRPr="00D75D46" w:rsidRDefault="00E227C2" w:rsidP="00347F7B">
            <w:pPr>
              <w:jc w:val="both"/>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Емоційна стійкість</w:t>
            </w:r>
          </w:p>
        </w:tc>
        <w:tc>
          <w:tcPr>
            <w:tcW w:w="2407" w:type="dxa"/>
            <w:vAlign w:val="center"/>
          </w:tcPr>
          <w:p w:rsidR="00E227C2" w:rsidRPr="00D75D46" w:rsidRDefault="00A92419" w:rsidP="00347F7B">
            <w:pPr>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12</w:t>
            </w:r>
          </w:p>
        </w:tc>
        <w:tc>
          <w:tcPr>
            <w:tcW w:w="2407" w:type="dxa"/>
            <w:vMerge/>
          </w:tcPr>
          <w:p w:rsidR="00E227C2" w:rsidRPr="00D75D46" w:rsidRDefault="00E227C2" w:rsidP="00347F7B">
            <w:pPr>
              <w:jc w:val="center"/>
              <w:rPr>
                <w:rFonts w:ascii="Times New Roman" w:eastAsia="Times New Roman" w:hAnsi="Times New Roman" w:cs="Times New Roman"/>
                <w:color w:val="000000"/>
                <w:sz w:val="24"/>
                <w:szCs w:val="24"/>
                <w:lang w:eastAsia="uk-UA"/>
              </w:rPr>
            </w:pPr>
          </w:p>
        </w:tc>
      </w:tr>
      <w:tr w:rsidR="006F2B13" w:rsidRPr="00D75D46" w:rsidTr="00E227C2">
        <w:tc>
          <w:tcPr>
            <w:tcW w:w="2407" w:type="dxa"/>
          </w:tcPr>
          <w:p w:rsidR="006F2B13" w:rsidRPr="00D75D46" w:rsidRDefault="006F2B13" w:rsidP="00347F7B">
            <w:pPr>
              <w:jc w:val="both"/>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Доброчесність та професійна етика</w:t>
            </w:r>
          </w:p>
        </w:tc>
        <w:tc>
          <w:tcPr>
            <w:tcW w:w="4814" w:type="dxa"/>
            <w:gridSpan w:val="2"/>
          </w:tcPr>
          <w:p w:rsidR="006F2B13" w:rsidRPr="00D75D46" w:rsidRDefault="006F2B13" w:rsidP="00347F7B">
            <w:pPr>
              <w:jc w:val="both"/>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2407" w:type="dxa"/>
            <w:vAlign w:val="center"/>
          </w:tcPr>
          <w:p w:rsidR="006F2B13" w:rsidRPr="00D75D46" w:rsidRDefault="009A3B66" w:rsidP="00347F7B">
            <w:pPr>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300</w:t>
            </w:r>
          </w:p>
        </w:tc>
      </w:tr>
      <w:tr w:rsidR="006F2B13" w:rsidRPr="00D75D46" w:rsidTr="00D90E67">
        <w:tc>
          <w:tcPr>
            <w:tcW w:w="7221" w:type="dxa"/>
            <w:gridSpan w:val="3"/>
          </w:tcPr>
          <w:p w:rsidR="006F2B13" w:rsidRPr="00D75D46" w:rsidRDefault="006F2B13" w:rsidP="00347F7B">
            <w:pP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8"/>
                <w:szCs w:val="24"/>
                <w:lang w:eastAsia="uk-UA"/>
              </w:rPr>
              <w:t>Всього</w:t>
            </w:r>
          </w:p>
        </w:tc>
        <w:tc>
          <w:tcPr>
            <w:tcW w:w="2407" w:type="dxa"/>
          </w:tcPr>
          <w:p w:rsidR="006F2B13" w:rsidRPr="00D75D46" w:rsidRDefault="00A92419" w:rsidP="00347F7B">
            <w:pPr>
              <w:jc w:val="center"/>
              <w:rPr>
                <w:rFonts w:ascii="Times New Roman" w:eastAsia="Times New Roman" w:hAnsi="Times New Roman" w:cs="Times New Roman"/>
                <w:color w:val="000000"/>
                <w:sz w:val="24"/>
                <w:szCs w:val="24"/>
                <w:lang w:eastAsia="uk-UA"/>
              </w:rPr>
            </w:pPr>
            <w:r w:rsidRPr="00D75D46">
              <w:rPr>
                <w:rFonts w:ascii="Times New Roman" w:eastAsia="Times New Roman" w:hAnsi="Times New Roman" w:cs="Times New Roman"/>
                <w:color w:val="000000"/>
                <w:sz w:val="24"/>
                <w:szCs w:val="24"/>
                <w:lang w:eastAsia="uk-UA"/>
              </w:rPr>
              <w:t>739,3</w:t>
            </w:r>
          </w:p>
        </w:tc>
      </w:tr>
    </w:tbl>
    <w:p w:rsidR="006F2B13" w:rsidRPr="00D75D46" w:rsidRDefault="006F2B13" w:rsidP="00347F7B">
      <w:pPr>
        <w:tabs>
          <w:tab w:val="left" w:pos="1134"/>
        </w:tabs>
        <w:spacing w:after="0" w:line="240" w:lineRule="auto"/>
        <w:ind w:firstLine="709"/>
        <w:jc w:val="both"/>
        <w:rPr>
          <w:rFonts w:ascii="Times New Roman" w:hAnsi="Times New Roman" w:cs="Times New Roman"/>
          <w:sz w:val="28"/>
          <w:szCs w:val="28"/>
        </w:rPr>
      </w:pPr>
    </w:p>
    <w:p w:rsidR="00B4576A" w:rsidRPr="00D75D46" w:rsidRDefault="00E227C2" w:rsidP="00F638DC">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D75D46">
        <w:rPr>
          <w:rFonts w:ascii="Times New Roman" w:hAnsi="Times New Roman" w:cs="Times New Roman"/>
          <w:sz w:val="28"/>
          <w:szCs w:val="28"/>
        </w:rPr>
        <w:t>непідтвердження</w:t>
      </w:r>
      <w:proofErr w:type="spellEnd"/>
      <w:r w:rsidRPr="00D75D46">
        <w:rPr>
          <w:rFonts w:ascii="Times New Roman" w:hAnsi="Times New Roman" w:cs="Times New Roman"/>
          <w:sz w:val="28"/>
          <w:szCs w:val="28"/>
        </w:rPr>
        <w:t xml:space="preserve"> здатності судді (кандидата на посаду судді) здійснювати правосуддя у відповідному суді.</w:t>
      </w:r>
    </w:p>
    <w:p w:rsidR="00E227C2" w:rsidRPr="00D75D46" w:rsidRDefault="00E227C2" w:rsidP="00F638DC">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Ураховуючи викладене, керуючись статтями 28, 79–79</w:t>
      </w:r>
      <w:r w:rsidRPr="00D75D46">
        <w:rPr>
          <w:rFonts w:ascii="Times New Roman" w:hAnsi="Times New Roman" w:cs="Times New Roman"/>
          <w:sz w:val="28"/>
          <w:szCs w:val="28"/>
          <w:vertAlign w:val="superscript"/>
        </w:rPr>
        <w:t>3</w:t>
      </w:r>
      <w:r w:rsidRPr="00D75D46">
        <w:rPr>
          <w:rFonts w:ascii="Times New Roman" w:hAnsi="Times New Roman" w:cs="Times New Roman"/>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E227C2" w:rsidRPr="00D75D46" w:rsidRDefault="00E227C2" w:rsidP="00347F7B">
      <w:pPr>
        <w:pStyle w:val="a4"/>
        <w:tabs>
          <w:tab w:val="left" w:pos="1134"/>
        </w:tabs>
        <w:spacing w:after="0" w:line="240" w:lineRule="auto"/>
        <w:ind w:left="0" w:firstLine="709"/>
        <w:jc w:val="both"/>
        <w:rPr>
          <w:rFonts w:ascii="Times New Roman" w:hAnsi="Times New Roman" w:cs="Times New Roman"/>
          <w:sz w:val="28"/>
          <w:szCs w:val="28"/>
        </w:rPr>
      </w:pPr>
    </w:p>
    <w:p w:rsidR="00E227C2" w:rsidRPr="00D75D46" w:rsidRDefault="00E227C2" w:rsidP="00347F7B">
      <w:pPr>
        <w:pStyle w:val="a4"/>
        <w:tabs>
          <w:tab w:val="left" w:pos="1134"/>
        </w:tabs>
        <w:spacing w:after="0" w:line="240" w:lineRule="auto"/>
        <w:ind w:left="0" w:firstLine="709"/>
        <w:jc w:val="center"/>
        <w:rPr>
          <w:rFonts w:ascii="Times New Roman" w:hAnsi="Times New Roman" w:cs="Times New Roman"/>
          <w:sz w:val="28"/>
          <w:szCs w:val="28"/>
        </w:rPr>
      </w:pPr>
      <w:r w:rsidRPr="00D75D46">
        <w:rPr>
          <w:rFonts w:ascii="Times New Roman" w:hAnsi="Times New Roman" w:cs="Times New Roman"/>
          <w:sz w:val="28"/>
          <w:szCs w:val="28"/>
        </w:rPr>
        <w:t>вирішила:</w:t>
      </w:r>
    </w:p>
    <w:p w:rsidR="00E227C2" w:rsidRPr="00D75D46" w:rsidRDefault="00E227C2" w:rsidP="00347F7B">
      <w:pPr>
        <w:pStyle w:val="a4"/>
        <w:tabs>
          <w:tab w:val="left" w:pos="1134"/>
        </w:tabs>
        <w:spacing w:after="0" w:line="240" w:lineRule="auto"/>
        <w:ind w:left="0" w:firstLine="709"/>
        <w:jc w:val="center"/>
        <w:rPr>
          <w:rFonts w:ascii="Times New Roman" w:hAnsi="Times New Roman" w:cs="Times New Roman"/>
          <w:sz w:val="28"/>
          <w:szCs w:val="28"/>
        </w:rPr>
      </w:pPr>
    </w:p>
    <w:p w:rsidR="00A92419" w:rsidRPr="00D75D46" w:rsidRDefault="00A92419" w:rsidP="00347F7B">
      <w:pPr>
        <w:pStyle w:val="a4"/>
        <w:numPr>
          <w:ilvl w:val="0"/>
          <w:numId w:val="34"/>
        </w:numPr>
        <w:tabs>
          <w:tab w:val="left" w:pos="-1701"/>
          <w:tab w:val="left" w:pos="-1276"/>
          <w:tab w:val="left" w:pos="0"/>
          <w:tab w:val="left" w:pos="993"/>
        </w:tabs>
        <w:suppressAutoHyphen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Встановити, що під час проведення спеціальної перевірки не отримано інформації, яка може свідчити про невідповідність вимогам до кандидата на посаду судді стосовно </w:t>
      </w:r>
      <w:proofErr w:type="spellStart"/>
      <w:r w:rsidRPr="00D75D46">
        <w:rPr>
          <w:rFonts w:ascii="Times New Roman" w:hAnsi="Times New Roman" w:cs="Times New Roman"/>
          <w:sz w:val="28"/>
          <w:szCs w:val="28"/>
        </w:rPr>
        <w:t>Джепи</w:t>
      </w:r>
      <w:proofErr w:type="spellEnd"/>
      <w:r w:rsidRPr="00D75D46">
        <w:rPr>
          <w:rFonts w:ascii="Times New Roman" w:hAnsi="Times New Roman" w:cs="Times New Roman"/>
          <w:sz w:val="28"/>
          <w:szCs w:val="28"/>
        </w:rPr>
        <w:t xml:space="preserve"> Григорія Володимировича.</w:t>
      </w:r>
    </w:p>
    <w:p w:rsidR="00A92419" w:rsidRPr="00D75D46" w:rsidRDefault="00A92419" w:rsidP="00347F7B">
      <w:pPr>
        <w:pStyle w:val="a4"/>
        <w:numPr>
          <w:ilvl w:val="0"/>
          <w:numId w:val="34"/>
        </w:numPr>
        <w:tabs>
          <w:tab w:val="left" w:pos="-1701"/>
          <w:tab w:val="left" w:pos="-1276"/>
          <w:tab w:val="left" w:pos="0"/>
          <w:tab w:val="left" w:pos="993"/>
        </w:tabs>
        <w:suppressAutoHyphen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Pr="00D75D46">
        <w:rPr>
          <w:rFonts w:ascii="Times New Roman" w:hAnsi="Times New Roman" w:cs="Times New Roman"/>
          <w:sz w:val="28"/>
          <w:szCs w:val="28"/>
        </w:rPr>
        <w:t>Джепа</w:t>
      </w:r>
      <w:proofErr w:type="spellEnd"/>
      <w:r w:rsidRPr="00D75D46">
        <w:rPr>
          <w:rFonts w:ascii="Times New Roman" w:hAnsi="Times New Roman" w:cs="Times New Roman"/>
          <w:sz w:val="28"/>
          <w:szCs w:val="28"/>
        </w:rPr>
        <w:t xml:space="preserve"> Григорій Володимирович набрав 739,3 </w:t>
      </w:r>
      <w:proofErr w:type="spellStart"/>
      <w:r w:rsidRPr="00D75D46">
        <w:rPr>
          <w:rFonts w:ascii="Times New Roman" w:hAnsi="Times New Roman" w:cs="Times New Roman"/>
          <w:sz w:val="28"/>
          <w:szCs w:val="28"/>
        </w:rPr>
        <w:t>бал</w:t>
      </w:r>
      <w:r w:rsidR="00833E02" w:rsidRPr="00D75D46">
        <w:rPr>
          <w:rFonts w:ascii="Times New Roman" w:hAnsi="Times New Roman" w:cs="Times New Roman"/>
          <w:sz w:val="28"/>
          <w:szCs w:val="28"/>
        </w:rPr>
        <w:t>а</w:t>
      </w:r>
      <w:proofErr w:type="spellEnd"/>
      <w:r w:rsidRPr="00D75D46">
        <w:rPr>
          <w:rFonts w:ascii="Times New Roman" w:hAnsi="Times New Roman" w:cs="Times New Roman"/>
          <w:sz w:val="28"/>
          <w:szCs w:val="28"/>
        </w:rPr>
        <w:t xml:space="preserve">. </w:t>
      </w:r>
    </w:p>
    <w:p w:rsidR="00E7472E" w:rsidRPr="00D75D46" w:rsidRDefault="00A92419" w:rsidP="00347F7B">
      <w:pPr>
        <w:pStyle w:val="a4"/>
        <w:numPr>
          <w:ilvl w:val="0"/>
          <w:numId w:val="34"/>
        </w:numPr>
        <w:tabs>
          <w:tab w:val="left" w:pos="-1701"/>
          <w:tab w:val="left" w:pos="-1276"/>
          <w:tab w:val="left" w:pos="0"/>
          <w:tab w:val="left" w:pos="993"/>
        </w:tabs>
        <w:suppressAutoHyphens/>
        <w:spacing w:after="0" w:line="240" w:lineRule="auto"/>
        <w:ind w:left="0" w:firstLine="709"/>
        <w:jc w:val="both"/>
        <w:rPr>
          <w:rFonts w:ascii="Times New Roman" w:hAnsi="Times New Roman" w:cs="Times New Roman"/>
          <w:sz w:val="28"/>
          <w:szCs w:val="28"/>
        </w:rPr>
      </w:pPr>
      <w:r w:rsidRPr="00D75D46">
        <w:rPr>
          <w:rFonts w:ascii="Times New Roman" w:hAnsi="Times New Roman" w:cs="Times New Roman"/>
          <w:sz w:val="28"/>
          <w:szCs w:val="28"/>
        </w:rPr>
        <w:t xml:space="preserve">Визнати </w:t>
      </w:r>
      <w:proofErr w:type="spellStart"/>
      <w:r w:rsidRPr="00D75D46">
        <w:rPr>
          <w:rFonts w:ascii="Times New Roman" w:hAnsi="Times New Roman" w:cs="Times New Roman"/>
          <w:sz w:val="28"/>
          <w:szCs w:val="28"/>
        </w:rPr>
        <w:t>Джепу</w:t>
      </w:r>
      <w:proofErr w:type="spellEnd"/>
      <w:r w:rsidRPr="00D75D46">
        <w:rPr>
          <w:rFonts w:ascii="Times New Roman" w:hAnsi="Times New Roman" w:cs="Times New Roman"/>
          <w:sz w:val="28"/>
          <w:szCs w:val="28"/>
        </w:rPr>
        <w:t xml:space="preserve"> Григорія Володимировича таким, що підтвердив здатність здійснювати правосуддя в апеляційному загальному суді.</w:t>
      </w:r>
    </w:p>
    <w:p w:rsidR="007042EA" w:rsidRPr="00D75D46" w:rsidRDefault="007042EA" w:rsidP="00347F7B">
      <w:pPr>
        <w:spacing w:after="0" w:line="240" w:lineRule="auto"/>
        <w:jc w:val="both"/>
        <w:rPr>
          <w:rFonts w:ascii="Times New Roman" w:eastAsia="Times New Roman" w:hAnsi="Times New Roman" w:cs="Times New Roman"/>
          <w:bCs/>
          <w:sz w:val="28"/>
          <w:szCs w:val="24"/>
          <w:lang w:eastAsia="ru-RU"/>
        </w:rPr>
      </w:pPr>
    </w:p>
    <w:p w:rsidR="00A117B7" w:rsidRPr="00D75D46" w:rsidRDefault="00A117B7" w:rsidP="00347F7B">
      <w:pPr>
        <w:spacing w:after="0" w:line="240" w:lineRule="auto"/>
        <w:jc w:val="both"/>
        <w:rPr>
          <w:rFonts w:ascii="Times New Roman" w:eastAsia="Times New Roman" w:hAnsi="Times New Roman" w:cs="Times New Roman"/>
          <w:bCs/>
          <w:sz w:val="28"/>
          <w:szCs w:val="24"/>
          <w:lang w:eastAsia="ru-RU"/>
        </w:rPr>
      </w:pPr>
    </w:p>
    <w:p w:rsidR="007042EA" w:rsidRPr="00D75D46" w:rsidRDefault="007042EA" w:rsidP="00347F7B">
      <w:pPr>
        <w:tabs>
          <w:tab w:val="left" w:pos="1276"/>
        </w:tabs>
        <w:spacing w:after="0" w:line="240" w:lineRule="auto"/>
        <w:jc w:val="both"/>
        <w:rPr>
          <w:rFonts w:ascii="Times New Roman" w:eastAsia="Times New Roman" w:hAnsi="Times New Roman" w:cs="Times New Roman"/>
          <w:bCs/>
          <w:sz w:val="28"/>
          <w:szCs w:val="24"/>
          <w:lang w:eastAsia="ru-RU"/>
        </w:rPr>
      </w:pPr>
      <w:r w:rsidRPr="00D75D46">
        <w:rPr>
          <w:rFonts w:ascii="Times New Roman" w:eastAsia="Times New Roman" w:hAnsi="Times New Roman" w:cs="Times New Roman"/>
          <w:bCs/>
          <w:sz w:val="28"/>
          <w:szCs w:val="24"/>
          <w:lang w:eastAsia="ru-RU"/>
        </w:rPr>
        <w:t>Головуючий</w:t>
      </w:r>
      <w:r w:rsidRP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ab/>
      </w:r>
      <w:r w:rsid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 xml:space="preserve">      </w:t>
      </w:r>
      <w:r w:rsidR="00EE3F84" w:rsidRPr="00D75D46">
        <w:rPr>
          <w:rFonts w:ascii="Times New Roman" w:eastAsia="Times New Roman" w:hAnsi="Times New Roman" w:cs="Times New Roman"/>
          <w:bCs/>
          <w:sz w:val="28"/>
          <w:szCs w:val="24"/>
          <w:lang w:eastAsia="ru-RU"/>
        </w:rPr>
        <w:t xml:space="preserve">   </w:t>
      </w:r>
      <w:r w:rsidRPr="00D75D46">
        <w:rPr>
          <w:rFonts w:ascii="Times New Roman" w:eastAsia="Times New Roman" w:hAnsi="Times New Roman" w:cs="Times New Roman"/>
          <w:bCs/>
          <w:sz w:val="28"/>
          <w:szCs w:val="24"/>
          <w:lang w:eastAsia="ru-RU"/>
        </w:rPr>
        <w:t>Руслан СИДОРОВИЧ</w:t>
      </w:r>
    </w:p>
    <w:p w:rsidR="007042EA" w:rsidRPr="00D75D46" w:rsidRDefault="007042EA" w:rsidP="00347F7B">
      <w:pPr>
        <w:tabs>
          <w:tab w:val="left" w:pos="1276"/>
        </w:tabs>
        <w:spacing w:after="0" w:line="240" w:lineRule="auto"/>
        <w:jc w:val="both"/>
        <w:rPr>
          <w:rFonts w:ascii="Times New Roman" w:eastAsia="Times New Roman" w:hAnsi="Times New Roman" w:cs="Times New Roman"/>
          <w:bCs/>
          <w:sz w:val="28"/>
          <w:szCs w:val="24"/>
          <w:lang w:eastAsia="ru-RU"/>
        </w:rPr>
      </w:pPr>
    </w:p>
    <w:p w:rsidR="007042EA" w:rsidRPr="00D75D46" w:rsidRDefault="007042EA" w:rsidP="00347F7B">
      <w:pPr>
        <w:tabs>
          <w:tab w:val="left" w:pos="1276"/>
        </w:tabs>
        <w:spacing w:after="0" w:line="240" w:lineRule="auto"/>
        <w:jc w:val="both"/>
        <w:rPr>
          <w:rFonts w:ascii="Times New Roman" w:eastAsia="Times New Roman" w:hAnsi="Times New Roman" w:cs="Times New Roman"/>
          <w:bCs/>
          <w:sz w:val="28"/>
          <w:szCs w:val="24"/>
          <w:lang w:eastAsia="ru-RU"/>
        </w:rPr>
      </w:pPr>
      <w:r w:rsidRPr="00D75D46">
        <w:rPr>
          <w:rFonts w:ascii="Times New Roman" w:eastAsia="Times New Roman" w:hAnsi="Times New Roman" w:cs="Times New Roman"/>
          <w:bCs/>
          <w:sz w:val="28"/>
          <w:szCs w:val="24"/>
          <w:lang w:eastAsia="ru-RU"/>
        </w:rPr>
        <w:t>Члени Комісії</w:t>
      </w:r>
      <w:r w:rsidR="00F641A9" w:rsidRPr="00D75D46">
        <w:rPr>
          <w:rFonts w:ascii="Times New Roman" w:eastAsia="Times New Roman" w:hAnsi="Times New Roman" w:cs="Times New Roman"/>
          <w:bCs/>
          <w:sz w:val="28"/>
          <w:szCs w:val="24"/>
          <w:lang w:eastAsia="ru-RU"/>
        </w:rPr>
        <w:t>:</w:t>
      </w:r>
      <w:r w:rsidRP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ab/>
      </w:r>
      <w:r w:rsid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 xml:space="preserve">      </w:t>
      </w:r>
      <w:r w:rsidR="00EE3F84" w:rsidRPr="00D75D46">
        <w:rPr>
          <w:rFonts w:ascii="Times New Roman" w:eastAsia="Times New Roman" w:hAnsi="Times New Roman" w:cs="Times New Roman"/>
          <w:bCs/>
          <w:sz w:val="28"/>
          <w:szCs w:val="24"/>
          <w:lang w:eastAsia="ru-RU"/>
        </w:rPr>
        <w:t xml:space="preserve">   </w:t>
      </w:r>
      <w:r w:rsidRPr="00D75D46">
        <w:rPr>
          <w:rFonts w:ascii="Times New Roman" w:eastAsia="Times New Roman" w:hAnsi="Times New Roman" w:cs="Times New Roman"/>
          <w:bCs/>
          <w:sz w:val="28"/>
          <w:szCs w:val="24"/>
          <w:lang w:eastAsia="ru-RU"/>
        </w:rPr>
        <w:t>Людмила ВОЛКОВА</w:t>
      </w:r>
    </w:p>
    <w:p w:rsidR="007042EA" w:rsidRPr="00D75D46" w:rsidRDefault="007042EA" w:rsidP="00347F7B">
      <w:pPr>
        <w:tabs>
          <w:tab w:val="left" w:pos="1276"/>
        </w:tabs>
        <w:spacing w:after="0" w:line="240" w:lineRule="auto"/>
        <w:jc w:val="both"/>
        <w:rPr>
          <w:rFonts w:ascii="Times New Roman" w:eastAsia="Times New Roman" w:hAnsi="Times New Roman" w:cs="Times New Roman"/>
          <w:bCs/>
          <w:sz w:val="28"/>
          <w:szCs w:val="24"/>
          <w:lang w:eastAsia="ru-RU"/>
        </w:rPr>
      </w:pPr>
    </w:p>
    <w:p w:rsidR="007042EA" w:rsidRPr="00D75D46" w:rsidRDefault="007042EA" w:rsidP="00347F7B">
      <w:pPr>
        <w:spacing w:after="0" w:line="240" w:lineRule="auto"/>
        <w:jc w:val="both"/>
        <w:rPr>
          <w:rFonts w:ascii="Times New Roman" w:eastAsia="Times New Roman" w:hAnsi="Times New Roman" w:cs="Times New Roman"/>
          <w:bCs/>
          <w:sz w:val="28"/>
          <w:szCs w:val="24"/>
          <w:lang w:eastAsia="ru-RU"/>
        </w:rPr>
      </w:pPr>
      <w:r w:rsidRP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ab/>
      </w:r>
      <w:r w:rsidR="00D75D46">
        <w:rPr>
          <w:rFonts w:ascii="Times New Roman" w:eastAsia="Times New Roman" w:hAnsi="Times New Roman" w:cs="Times New Roman"/>
          <w:bCs/>
          <w:sz w:val="28"/>
          <w:szCs w:val="24"/>
          <w:lang w:eastAsia="ru-RU"/>
        </w:rPr>
        <w:tab/>
      </w:r>
      <w:r w:rsidRPr="00D75D46">
        <w:rPr>
          <w:rFonts w:ascii="Times New Roman" w:eastAsia="Times New Roman" w:hAnsi="Times New Roman" w:cs="Times New Roman"/>
          <w:bCs/>
          <w:sz w:val="28"/>
          <w:szCs w:val="24"/>
          <w:lang w:eastAsia="ru-RU"/>
        </w:rPr>
        <w:t xml:space="preserve">      </w:t>
      </w:r>
      <w:r w:rsidR="00EE3F84" w:rsidRPr="00D75D46">
        <w:rPr>
          <w:rFonts w:ascii="Times New Roman" w:eastAsia="Times New Roman" w:hAnsi="Times New Roman" w:cs="Times New Roman"/>
          <w:bCs/>
          <w:sz w:val="28"/>
          <w:szCs w:val="24"/>
          <w:lang w:eastAsia="ru-RU"/>
        </w:rPr>
        <w:t xml:space="preserve">   </w:t>
      </w:r>
      <w:r w:rsidRPr="00D75D46">
        <w:rPr>
          <w:rFonts w:ascii="Times New Roman" w:eastAsia="Times New Roman" w:hAnsi="Times New Roman" w:cs="Times New Roman"/>
          <w:bCs/>
          <w:sz w:val="28"/>
          <w:szCs w:val="24"/>
          <w:lang w:eastAsia="ru-RU"/>
        </w:rPr>
        <w:t>Роман КИДИСЮК</w:t>
      </w:r>
    </w:p>
    <w:sectPr w:rsidR="007042EA" w:rsidRPr="00D75D46" w:rsidSect="005C215A">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297" w:rsidRDefault="00034297" w:rsidP="00D52F70">
      <w:pPr>
        <w:spacing w:after="0" w:line="240" w:lineRule="auto"/>
      </w:pPr>
      <w:r>
        <w:separator/>
      </w:r>
    </w:p>
  </w:endnote>
  <w:endnote w:type="continuationSeparator" w:id="0">
    <w:p w:rsidR="00034297" w:rsidRDefault="00034297"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297" w:rsidRDefault="00034297" w:rsidP="00D52F70">
      <w:pPr>
        <w:spacing w:after="0" w:line="240" w:lineRule="auto"/>
      </w:pPr>
      <w:r>
        <w:separator/>
      </w:r>
    </w:p>
  </w:footnote>
  <w:footnote w:type="continuationSeparator" w:id="0">
    <w:p w:rsidR="00034297" w:rsidRDefault="00034297"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099550"/>
      <w:docPartObj>
        <w:docPartGallery w:val="Page Numbers (Top of Page)"/>
        <w:docPartUnique/>
      </w:docPartObj>
    </w:sdtPr>
    <w:sdtEndPr/>
    <w:sdtContent>
      <w:p w:rsidR="008D4E18" w:rsidRDefault="008D4E18">
        <w:pPr>
          <w:pStyle w:val="a5"/>
          <w:jc w:val="center"/>
        </w:pPr>
        <w:r>
          <w:fldChar w:fldCharType="begin"/>
        </w:r>
        <w:r>
          <w:instrText>PAGE   \* MERGEFORMAT</w:instrText>
        </w:r>
        <w:r>
          <w:fldChar w:fldCharType="separate"/>
        </w:r>
        <w:r w:rsidR="00F641A9">
          <w:rPr>
            <w:noProof/>
          </w:rPr>
          <w:t>18</w:t>
        </w:r>
        <w:r>
          <w:fldChar w:fldCharType="end"/>
        </w:r>
      </w:p>
    </w:sdtContent>
  </w:sdt>
  <w:p w:rsidR="008D4E18" w:rsidRDefault="008D4E1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CFC048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4CF3371"/>
    <w:multiLevelType w:val="multilevel"/>
    <w:tmpl w:val="459027BA"/>
    <w:lvl w:ilvl="0">
      <w:start w:val="9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5"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0B11439"/>
    <w:multiLevelType w:val="hybridMultilevel"/>
    <w:tmpl w:val="F2BA788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0B31A39"/>
    <w:multiLevelType w:val="hybridMultilevel"/>
    <w:tmpl w:val="129438A2"/>
    <w:lvl w:ilvl="0" w:tplc="2F88FED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3"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8F31B38"/>
    <w:multiLevelType w:val="hybridMultilevel"/>
    <w:tmpl w:val="3B4E78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1"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5"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9"/>
  </w:num>
  <w:num w:numId="2">
    <w:abstractNumId w:val="20"/>
  </w:num>
  <w:num w:numId="3">
    <w:abstractNumId w:val="4"/>
  </w:num>
  <w:num w:numId="4">
    <w:abstractNumId w:val="31"/>
  </w:num>
  <w:num w:numId="5">
    <w:abstractNumId w:val="30"/>
  </w:num>
  <w:num w:numId="6">
    <w:abstractNumId w:val="24"/>
  </w:num>
  <w:num w:numId="7">
    <w:abstractNumId w:val="1"/>
  </w:num>
  <w:num w:numId="8">
    <w:abstractNumId w:val="15"/>
  </w:num>
  <w:num w:numId="9">
    <w:abstractNumId w:val="12"/>
  </w:num>
  <w:num w:numId="10">
    <w:abstractNumId w:val="28"/>
  </w:num>
  <w:num w:numId="11">
    <w:abstractNumId w:val="17"/>
  </w:num>
  <w:num w:numId="12">
    <w:abstractNumId w:val="2"/>
  </w:num>
  <w:num w:numId="13">
    <w:abstractNumId w:val="29"/>
  </w:num>
  <w:num w:numId="14">
    <w:abstractNumId w:val="35"/>
  </w:num>
  <w:num w:numId="15">
    <w:abstractNumId w:val="33"/>
  </w:num>
  <w:num w:numId="16">
    <w:abstractNumId w:val="6"/>
  </w:num>
  <w:num w:numId="17">
    <w:abstractNumId w:val="23"/>
  </w:num>
  <w:num w:numId="18">
    <w:abstractNumId w:val="16"/>
  </w:num>
  <w:num w:numId="19">
    <w:abstractNumId w:val="21"/>
  </w:num>
  <w:num w:numId="20">
    <w:abstractNumId w:val="32"/>
  </w:num>
  <w:num w:numId="21">
    <w:abstractNumId w:val="10"/>
  </w:num>
  <w:num w:numId="22">
    <w:abstractNumId w:val="22"/>
  </w:num>
  <w:num w:numId="23">
    <w:abstractNumId w:val="13"/>
  </w:num>
  <w:num w:numId="24">
    <w:abstractNumId w:val="5"/>
  </w:num>
  <w:num w:numId="25">
    <w:abstractNumId w:val="8"/>
  </w:num>
  <w:num w:numId="26">
    <w:abstractNumId w:val="26"/>
  </w:num>
  <w:num w:numId="27">
    <w:abstractNumId w:val="27"/>
  </w:num>
  <w:num w:numId="28">
    <w:abstractNumId w:val="25"/>
  </w:num>
  <w:num w:numId="29">
    <w:abstractNumId w:val="34"/>
  </w:num>
  <w:num w:numId="30">
    <w:abstractNumId w:val="18"/>
  </w:num>
  <w:num w:numId="31">
    <w:abstractNumId w:val="9"/>
  </w:num>
  <w:num w:numId="32">
    <w:abstractNumId w:val="11"/>
  </w:num>
  <w:num w:numId="33">
    <w:abstractNumId w:val="7"/>
  </w:num>
  <w:num w:numId="34">
    <w:abstractNumId w:val="14"/>
  </w:num>
  <w:num w:numId="35">
    <w:abstractNumId w:val="3"/>
  </w:num>
  <w:num w:numId="36">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106D0"/>
    <w:rsid w:val="00013B70"/>
    <w:rsid w:val="00014C5D"/>
    <w:rsid w:val="00025976"/>
    <w:rsid w:val="00034297"/>
    <w:rsid w:val="000365F3"/>
    <w:rsid w:val="00043CCB"/>
    <w:rsid w:val="0004492E"/>
    <w:rsid w:val="00063713"/>
    <w:rsid w:val="000672A0"/>
    <w:rsid w:val="000676BD"/>
    <w:rsid w:val="00084801"/>
    <w:rsid w:val="000868CC"/>
    <w:rsid w:val="000B007B"/>
    <w:rsid w:val="000B4E79"/>
    <w:rsid w:val="000B6559"/>
    <w:rsid w:val="000C3581"/>
    <w:rsid w:val="000C47E8"/>
    <w:rsid w:val="000D4340"/>
    <w:rsid w:val="000D780C"/>
    <w:rsid w:val="000E2C37"/>
    <w:rsid w:val="000E388A"/>
    <w:rsid w:val="000F4F01"/>
    <w:rsid w:val="0011260C"/>
    <w:rsid w:val="0011319E"/>
    <w:rsid w:val="00121BF0"/>
    <w:rsid w:val="0012429F"/>
    <w:rsid w:val="00124A51"/>
    <w:rsid w:val="00131C2E"/>
    <w:rsid w:val="00141E4C"/>
    <w:rsid w:val="0015153A"/>
    <w:rsid w:val="001600AC"/>
    <w:rsid w:val="001724FE"/>
    <w:rsid w:val="001814E1"/>
    <w:rsid w:val="00185A8B"/>
    <w:rsid w:val="001B5414"/>
    <w:rsid w:val="001C20F8"/>
    <w:rsid w:val="001C6E39"/>
    <w:rsid w:val="001D4A74"/>
    <w:rsid w:val="001D4C3F"/>
    <w:rsid w:val="001D7DD6"/>
    <w:rsid w:val="001F1E28"/>
    <w:rsid w:val="00200C7C"/>
    <w:rsid w:val="0020397C"/>
    <w:rsid w:val="002151DC"/>
    <w:rsid w:val="00226DAB"/>
    <w:rsid w:val="00232E59"/>
    <w:rsid w:val="00254C1B"/>
    <w:rsid w:val="002665EA"/>
    <w:rsid w:val="00277F2F"/>
    <w:rsid w:val="00292C76"/>
    <w:rsid w:val="002A775E"/>
    <w:rsid w:val="002C4A2B"/>
    <w:rsid w:val="002D2971"/>
    <w:rsid w:val="002D3BD3"/>
    <w:rsid w:val="002D6A0F"/>
    <w:rsid w:val="002E2FB7"/>
    <w:rsid w:val="002E5F1D"/>
    <w:rsid w:val="00315B4D"/>
    <w:rsid w:val="00317D68"/>
    <w:rsid w:val="00330E71"/>
    <w:rsid w:val="00335500"/>
    <w:rsid w:val="003362EE"/>
    <w:rsid w:val="00345EDC"/>
    <w:rsid w:val="00347F7B"/>
    <w:rsid w:val="00353FEB"/>
    <w:rsid w:val="00356377"/>
    <w:rsid w:val="00356499"/>
    <w:rsid w:val="00360BC3"/>
    <w:rsid w:val="00360F0B"/>
    <w:rsid w:val="00361372"/>
    <w:rsid w:val="003677EA"/>
    <w:rsid w:val="00375890"/>
    <w:rsid w:val="0038050C"/>
    <w:rsid w:val="0038190A"/>
    <w:rsid w:val="003871A9"/>
    <w:rsid w:val="003925E2"/>
    <w:rsid w:val="00396118"/>
    <w:rsid w:val="003A730E"/>
    <w:rsid w:val="003B2EBC"/>
    <w:rsid w:val="003B59FB"/>
    <w:rsid w:val="003C1753"/>
    <w:rsid w:val="003C2B3D"/>
    <w:rsid w:val="003C58B5"/>
    <w:rsid w:val="003C5E79"/>
    <w:rsid w:val="003D1B7B"/>
    <w:rsid w:val="003D498D"/>
    <w:rsid w:val="0040107D"/>
    <w:rsid w:val="004151B9"/>
    <w:rsid w:val="00417143"/>
    <w:rsid w:val="00426504"/>
    <w:rsid w:val="00441C84"/>
    <w:rsid w:val="0045280B"/>
    <w:rsid w:val="004624C4"/>
    <w:rsid w:val="004658BB"/>
    <w:rsid w:val="004810CA"/>
    <w:rsid w:val="004B052B"/>
    <w:rsid w:val="004C7AA3"/>
    <w:rsid w:val="004D6A98"/>
    <w:rsid w:val="004E4CEA"/>
    <w:rsid w:val="004E5825"/>
    <w:rsid w:val="004F6F9F"/>
    <w:rsid w:val="005307C5"/>
    <w:rsid w:val="005436A5"/>
    <w:rsid w:val="00576D79"/>
    <w:rsid w:val="0058161E"/>
    <w:rsid w:val="00587C27"/>
    <w:rsid w:val="00590769"/>
    <w:rsid w:val="0059193E"/>
    <w:rsid w:val="00593F0B"/>
    <w:rsid w:val="005A17C7"/>
    <w:rsid w:val="005C215A"/>
    <w:rsid w:val="005C3041"/>
    <w:rsid w:val="005C677F"/>
    <w:rsid w:val="005E02C0"/>
    <w:rsid w:val="005E4883"/>
    <w:rsid w:val="005F2C2C"/>
    <w:rsid w:val="0061361E"/>
    <w:rsid w:val="0061583E"/>
    <w:rsid w:val="00617938"/>
    <w:rsid w:val="00625DD0"/>
    <w:rsid w:val="0063105C"/>
    <w:rsid w:val="00636500"/>
    <w:rsid w:val="00637DAA"/>
    <w:rsid w:val="00677DBE"/>
    <w:rsid w:val="00686EAF"/>
    <w:rsid w:val="006920DE"/>
    <w:rsid w:val="00695C50"/>
    <w:rsid w:val="006B2CDD"/>
    <w:rsid w:val="006C0329"/>
    <w:rsid w:val="006C263E"/>
    <w:rsid w:val="006E6B7B"/>
    <w:rsid w:val="006F2B13"/>
    <w:rsid w:val="006F518A"/>
    <w:rsid w:val="007042EA"/>
    <w:rsid w:val="00717FD3"/>
    <w:rsid w:val="00727339"/>
    <w:rsid w:val="007304CE"/>
    <w:rsid w:val="00731E1B"/>
    <w:rsid w:val="0073314B"/>
    <w:rsid w:val="00752650"/>
    <w:rsid w:val="00757596"/>
    <w:rsid w:val="0076082C"/>
    <w:rsid w:val="00765272"/>
    <w:rsid w:val="00765625"/>
    <w:rsid w:val="0077378D"/>
    <w:rsid w:val="00773AB0"/>
    <w:rsid w:val="007767CC"/>
    <w:rsid w:val="007A0915"/>
    <w:rsid w:val="007A33D1"/>
    <w:rsid w:val="007C272D"/>
    <w:rsid w:val="007D1F87"/>
    <w:rsid w:val="007D2377"/>
    <w:rsid w:val="007D431B"/>
    <w:rsid w:val="007D5513"/>
    <w:rsid w:val="007F681D"/>
    <w:rsid w:val="008108F5"/>
    <w:rsid w:val="00817565"/>
    <w:rsid w:val="00833E02"/>
    <w:rsid w:val="00840952"/>
    <w:rsid w:val="00843971"/>
    <w:rsid w:val="008508C7"/>
    <w:rsid w:val="00853B6A"/>
    <w:rsid w:val="00856B44"/>
    <w:rsid w:val="00874238"/>
    <w:rsid w:val="00876DB8"/>
    <w:rsid w:val="00877EB4"/>
    <w:rsid w:val="00883B3A"/>
    <w:rsid w:val="008A12EF"/>
    <w:rsid w:val="008A4185"/>
    <w:rsid w:val="008A6C43"/>
    <w:rsid w:val="008D1BB4"/>
    <w:rsid w:val="008D3DDC"/>
    <w:rsid w:val="008D4E18"/>
    <w:rsid w:val="008D5E5C"/>
    <w:rsid w:val="008E18EE"/>
    <w:rsid w:val="008F6648"/>
    <w:rsid w:val="009166E9"/>
    <w:rsid w:val="00921166"/>
    <w:rsid w:val="0092432A"/>
    <w:rsid w:val="00926499"/>
    <w:rsid w:val="0093350B"/>
    <w:rsid w:val="0093631A"/>
    <w:rsid w:val="0094793F"/>
    <w:rsid w:val="00954576"/>
    <w:rsid w:val="00976DA4"/>
    <w:rsid w:val="00980571"/>
    <w:rsid w:val="00986A58"/>
    <w:rsid w:val="00993E48"/>
    <w:rsid w:val="009A3B66"/>
    <w:rsid w:val="009A4DA7"/>
    <w:rsid w:val="009B0E55"/>
    <w:rsid w:val="009B1069"/>
    <w:rsid w:val="009C0682"/>
    <w:rsid w:val="009C0F7F"/>
    <w:rsid w:val="009C124D"/>
    <w:rsid w:val="009D224C"/>
    <w:rsid w:val="009E2467"/>
    <w:rsid w:val="009E2E9C"/>
    <w:rsid w:val="009E62C7"/>
    <w:rsid w:val="009F263D"/>
    <w:rsid w:val="009F48B7"/>
    <w:rsid w:val="009F69DA"/>
    <w:rsid w:val="009F79EF"/>
    <w:rsid w:val="009F7C24"/>
    <w:rsid w:val="00A018B0"/>
    <w:rsid w:val="00A03590"/>
    <w:rsid w:val="00A05929"/>
    <w:rsid w:val="00A10EC4"/>
    <w:rsid w:val="00A110E4"/>
    <w:rsid w:val="00A117B7"/>
    <w:rsid w:val="00A11DAD"/>
    <w:rsid w:val="00A31117"/>
    <w:rsid w:val="00A31E16"/>
    <w:rsid w:val="00A3446F"/>
    <w:rsid w:val="00A41C9A"/>
    <w:rsid w:val="00A4519B"/>
    <w:rsid w:val="00A54683"/>
    <w:rsid w:val="00A56BEB"/>
    <w:rsid w:val="00A65358"/>
    <w:rsid w:val="00A7027C"/>
    <w:rsid w:val="00A92419"/>
    <w:rsid w:val="00A97AFB"/>
    <w:rsid w:val="00AB1C15"/>
    <w:rsid w:val="00AB3EC7"/>
    <w:rsid w:val="00AB4C28"/>
    <w:rsid w:val="00AD10BB"/>
    <w:rsid w:val="00AD7EEF"/>
    <w:rsid w:val="00AE6392"/>
    <w:rsid w:val="00AF2441"/>
    <w:rsid w:val="00B11158"/>
    <w:rsid w:val="00B14954"/>
    <w:rsid w:val="00B16C92"/>
    <w:rsid w:val="00B20C31"/>
    <w:rsid w:val="00B32F21"/>
    <w:rsid w:val="00B360F5"/>
    <w:rsid w:val="00B37971"/>
    <w:rsid w:val="00B41E18"/>
    <w:rsid w:val="00B4576A"/>
    <w:rsid w:val="00B45DC8"/>
    <w:rsid w:val="00B54AF8"/>
    <w:rsid w:val="00B66B39"/>
    <w:rsid w:val="00B77C15"/>
    <w:rsid w:val="00B837AF"/>
    <w:rsid w:val="00B9073F"/>
    <w:rsid w:val="00B90B95"/>
    <w:rsid w:val="00BA7778"/>
    <w:rsid w:val="00BB56C6"/>
    <w:rsid w:val="00BB73BB"/>
    <w:rsid w:val="00BB7639"/>
    <w:rsid w:val="00BB77AF"/>
    <w:rsid w:val="00BD515F"/>
    <w:rsid w:val="00BD6FB9"/>
    <w:rsid w:val="00C02FFC"/>
    <w:rsid w:val="00C124FF"/>
    <w:rsid w:val="00C12C58"/>
    <w:rsid w:val="00C407A6"/>
    <w:rsid w:val="00C6016B"/>
    <w:rsid w:val="00C60B38"/>
    <w:rsid w:val="00C657D3"/>
    <w:rsid w:val="00C65DDD"/>
    <w:rsid w:val="00C678CD"/>
    <w:rsid w:val="00C80871"/>
    <w:rsid w:val="00C8217F"/>
    <w:rsid w:val="00C928BC"/>
    <w:rsid w:val="00CB10DA"/>
    <w:rsid w:val="00CB6108"/>
    <w:rsid w:val="00CC1B62"/>
    <w:rsid w:val="00CC4392"/>
    <w:rsid w:val="00CC6403"/>
    <w:rsid w:val="00CD0AEC"/>
    <w:rsid w:val="00CF42EF"/>
    <w:rsid w:val="00D001F6"/>
    <w:rsid w:val="00D11988"/>
    <w:rsid w:val="00D16CE6"/>
    <w:rsid w:val="00D2739F"/>
    <w:rsid w:val="00D27B8C"/>
    <w:rsid w:val="00D47CA3"/>
    <w:rsid w:val="00D5217B"/>
    <w:rsid w:val="00D52F70"/>
    <w:rsid w:val="00D5524A"/>
    <w:rsid w:val="00D72642"/>
    <w:rsid w:val="00D744EB"/>
    <w:rsid w:val="00D753DB"/>
    <w:rsid w:val="00D7576F"/>
    <w:rsid w:val="00D75D46"/>
    <w:rsid w:val="00D90E67"/>
    <w:rsid w:val="00D97DD3"/>
    <w:rsid w:val="00DA05E2"/>
    <w:rsid w:val="00DC0DFB"/>
    <w:rsid w:val="00DC70CF"/>
    <w:rsid w:val="00DD19AC"/>
    <w:rsid w:val="00DD7D4E"/>
    <w:rsid w:val="00DE127A"/>
    <w:rsid w:val="00DE17D0"/>
    <w:rsid w:val="00DE2882"/>
    <w:rsid w:val="00DE3E99"/>
    <w:rsid w:val="00DE47AE"/>
    <w:rsid w:val="00DE4EEE"/>
    <w:rsid w:val="00DF323F"/>
    <w:rsid w:val="00E023BA"/>
    <w:rsid w:val="00E207C9"/>
    <w:rsid w:val="00E227BB"/>
    <w:rsid w:val="00E227C2"/>
    <w:rsid w:val="00E2795C"/>
    <w:rsid w:val="00E33B3B"/>
    <w:rsid w:val="00E35ED3"/>
    <w:rsid w:val="00E4638F"/>
    <w:rsid w:val="00E46D64"/>
    <w:rsid w:val="00E60E80"/>
    <w:rsid w:val="00E62C9C"/>
    <w:rsid w:val="00E65CDE"/>
    <w:rsid w:val="00E7428A"/>
    <w:rsid w:val="00E7472E"/>
    <w:rsid w:val="00E75894"/>
    <w:rsid w:val="00E8115C"/>
    <w:rsid w:val="00E87E7D"/>
    <w:rsid w:val="00EA474C"/>
    <w:rsid w:val="00EB1B15"/>
    <w:rsid w:val="00EB5814"/>
    <w:rsid w:val="00EB7CA8"/>
    <w:rsid w:val="00EC5554"/>
    <w:rsid w:val="00ED24A7"/>
    <w:rsid w:val="00EE3062"/>
    <w:rsid w:val="00EE3F84"/>
    <w:rsid w:val="00EF6CB4"/>
    <w:rsid w:val="00F000E9"/>
    <w:rsid w:val="00F14351"/>
    <w:rsid w:val="00F2528E"/>
    <w:rsid w:val="00F270AB"/>
    <w:rsid w:val="00F37B63"/>
    <w:rsid w:val="00F40D38"/>
    <w:rsid w:val="00F50F45"/>
    <w:rsid w:val="00F52E7D"/>
    <w:rsid w:val="00F638DC"/>
    <w:rsid w:val="00F641A9"/>
    <w:rsid w:val="00F65458"/>
    <w:rsid w:val="00F7611B"/>
    <w:rsid w:val="00F81C01"/>
    <w:rsid w:val="00F83D71"/>
    <w:rsid w:val="00F8795C"/>
    <w:rsid w:val="00F90197"/>
    <w:rsid w:val="00F940FD"/>
    <w:rsid w:val="00F9711F"/>
    <w:rsid w:val="00FB5FF4"/>
    <w:rsid w:val="00FC0C2E"/>
    <w:rsid w:val="00FD2125"/>
    <w:rsid w:val="00FD53E6"/>
    <w:rsid w:val="00FD7BD0"/>
    <w:rsid w:val="00FE0D54"/>
    <w:rsid w:val="00FE0E6D"/>
    <w:rsid w:val="00FE7C10"/>
    <w:rsid w:val="00FF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11E1"/>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45DC8"/>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B45DC8"/>
    <w:pPr>
      <w:ind w:left="720"/>
      <w:contextualSpacing/>
    </w:pPr>
  </w:style>
  <w:style w:type="paragraph" w:styleId="a5">
    <w:name w:val="header"/>
    <w:basedOn w:val="a0"/>
    <w:link w:val="a6"/>
    <w:uiPriority w:val="99"/>
    <w:unhideWhenUsed/>
    <w:rsid w:val="00D52F70"/>
    <w:pPr>
      <w:tabs>
        <w:tab w:val="center" w:pos="4819"/>
        <w:tab w:val="right" w:pos="9639"/>
      </w:tabs>
      <w:spacing w:after="0" w:line="240" w:lineRule="auto"/>
    </w:pPr>
  </w:style>
  <w:style w:type="character" w:customStyle="1" w:styleId="a6">
    <w:name w:val="Верхній колонтитул Знак"/>
    <w:basedOn w:val="a1"/>
    <w:link w:val="a5"/>
    <w:uiPriority w:val="99"/>
    <w:rsid w:val="00D52F70"/>
  </w:style>
  <w:style w:type="paragraph" w:styleId="a7">
    <w:name w:val="footer"/>
    <w:basedOn w:val="a0"/>
    <w:link w:val="a8"/>
    <w:uiPriority w:val="99"/>
    <w:unhideWhenUsed/>
    <w:rsid w:val="00D52F70"/>
    <w:pPr>
      <w:tabs>
        <w:tab w:val="center" w:pos="4819"/>
        <w:tab w:val="right" w:pos="9639"/>
      </w:tabs>
      <w:spacing w:after="0" w:line="240" w:lineRule="auto"/>
    </w:pPr>
  </w:style>
  <w:style w:type="character" w:customStyle="1" w:styleId="a8">
    <w:name w:val="Нижній колонтитул Знак"/>
    <w:basedOn w:val="a1"/>
    <w:link w:val="a7"/>
    <w:uiPriority w:val="99"/>
    <w:rsid w:val="00D52F70"/>
  </w:style>
  <w:style w:type="paragraph" w:styleId="a9">
    <w:name w:val="Balloon Text"/>
    <w:basedOn w:val="a0"/>
    <w:link w:val="aa"/>
    <w:uiPriority w:val="99"/>
    <w:semiHidden/>
    <w:unhideWhenUsed/>
    <w:rsid w:val="00DE4EEE"/>
    <w:pPr>
      <w:spacing w:after="0" w:line="240" w:lineRule="auto"/>
    </w:pPr>
    <w:rPr>
      <w:rFonts w:ascii="Segoe UI" w:hAnsi="Segoe UI" w:cs="Segoe UI"/>
      <w:sz w:val="18"/>
      <w:szCs w:val="18"/>
    </w:rPr>
  </w:style>
  <w:style w:type="character" w:customStyle="1" w:styleId="aa">
    <w:name w:val="Текст у виносці Знак"/>
    <w:basedOn w:val="a1"/>
    <w:link w:val="a9"/>
    <w:uiPriority w:val="99"/>
    <w:semiHidden/>
    <w:rsid w:val="00DE4EEE"/>
    <w:rPr>
      <w:rFonts w:ascii="Segoe UI" w:hAnsi="Segoe UI" w:cs="Segoe UI"/>
      <w:sz w:val="18"/>
      <w:szCs w:val="18"/>
    </w:rPr>
  </w:style>
  <w:style w:type="table" w:styleId="ab">
    <w:name w:val="Table Grid"/>
    <w:basedOn w:val="a2"/>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1"/>
    <w:uiPriority w:val="20"/>
    <w:qFormat/>
    <w:rsid w:val="00E7428A"/>
    <w:rPr>
      <w:i/>
      <w:iCs/>
    </w:rPr>
  </w:style>
  <w:style w:type="paragraph" w:styleId="a">
    <w:name w:val="List Bullet"/>
    <w:basedOn w:val="a0"/>
    <w:uiPriority w:val="99"/>
    <w:unhideWhenUsed/>
    <w:rsid w:val="0061583E"/>
    <w:pPr>
      <w:numPr>
        <w:numId w:val="36"/>
      </w:numPr>
      <w:contextualSpacing/>
    </w:pPr>
  </w:style>
  <w:style w:type="paragraph" w:customStyle="1" w:styleId="ad">
    <w:name w:val="Базовый"/>
    <w:rsid w:val="00B14954"/>
    <w:pPr>
      <w:tabs>
        <w:tab w:val="left" w:pos="709"/>
      </w:tabs>
      <w:suppressAutoHyphens/>
      <w:spacing w:after="200" w:line="276" w:lineRule="atLeast"/>
    </w:pPr>
    <w:rPr>
      <w:rFonts w:ascii="Calibri" w:eastAsia="Arial Unicode MS" w:hAnsi="Calibri"/>
      <w:color w:val="00000A"/>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28671</Words>
  <Characters>16344</Characters>
  <Application>Microsoft Office Word</Application>
  <DocSecurity>0</DocSecurity>
  <Lines>136</Lines>
  <Paragraphs>89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4</cp:revision>
  <cp:lastPrinted>2025-05-01T13:21:00Z</cp:lastPrinted>
  <dcterms:created xsi:type="dcterms:W3CDTF">2025-09-08T12:51:00Z</dcterms:created>
  <dcterms:modified xsi:type="dcterms:W3CDTF">2025-09-09T09:28:00Z</dcterms:modified>
</cp:coreProperties>
</file>