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D0AB0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72A4D0D7" wp14:editId="37ECACE3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3FD5B6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FF65D71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496B85FA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CFF9E10" w14:textId="77777777" w:rsidR="00FD1F50" w:rsidRPr="00FE245B" w:rsidRDefault="007712F8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14:paraId="355FA846" w14:textId="77777777"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1C764D1" w14:textId="4D6ED457" w:rsidR="00FD1F50" w:rsidRPr="00E2102E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E210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E2102E">
        <w:rPr>
          <w:rFonts w:ascii="Times New Roman" w:eastAsia="Times New Roman" w:hAnsi="Times New Roman" w:cs="Times New Roman"/>
          <w:sz w:val="26"/>
          <w:szCs w:val="26"/>
          <w:u w:val="single"/>
        </w:rPr>
        <w:t>177/дс-25</w:t>
      </w:r>
    </w:p>
    <w:p w14:paraId="4973622B" w14:textId="77777777"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A89E6F5" w14:textId="77777777"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76E2EF4" w14:textId="77777777"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0C1A55" w14:textId="77777777" w:rsidR="00FD1F50" w:rsidRPr="0069391C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105B2AF7" w14:textId="77777777"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48BF16B" w14:textId="77777777"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7712F8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D344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447C" w:rsidRPr="00D3447C">
        <w:rPr>
          <w:rFonts w:ascii="Times New Roman" w:eastAsia="Times New Roman" w:hAnsi="Times New Roman" w:cs="Times New Roman"/>
          <w:sz w:val="26"/>
          <w:szCs w:val="26"/>
        </w:rPr>
        <w:t>Руслана МЕЛЬНИКА (доповідач),</w:t>
      </w:r>
    </w:p>
    <w:p w14:paraId="57B94560" w14:textId="77777777"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9A753DB" w14:textId="77777777"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F3822">
        <w:rPr>
          <w:rFonts w:ascii="Times New Roman" w:eastAsia="Times New Roman" w:hAnsi="Times New Roman" w:cs="Times New Roman"/>
          <w:sz w:val="26"/>
          <w:szCs w:val="26"/>
        </w:rPr>
        <w:t>Сліпчука</w:t>
      </w:r>
      <w:proofErr w:type="spellEnd"/>
      <w:r w:rsidR="00FF3822">
        <w:rPr>
          <w:rFonts w:ascii="Times New Roman" w:eastAsia="Times New Roman" w:hAnsi="Times New Roman" w:cs="Times New Roman"/>
          <w:sz w:val="26"/>
          <w:szCs w:val="26"/>
        </w:rPr>
        <w:t xml:space="preserve"> Павла Петровича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14:paraId="2348EC8D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FA79798" w14:textId="77777777"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1B6F68CE" w14:textId="77777777"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C145E5C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5474B9C0" w14:textId="7D553EEA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E2102E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1D06DBC9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B2A6A1D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1535A7F0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234EF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46786E04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15216267" w14:textId="77777777"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 Комісії із за</w:t>
      </w:r>
      <w:r w:rsidR="00DE72A8">
        <w:rPr>
          <w:rFonts w:ascii="Times New Roman" w:hAnsi="Times New Roman" w:cs="Times New Roman"/>
          <w:sz w:val="26"/>
          <w:szCs w:val="26"/>
          <w:shd w:val="clear" w:color="auto" w:fill="FFFFFF"/>
        </w:rPr>
        <w:t>явою про участь у Доборі зверну</w:t>
      </w:r>
      <w:r w:rsidR="00D344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вся </w:t>
      </w:r>
      <w:proofErr w:type="spellStart"/>
      <w:r w:rsidR="00FF3822">
        <w:rPr>
          <w:rFonts w:ascii="Times New Roman" w:hAnsi="Times New Roman" w:cs="Times New Roman"/>
          <w:sz w:val="26"/>
          <w:szCs w:val="26"/>
          <w:shd w:val="clear" w:color="auto" w:fill="FFFFFF"/>
        </w:rPr>
        <w:t>Сліпчук</w:t>
      </w:r>
      <w:proofErr w:type="spellEnd"/>
      <w:r w:rsidR="00FF38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П.П. </w:t>
      </w:r>
      <w:r w:rsidR="00D344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3CC8BFD1" w14:textId="60CECCEA" w:rsidR="005E59B6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н</w:t>
      </w:r>
      <w:r w:rsidR="00D3447C">
        <w:rPr>
          <w:sz w:val="26"/>
          <w:szCs w:val="26"/>
          <w:shd w:val="clear" w:color="auto" w:fill="FFFFFF"/>
        </w:rPr>
        <w:t>им</w:t>
      </w:r>
      <w:r w:rsidR="00DE72A8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>документи</w:t>
      </w:r>
      <w:r w:rsidR="00234EF1">
        <w:rPr>
          <w:sz w:val="26"/>
          <w:szCs w:val="26"/>
          <w:shd w:val="clear" w:color="auto" w:fill="FFFFFF"/>
        </w:rPr>
        <w:t>,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proofErr w:type="spellStart"/>
      <w:r w:rsidR="00FF3822">
        <w:rPr>
          <w:sz w:val="26"/>
          <w:szCs w:val="26"/>
          <w:shd w:val="clear" w:color="auto" w:fill="FFFFFF"/>
        </w:rPr>
        <w:t>Сліпчук</w:t>
      </w:r>
      <w:proofErr w:type="spellEnd"/>
      <w:r w:rsidR="00FF3822">
        <w:rPr>
          <w:sz w:val="26"/>
          <w:szCs w:val="26"/>
          <w:shd w:val="clear" w:color="auto" w:fill="FFFFFF"/>
        </w:rPr>
        <w:t xml:space="preserve"> П.П. </w:t>
      </w:r>
      <w:r w:rsidR="00D3447C">
        <w:rPr>
          <w:sz w:val="26"/>
          <w:szCs w:val="26"/>
          <w:shd w:val="clear" w:color="auto" w:fill="FFFFFF"/>
        </w:rPr>
        <w:t>надав копію диплом</w:t>
      </w:r>
      <w:r w:rsidR="00234EF1">
        <w:rPr>
          <w:sz w:val="26"/>
          <w:szCs w:val="26"/>
          <w:shd w:val="clear" w:color="auto" w:fill="FFFFFF"/>
        </w:rPr>
        <w:t>а</w:t>
      </w:r>
      <w:r w:rsidR="00D3447C">
        <w:rPr>
          <w:sz w:val="26"/>
          <w:szCs w:val="26"/>
          <w:shd w:val="clear" w:color="auto" w:fill="FFFFFF"/>
        </w:rPr>
        <w:t xml:space="preserve"> спеціаліста </w:t>
      </w:r>
      <w:r w:rsidR="00FF3822">
        <w:rPr>
          <w:sz w:val="26"/>
          <w:szCs w:val="26"/>
          <w:shd w:val="clear" w:color="auto" w:fill="FFFFFF"/>
        </w:rPr>
        <w:t>Національного університету «Одеська юридична академія» від 28</w:t>
      </w:r>
      <w:r w:rsidR="00E2102E">
        <w:rPr>
          <w:sz w:val="26"/>
          <w:szCs w:val="26"/>
          <w:shd w:val="clear" w:color="auto" w:fill="FFFFFF"/>
        </w:rPr>
        <w:t> </w:t>
      </w:r>
      <w:r w:rsidR="00FF3822">
        <w:rPr>
          <w:sz w:val="26"/>
          <w:szCs w:val="26"/>
          <w:shd w:val="clear" w:color="auto" w:fill="FFFFFF"/>
        </w:rPr>
        <w:t>березня 2012 року СК № 42078185</w:t>
      </w:r>
      <w:r w:rsidR="0020551B">
        <w:rPr>
          <w:sz w:val="26"/>
          <w:szCs w:val="26"/>
          <w:shd w:val="clear" w:color="auto" w:fill="FFFFFF"/>
        </w:rPr>
        <w:t xml:space="preserve">, однак,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пункту </w:t>
      </w:r>
      <w:r w:rsidR="00D3447C">
        <w:rPr>
          <w:sz w:val="26"/>
          <w:szCs w:val="26"/>
          <w:shd w:val="clear" w:color="auto" w:fill="FFFFFF"/>
        </w:rPr>
        <w:t>6</w:t>
      </w:r>
      <w:r w:rsidR="0097634D" w:rsidRPr="0069391C">
        <w:rPr>
          <w:sz w:val="26"/>
          <w:szCs w:val="26"/>
          <w:shd w:val="clear" w:color="auto" w:fill="FFFFFF"/>
        </w:rPr>
        <w:t xml:space="preserve"> частини першої статті 72 Закону</w:t>
      </w:r>
      <w:r w:rsidR="0020551B">
        <w:rPr>
          <w:sz w:val="26"/>
          <w:szCs w:val="26"/>
          <w:shd w:val="clear" w:color="auto" w:fill="FFFFFF"/>
        </w:rPr>
        <w:t xml:space="preserve">, </w:t>
      </w:r>
      <w:r w:rsidR="0097634D" w:rsidRPr="0069391C">
        <w:rPr>
          <w:sz w:val="26"/>
          <w:szCs w:val="26"/>
          <w:shd w:val="clear" w:color="auto" w:fill="FFFFFF"/>
        </w:rPr>
        <w:t>не пода</w:t>
      </w:r>
      <w:r w:rsidR="00234EF1">
        <w:rPr>
          <w:sz w:val="26"/>
          <w:szCs w:val="26"/>
          <w:shd w:val="clear" w:color="auto" w:fill="FFFFFF"/>
        </w:rPr>
        <w:t>в копію додатка</w:t>
      </w:r>
      <w:r w:rsidR="00D3447C">
        <w:rPr>
          <w:sz w:val="26"/>
          <w:szCs w:val="26"/>
          <w:shd w:val="clear" w:color="auto" w:fill="FFFFFF"/>
        </w:rPr>
        <w:t xml:space="preserve"> до </w:t>
      </w:r>
      <w:r w:rsidR="0020551B">
        <w:rPr>
          <w:sz w:val="26"/>
          <w:szCs w:val="26"/>
          <w:shd w:val="clear" w:color="auto" w:fill="FFFFFF"/>
        </w:rPr>
        <w:t xml:space="preserve">вказаного </w:t>
      </w:r>
      <w:r w:rsidR="00D3447C" w:rsidRPr="00D3447C">
        <w:rPr>
          <w:sz w:val="26"/>
          <w:szCs w:val="26"/>
          <w:shd w:val="clear" w:color="auto" w:fill="FFFFFF"/>
        </w:rPr>
        <w:t>диплом</w:t>
      </w:r>
      <w:r w:rsidR="00234EF1">
        <w:rPr>
          <w:sz w:val="26"/>
          <w:szCs w:val="26"/>
          <w:shd w:val="clear" w:color="auto" w:fill="FFFFFF"/>
        </w:rPr>
        <w:t>а</w:t>
      </w:r>
      <w:r w:rsidR="00D3447C" w:rsidRPr="00D3447C">
        <w:rPr>
          <w:sz w:val="26"/>
          <w:szCs w:val="26"/>
          <w:shd w:val="clear" w:color="auto" w:fill="FFFFFF"/>
        </w:rPr>
        <w:t xml:space="preserve"> про вищу юридичну освіту</w:t>
      </w:r>
      <w:r w:rsidR="005E59B6">
        <w:rPr>
          <w:sz w:val="26"/>
          <w:szCs w:val="26"/>
        </w:rPr>
        <w:t>.</w:t>
      </w:r>
    </w:p>
    <w:p w14:paraId="7C7389D1" w14:textId="77777777"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777B0F68" w14:textId="7E060513"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</w:t>
      </w:r>
      <w:r w:rsidRPr="00E2102E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суддів</w:t>
      </w:r>
      <w:r w:rsidRPr="00E2102E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України,</w:t>
      </w:r>
      <w:r w:rsidRPr="00E2102E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затвердженого</w:t>
      </w:r>
      <w:r w:rsidRPr="00E2102E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рішенням</w:t>
      </w:r>
      <w:r w:rsidRPr="00E2102E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E2102E">
        <w:rPr>
          <w:rFonts w:ascii="Times New Roman" w:hAnsi="Times New Roman" w:cs="Times New Roman"/>
          <w:sz w:val="44"/>
          <w:szCs w:val="44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від</w:t>
      </w:r>
      <w:r w:rsidRPr="00E2102E">
        <w:rPr>
          <w:rStyle w:val="af"/>
          <w:rFonts w:ascii="Times New Roman" w:hAnsi="Times New Roman" w:cs="Times New Roman"/>
          <w:b w:val="0"/>
          <w:bCs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</w:t>
      </w:r>
      <w:r w:rsidRPr="00E2102E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жовтня</w:t>
      </w:r>
      <w:r w:rsidRPr="00E2102E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2016</w:t>
      </w:r>
      <w:r w:rsidRPr="00E2102E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року</w:t>
      </w:r>
      <w:r w:rsidRPr="00E2102E">
        <w:rPr>
          <w:rStyle w:val="af"/>
          <w:rFonts w:ascii="Times New Roman" w:hAnsi="Times New Roman" w:cs="Times New Roman"/>
          <w:b w:val="0"/>
          <w:sz w:val="44"/>
          <w:szCs w:val="44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E2102E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234EF1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E2102E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E2102E"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470B0BFB" w14:textId="7F7D9F2A"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</w:t>
      </w:r>
      <w:r w:rsidRPr="00E2102E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викладене,</w:t>
      </w:r>
      <w:r w:rsidRPr="00E2102E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Комісія</w:t>
      </w:r>
      <w:r w:rsidRPr="00E2102E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дійшла</w:t>
      </w:r>
      <w:r w:rsidRPr="00E2102E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висновку,</w:t>
      </w:r>
      <w:r w:rsidRPr="00E2102E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що</w:t>
      </w:r>
      <w:r w:rsidRPr="00E2102E">
        <w:rPr>
          <w:rFonts w:ascii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неподання</w:t>
      </w:r>
      <w:r w:rsidRPr="00E2102E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="00FF3822">
        <w:rPr>
          <w:rFonts w:ascii="Times New Roman" w:hAnsi="Times New Roman" w:cs="Times New Roman"/>
          <w:sz w:val="26"/>
          <w:szCs w:val="26"/>
        </w:rPr>
        <w:t>Сліпчуком</w:t>
      </w:r>
      <w:proofErr w:type="spellEnd"/>
      <w:r w:rsidR="00FF3822">
        <w:rPr>
          <w:rFonts w:ascii="Times New Roman" w:hAnsi="Times New Roman" w:cs="Times New Roman"/>
          <w:sz w:val="26"/>
          <w:szCs w:val="26"/>
        </w:rPr>
        <w:t xml:space="preserve"> П.П.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</w:t>
      </w:r>
      <w:r w:rsidR="00DE72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є підставою для відмови у </w:t>
      </w:r>
      <w:r w:rsidR="00D3447C">
        <w:rPr>
          <w:rFonts w:ascii="Times New Roman" w:hAnsi="Times New Roman" w:cs="Times New Roman"/>
          <w:sz w:val="26"/>
          <w:szCs w:val="26"/>
          <w:shd w:val="clear" w:color="auto" w:fill="FFFFFF"/>
        </w:rPr>
        <w:t>його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0DD77820" w14:textId="77777777"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1E28123C" w14:textId="77777777"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14:paraId="02503A87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AE1FF65" w14:textId="77777777"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2B0FA1EF" w14:textId="77777777"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C408F2" w14:textId="77777777"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FF3822">
        <w:rPr>
          <w:rFonts w:ascii="Times New Roman" w:eastAsia="Times New Roman" w:hAnsi="Times New Roman" w:cs="Times New Roman"/>
          <w:sz w:val="26"/>
          <w:szCs w:val="26"/>
        </w:rPr>
        <w:t>Сліпчуку</w:t>
      </w:r>
      <w:proofErr w:type="spellEnd"/>
      <w:r w:rsidR="00FF3822">
        <w:rPr>
          <w:rFonts w:ascii="Times New Roman" w:eastAsia="Times New Roman" w:hAnsi="Times New Roman" w:cs="Times New Roman"/>
          <w:sz w:val="26"/>
          <w:szCs w:val="26"/>
        </w:rPr>
        <w:t xml:space="preserve"> Павлу Петровичу </w:t>
      </w:r>
      <w:r w:rsidR="00234EF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897EB74" w14:textId="77777777"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7309C2D" w14:textId="77777777"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E45EC9" w14:textId="77777777" w:rsidR="00FD1F50" w:rsidRPr="00041725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7712F8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14:paraId="2A152933" w14:textId="77777777"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DA5DC0" w14:textId="77777777" w:rsidR="007712F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D3447C">
        <w:rPr>
          <w:rFonts w:ascii="Times New Roman" w:eastAsia="Times New Roman" w:hAnsi="Times New Roman" w:cs="Times New Roman"/>
          <w:sz w:val="26"/>
          <w:szCs w:val="26"/>
        </w:rPr>
        <w:t xml:space="preserve">Олег КОЛІУШ </w:t>
      </w:r>
    </w:p>
    <w:p w14:paraId="3C4B4885" w14:textId="77777777" w:rsidR="00D3447C" w:rsidRDefault="00D3447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F29F1E1" w14:textId="77777777" w:rsidR="007712F8" w:rsidRPr="00041725" w:rsidRDefault="007712F8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3447C" w:rsidRPr="00D3447C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</w:p>
    <w:sectPr w:rsidR="007712F8" w:rsidRPr="00041725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2558B" w14:textId="77777777" w:rsidR="0058235A" w:rsidRDefault="0058235A">
      <w:pPr>
        <w:spacing w:after="0" w:line="240" w:lineRule="auto"/>
      </w:pPr>
      <w:r>
        <w:separator/>
      </w:r>
    </w:p>
  </w:endnote>
  <w:endnote w:type="continuationSeparator" w:id="0">
    <w:p w14:paraId="782EB54E" w14:textId="77777777" w:rsidR="0058235A" w:rsidRDefault="0058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D9404" w14:textId="77777777" w:rsidR="0058235A" w:rsidRDefault="0058235A">
      <w:pPr>
        <w:spacing w:after="0" w:line="240" w:lineRule="auto"/>
      </w:pPr>
      <w:r>
        <w:separator/>
      </w:r>
    </w:p>
  </w:footnote>
  <w:footnote w:type="continuationSeparator" w:id="0">
    <w:p w14:paraId="19272E4D" w14:textId="77777777" w:rsidR="0058235A" w:rsidRDefault="0058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049C9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34EF1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22E50"/>
    <w:rsid w:val="001A535B"/>
    <w:rsid w:val="001B0C0C"/>
    <w:rsid w:val="001B18C8"/>
    <w:rsid w:val="001D53F7"/>
    <w:rsid w:val="001E5FD0"/>
    <w:rsid w:val="001E68E7"/>
    <w:rsid w:val="0020551B"/>
    <w:rsid w:val="00210410"/>
    <w:rsid w:val="00221859"/>
    <w:rsid w:val="002259A9"/>
    <w:rsid w:val="00234EF1"/>
    <w:rsid w:val="002536E6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57CF3"/>
    <w:rsid w:val="0058235A"/>
    <w:rsid w:val="005B4A45"/>
    <w:rsid w:val="005E4D80"/>
    <w:rsid w:val="005E59B6"/>
    <w:rsid w:val="0060791C"/>
    <w:rsid w:val="00631B1F"/>
    <w:rsid w:val="00666FBC"/>
    <w:rsid w:val="0069391C"/>
    <w:rsid w:val="007036D4"/>
    <w:rsid w:val="00750067"/>
    <w:rsid w:val="007712F8"/>
    <w:rsid w:val="007A6377"/>
    <w:rsid w:val="007E0AD4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44246"/>
    <w:rsid w:val="00A5421D"/>
    <w:rsid w:val="00A77FBD"/>
    <w:rsid w:val="00A82B18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D012B4"/>
    <w:rsid w:val="00D3447C"/>
    <w:rsid w:val="00D640E4"/>
    <w:rsid w:val="00D669B4"/>
    <w:rsid w:val="00D670F5"/>
    <w:rsid w:val="00D956B9"/>
    <w:rsid w:val="00DA1618"/>
    <w:rsid w:val="00DE72A8"/>
    <w:rsid w:val="00DF5A9F"/>
    <w:rsid w:val="00E10F65"/>
    <w:rsid w:val="00E2102E"/>
    <w:rsid w:val="00E5343B"/>
    <w:rsid w:val="00E912D1"/>
    <w:rsid w:val="00EC2389"/>
    <w:rsid w:val="00F16DB1"/>
    <w:rsid w:val="00F20E16"/>
    <w:rsid w:val="00FD1F50"/>
    <w:rsid w:val="00FD5B03"/>
    <w:rsid w:val="00FE245B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0CDC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2025-05-14T14:16:00Z</cp:lastPrinted>
  <dcterms:created xsi:type="dcterms:W3CDTF">2025-05-26T18:57:00Z</dcterms:created>
  <dcterms:modified xsi:type="dcterms:W3CDTF">2025-05-26T18:57:00Z</dcterms:modified>
</cp:coreProperties>
</file>