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2730" w14:textId="77777777" w:rsidR="009F15FC" w:rsidRPr="001D33D9" w:rsidRDefault="009F15FC" w:rsidP="009F15FC">
      <w:pPr>
        <w:spacing w:after="0" w:line="240" w:lineRule="auto"/>
        <w:jc w:val="center"/>
        <w:rPr>
          <w:rFonts w:ascii="Times New Roman" w:eastAsia="Times New Roman" w:hAnsi="Times New Roman" w:cs="Times New Roman"/>
          <w:color w:val="0D0D0D" w:themeColor="text1" w:themeTint="F2"/>
          <w:sz w:val="16"/>
          <w:szCs w:val="16"/>
        </w:rPr>
      </w:pPr>
      <w:bookmarkStart w:id="0" w:name="_Hlk200972359"/>
      <w:r w:rsidRPr="001D33D9">
        <w:rPr>
          <w:rFonts w:ascii="Times New Roman" w:eastAsia="Times New Roman" w:hAnsi="Times New Roman" w:cs="Times New Roman"/>
          <w:noProof/>
          <w:color w:val="0D0D0D" w:themeColor="text1" w:themeTint="F2"/>
          <w:sz w:val="26"/>
          <w:szCs w:val="26"/>
        </w:rPr>
        <w:drawing>
          <wp:inline distT="0" distB="0" distL="0" distR="0" wp14:anchorId="74234CE9" wp14:editId="094A7B0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C2F35D4" w14:textId="77777777" w:rsidR="009F15FC" w:rsidRPr="001D33D9" w:rsidRDefault="009F15FC" w:rsidP="009F15FC">
      <w:pPr>
        <w:spacing w:after="0" w:line="240" w:lineRule="auto"/>
        <w:rPr>
          <w:rFonts w:ascii="Times New Roman" w:eastAsia="Times New Roman" w:hAnsi="Times New Roman" w:cs="Times New Roman"/>
          <w:color w:val="0D0D0D" w:themeColor="text1" w:themeTint="F2"/>
          <w:sz w:val="16"/>
          <w:szCs w:val="16"/>
        </w:rPr>
      </w:pPr>
    </w:p>
    <w:p w14:paraId="4A30D43E" w14:textId="77777777" w:rsidR="009F15FC" w:rsidRPr="001D33D9" w:rsidRDefault="009F15FC" w:rsidP="009F15FC">
      <w:pPr>
        <w:widowControl w:val="0"/>
        <w:spacing w:after="0"/>
        <w:jc w:val="center"/>
        <w:rPr>
          <w:rFonts w:ascii="Times New Roman" w:eastAsia="Times New Roman" w:hAnsi="Times New Roman" w:cs="Times New Roman"/>
          <w:color w:val="0D0D0D" w:themeColor="text1" w:themeTint="F2"/>
          <w:sz w:val="36"/>
          <w:szCs w:val="36"/>
        </w:rPr>
      </w:pPr>
      <w:r w:rsidRPr="001D33D9">
        <w:rPr>
          <w:rFonts w:ascii="Times New Roman" w:eastAsia="Times New Roman" w:hAnsi="Times New Roman" w:cs="Times New Roman"/>
          <w:color w:val="0D0D0D" w:themeColor="text1" w:themeTint="F2"/>
          <w:sz w:val="36"/>
          <w:szCs w:val="36"/>
        </w:rPr>
        <w:t>ВИЩА КВАЛІФІКАЦІЙНА КОМІСІЯ СУДДІВ УКРАЇНИ</w:t>
      </w:r>
    </w:p>
    <w:p w14:paraId="4E4B1A47" w14:textId="77777777" w:rsidR="009F15FC" w:rsidRPr="001D33D9" w:rsidRDefault="009F15FC" w:rsidP="009F15FC">
      <w:pPr>
        <w:spacing w:after="0" w:line="240" w:lineRule="auto"/>
        <w:jc w:val="center"/>
        <w:rPr>
          <w:rFonts w:ascii="Times New Roman" w:eastAsia="Times New Roman" w:hAnsi="Times New Roman" w:cs="Times New Roman"/>
          <w:color w:val="0D0D0D" w:themeColor="text1" w:themeTint="F2"/>
          <w:sz w:val="16"/>
          <w:szCs w:val="16"/>
        </w:rPr>
      </w:pPr>
    </w:p>
    <w:p w14:paraId="323BE1C5" w14:textId="11359224" w:rsidR="009F15FC" w:rsidRPr="001D33D9" w:rsidRDefault="003F2965" w:rsidP="009F15FC">
      <w:pPr>
        <w:spacing w:after="40" w:line="240" w:lineRule="auto"/>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14</w:t>
      </w:r>
      <w:r w:rsidR="00520EF9" w:rsidRPr="001D33D9">
        <w:rPr>
          <w:rFonts w:ascii="Times New Roman" w:eastAsia="Times New Roman" w:hAnsi="Times New Roman" w:cs="Times New Roman"/>
          <w:color w:val="0D0D0D" w:themeColor="text1" w:themeTint="F2"/>
          <w:sz w:val="26"/>
          <w:szCs w:val="26"/>
        </w:rPr>
        <w:t xml:space="preserve"> </w:t>
      </w:r>
      <w:r w:rsidRPr="001D33D9">
        <w:rPr>
          <w:rFonts w:ascii="Times New Roman" w:eastAsia="Times New Roman" w:hAnsi="Times New Roman" w:cs="Times New Roman"/>
          <w:color w:val="0D0D0D" w:themeColor="text1" w:themeTint="F2"/>
          <w:sz w:val="26"/>
          <w:szCs w:val="26"/>
        </w:rPr>
        <w:t>липня</w:t>
      </w:r>
      <w:r w:rsidR="009F15FC" w:rsidRPr="001D33D9">
        <w:rPr>
          <w:rFonts w:ascii="Times New Roman" w:eastAsia="Times New Roman" w:hAnsi="Times New Roman" w:cs="Times New Roman"/>
          <w:color w:val="0D0D0D" w:themeColor="text1" w:themeTint="F2"/>
          <w:sz w:val="26"/>
          <w:szCs w:val="26"/>
        </w:rPr>
        <w:t xml:space="preserve"> 2025 року </w:t>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ab/>
        <w:t xml:space="preserve">             м. Київ</w:t>
      </w:r>
    </w:p>
    <w:p w14:paraId="3E512373" w14:textId="77777777" w:rsidR="009F15FC" w:rsidRPr="001D33D9" w:rsidRDefault="009F15FC" w:rsidP="009F15FC">
      <w:pPr>
        <w:spacing w:after="40" w:line="240" w:lineRule="auto"/>
        <w:rPr>
          <w:rFonts w:ascii="Times New Roman" w:eastAsia="Times New Roman" w:hAnsi="Times New Roman" w:cs="Times New Roman"/>
          <w:color w:val="0D0D0D" w:themeColor="text1" w:themeTint="F2"/>
          <w:sz w:val="16"/>
          <w:szCs w:val="16"/>
        </w:rPr>
      </w:pPr>
    </w:p>
    <w:p w14:paraId="49C9C74C" w14:textId="6FCA7621" w:rsidR="009F15FC" w:rsidRPr="001D33D9" w:rsidRDefault="009F15FC" w:rsidP="009F15FC">
      <w:pPr>
        <w:spacing w:after="40" w:line="240" w:lineRule="auto"/>
        <w:jc w:val="center"/>
        <w:rPr>
          <w:rFonts w:ascii="Times New Roman" w:eastAsia="Times New Roman" w:hAnsi="Times New Roman" w:cs="Times New Roman"/>
          <w:color w:val="0D0D0D" w:themeColor="text1" w:themeTint="F2"/>
          <w:sz w:val="16"/>
          <w:szCs w:val="16"/>
          <w:u w:val="single"/>
        </w:rPr>
      </w:pPr>
      <w:r w:rsidRPr="001D33D9">
        <w:rPr>
          <w:rFonts w:ascii="Times New Roman" w:eastAsia="Times New Roman" w:hAnsi="Times New Roman" w:cs="Times New Roman"/>
          <w:color w:val="0D0D0D" w:themeColor="text1" w:themeTint="F2"/>
          <w:sz w:val="28"/>
          <w:szCs w:val="28"/>
        </w:rPr>
        <w:t xml:space="preserve">Р І Ш Е Н </w:t>
      </w:r>
      <w:proofErr w:type="spellStart"/>
      <w:r w:rsidRPr="001D33D9">
        <w:rPr>
          <w:rFonts w:ascii="Times New Roman" w:eastAsia="Times New Roman" w:hAnsi="Times New Roman" w:cs="Times New Roman"/>
          <w:color w:val="0D0D0D" w:themeColor="text1" w:themeTint="F2"/>
          <w:sz w:val="28"/>
          <w:szCs w:val="28"/>
        </w:rPr>
        <w:t>Н</w:t>
      </w:r>
      <w:proofErr w:type="spellEnd"/>
      <w:r w:rsidRPr="001D33D9">
        <w:rPr>
          <w:rFonts w:ascii="Times New Roman" w:eastAsia="Times New Roman" w:hAnsi="Times New Roman" w:cs="Times New Roman"/>
          <w:color w:val="0D0D0D" w:themeColor="text1" w:themeTint="F2"/>
          <w:sz w:val="28"/>
          <w:szCs w:val="28"/>
        </w:rPr>
        <w:t xml:space="preserve"> Я  № </w:t>
      </w:r>
      <w:r w:rsidR="001D33D9">
        <w:rPr>
          <w:rFonts w:ascii="Times New Roman" w:eastAsia="Times New Roman" w:hAnsi="Times New Roman" w:cs="Times New Roman"/>
          <w:color w:val="0D0D0D" w:themeColor="text1" w:themeTint="F2"/>
          <w:sz w:val="28"/>
          <w:szCs w:val="28"/>
          <w:u w:val="single"/>
        </w:rPr>
        <w:t>1138/дс-25</w:t>
      </w:r>
    </w:p>
    <w:p w14:paraId="5CEF8440" w14:textId="77777777" w:rsidR="009F15FC" w:rsidRPr="001D33D9" w:rsidRDefault="009F15FC" w:rsidP="009F15FC">
      <w:pPr>
        <w:spacing w:after="40" w:line="240" w:lineRule="auto"/>
        <w:rPr>
          <w:rFonts w:ascii="Times New Roman" w:eastAsia="Times New Roman" w:hAnsi="Times New Roman" w:cs="Times New Roman"/>
          <w:color w:val="0D0D0D" w:themeColor="text1" w:themeTint="F2"/>
          <w:sz w:val="16"/>
          <w:szCs w:val="16"/>
        </w:rPr>
      </w:pPr>
    </w:p>
    <w:p w14:paraId="6BB17CB0" w14:textId="77777777" w:rsidR="009F15FC" w:rsidRPr="001D33D9" w:rsidRDefault="009F15FC" w:rsidP="0041679E">
      <w:pPr>
        <w:spacing w:after="0" w:line="240" w:lineRule="auto"/>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Вища кваліфікаційна комісія суддів України у пленарному складі:</w:t>
      </w:r>
    </w:p>
    <w:p w14:paraId="13096C4B" w14:textId="77777777" w:rsidR="009F15FC" w:rsidRPr="001D33D9" w:rsidRDefault="009F15FC" w:rsidP="0041679E">
      <w:pPr>
        <w:spacing w:after="0" w:line="240" w:lineRule="auto"/>
        <w:jc w:val="both"/>
        <w:rPr>
          <w:rFonts w:ascii="Times New Roman" w:eastAsia="Times New Roman" w:hAnsi="Times New Roman" w:cs="Times New Roman"/>
          <w:color w:val="0D0D0D" w:themeColor="text1" w:themeTint="F2"/>
          <w:sz w:val="26"/>
          <w:szCs w:val="26"/>
        </w:rPr>
      </w:pPr>
    </w:p>
    <w:p w14:paraId="6B8C3290" w14:textId="77777777" w:rsidR="009F15FC" w:rsidRPr="001D33D9" w:rsidRDefault="009F15FC" w:rsidP="0041679E">
      <w:pPr>
        <w:shd w:val="clear" w:color="auto" w:fill="FFFFFF"/>
        <w:spacing w:after="0" w:line="240" w:lineRule="auto"/>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головуючого – Олексія ОМЕЛЬЯНА (доповідач),</w:t>
      </w:r>
    </w:p>
    <w:p w14:paraId="7C7CBCCA" w14:textId="77777777" w:rsidR="009F15FC" w:rsidRPr="001D33D9" w:rsidRDefault="009F15FC" w:rsidP="0041679E">
      <w:pPr>
        <w:shd w:val="clear" w:color="auto" w:fill="FFFFFF"/>
        <w:tabs>
          <w:tab w:val="left" w:pos="3969"/>
        </w:tabs>
        <w:spacing w:after="0" w:line="240" w:lineRule="auto"/>
        <w:jc w:val="both"/>
        <w:rPr>
          <w:rFonts w:ascii="Times New Roman" w:hAnsi="Times New Roman" w:cs="Times New Roman"/>
          <w:b/>
          <w:color w:val="0D0D0D" w:themeColor="text1" w:themeTint="F2"/>
          <w:sz w:val="16"/>
          <w:szCs w:val="16"/>
        </w:rPr>
      </w:pPr>
    </w:p>
    <w:p w14:paraId="724D2EBE" w14:textId="2A7B7DFA" w:rsidR="00370AB0" w:rsidRPr="001D33D9" w:rsidRDefault="009F15FC" w:rsidP="0041679E">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 xml:space="preserve">членів Комісії: Михайла БОГОНОСА, Людмили ВОЛКОВОЇ, </w:t>
      </w:r>
      <w:r w:rsidR="003F2965" w:rsidRPr="001D33D9">
        <w:rPr>
          <w:rFonts w:ascii="Times New Roman" w:eastAsia="Times New Roman" w:hAnsi="Times New Roman" w:cs="Times New Roman"/>
          <w:color w:val="0D0D0D" w:themeColor="text1" w:themeTint="F2"/>
          <w:sz w:val="26"/>
          <w:szCs w:val="26"/>
        </w:rPr>
        <w:t xml:space="preserve">Віталія ГАЦЕЛЮКА, </w:t>
      </w:r>
      <w:r w:rsidR="00FB4456" w:rsidRPr="001D33D9">
        <w:rPr>
          <w:rFonts w:ascii="Times New Roman" w:eastAsia="Times New Roman" w:hAnsi="Times New Roman" w:cs="Times New Roman"/>
          <w:color w:val="0D0D0D" w:themeColor="text1" w:themeTint="F2"/>
          <w:sz w:val="26"/>
          <w:szCs w:val="26"/>
        </w:rPr>
        <w:t xml:space="preserve">Ярослава ДУХА, </w:t>
      </w:r>
      <w:r w:rsidR="000318F5" w:rsidRPr="001D33D9">
        <w:rPr>
          <w:rFonts w:ascii="Times New Roman" w:eastAsia="Times New Roman" w:hAnsi="Times New Roman" w:cs="Times New Roman"/>
          <w:color w:val="0D0D0D" w:themeColor="text1" w:themeTint="F2"/>
          <w:sz w:val="26"/>
          <w:szCs w:val="26"/>
        </w:rPr>
        <w:t xml:space="preserve">Романа КИДИСЮКА, </w:t>
      </w:r>
      <w:r w:rsidRPr="001D33D9">
        <w:rPr>
          <w:rFonts w:ascii="Times New Roman" w:eastAsia="Times New Roman" w:hAnsi="Times New Roman" w:cs="Times New Roman"/>
          <w:color w:val="0D0D0D" w:themeColor="text1" w:themeTint="F2"/>
          <w:sz w:val="26"/>
          <w:szCs w:val="26"/>
        </w:rPr>
        <w:t>Олега КОЛІУША, Володимира</w:t>
      </w:r>
      <w:r w:rsidR="001950F4" w:rsidRPr="001D33D9">
        <w:rPr>
          <w:rFonts w:ascii="Times New Roman" w:eastAsia="Times New Roman" w:hAnsi="Times New Roman" w:cs="Times New Roman"/>
          <w:color w:val="0D0D0D" w:themeColor="text1" w:themeTint="F2"/>
          <w:sz w:val="26"/>
          <w:szCs w:val="26"/>
        </w:rPr>
        <w:t xml:space="preserve">  </w:t>
      </w:r>
      <w:r w:rsidRPr="001D33D9">
        <w:rPr>
          <w:rFonts w:ascii="Times New Roman" w:eastAsia="Times New Roman" w:hAnsi="Times New Roman" w:cs="Times New Roman"/>
          <w:color w:val="0D0D0D" w:themeColor="text1" w:themeTint="F2"/>
          <w:sz w:val="26"/>
          <w:szCs w:val="26"/>
        </w:rPr>
        <w:t>ЛУГАНСЬКОГО, Руслана МЕЛЬНИКА, Романа  САБОДАША, Руслана</w:t>
      </w:r>
      <w:r w:rsidR="00EB5B37" w:rsidRPr="001D33D9">
        <w:rPr>
          <w:rFonts w:ascii="Times New Roman" w:eastAsia="Times New Roman" w:hAnsi="Times New Roman" w:cs="Times New Roman"/>
          <w:color w:val="0D0D0D" w:themeColor="text1" w:themeTint="F2"/>
          <w:sz w:val="26"/>
          <w:szCs w:val="26"/>
        </w:rPr>
        <w:t> </w:t>
      </w:r>
      <w:r w:rsidRPr="001D33D9">
        <w:rPr>
          <w:rFonts w:ascii="Times New Roman" w:eastAsia="Times New Roman" w:hAnsi="Times New Roman" w:cs="Times New Roman"/>
          <w:color w:val="0D0D0D" w:themeColor="text1" w:themeTint="F2"/>
          <w:sz w:val="26"/>
          <w:szCs w:val="26"/>
        </w:rPr>
        <w:t>СИДОРОВИЧА,</w:t>
      </w:r>
      <w:r w:rsidR="00370AB0" w:rsidRPr="001D33D9">
        <w:rPr>
          <w:rFonts w:ascii="Times New Roman" w:eastAsia="Times New Roman" w:hAnsi="Times New Roman" w:cs="Times New Roman"/>
          <w:color w:val="0D0D0D" w:themeColor="text1" w:themeTint="F2"/>
          <w:sz w:val="26"/>
          <w:szCs w:val="26"/>
        </w:rPr>
        <w:t xml:space="preserve"> Се</w:t>
      </w:r>
      <w:r w:rsidR="00526394" w:rsidRPr="001D33D9">
        <w:rPr>
          <w:rFonts w:ascii="Times New Roman" w:eastAsia="Times New Roman" w:hAnsi="Times New Roman" w:cs="Times New Roman"/>
          <w:color w:val="0D0D0D" w:themeColor="text1" w:themeTint="F2"/>
          <w:sz w:val="26"/>
          <w:szCs w:val="26"/>
        </w:rPr>
        <w:t xml:space="preserve">ргія ЧУМАКА, </w:t>
      </w:r>
      <w:r w:rsidRPr="001D33D9">
        <w:rPr>
          <w:rFonts w:ascii="Times New Roman" w:eastAsia="Times New Roman" w:hAnsi="Times New Roman" w:cs="Times New Roman"/>
          <w:color w:val="0D0D0D" w:themeColor="text1" w:themeTint="F2"/>
          <w:sz w:val="26"/>
          <w:szCs w:val="26"/>
        </w:rPr>
        <w:t>Галини  ШЕВЧУК,</w:t>
      </w:r>
    </w:p>
    <w:p w14:paraId="014B171B" w14:textId="77777777" w:rsidR="001950F4" w:rsidRPr="001D33D9" w:rsidRDefault="001950F4" w:rsidP="0041679E">
      <w:pPr>
        <w:spacing w:after="0" w:line="240" w:lineRule="auto"/>
        <w:jc w:val="both"/>
        <w:rPr>
          <w:rFonts w:ascii="Times New Roman" w:eastAsia="Times New Roman" w:hAnsi="Times New Roman" w:cs="Times New Roman"/>
          <w:color w:val="0D0D0D" w:themeColor="text1" w:themeTint="F2"/>
          <w:sz w:val="26"/>
          <w:szCs w:val="26"/>
        </w:rPr>
      </w:pPr>
    </w:p>
    <w:p w14:paraId="2467BF63" w14:textId="7EF1DDB8" w:rsidR="009F15FC" w:rsidRPr="001D33D9" w:rsidRDefault="009F15FC" w:rsidP="0041679E">
      <w:pPr>
        <w:spacing w:after="0" w:line="240" w:lineRule="auto"/>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 xml:space="preserve">розглянувши питання </w:t>
      </w:r>
      <w:r w:rsidRPr="001D33D9">
        <w:rPr>
          <w:rFonts w:ascii="Times New Roman" w:hAnsi="Times New Roman" w:cs="Times New Roman"/>
          <w:color w:val="0D0D0D" w:themeColor="text1" w:themeTint="F2"/>
          <w:sz w:val="26"/>
          <w:szCs w:val="26"/>
        </w:rPr>
        <w:t>про перегляд рішення Вищої кваліфікаційної комісії суддів Украї</w:t>
      </w:r>
      <w:r w:rsidR="006A0724" w:rsidRPr="001D33D9">
        <w:rPr>
          <w:rFonts w:ascii="Times New Roman" w:hAnsi="Times New Roman" w:cs="Times New Roman"/>
          <w:color w:val="0D0D0D" w:themeColor="text1" w:themeTint="F2"/>
          <w:sz w:val="26"/>
          <w:szCs w:val="26"/>
        </w:rPr>
        <w:t xml:space="preserve">ни від </w:t>
      </w:r>
      <w:r w:rsidR="003F2965" w:rsidRPr="001D33D9">
        <w:rPr>
          <w:rFonts w:ascii="Times New Roman" w:hAnsi="Times New Roman" w:cs="Times New Roman"/>
          <w:color w:val="0D0D0D" w:themeColor="text1" w:themeTint="F2"/>
          <w:sz w:val="26"/>
          <w:szCs w:val="26"/>
        </w:rPr>
        <w:t>26</w:t>
      </w:r>
      <w:r w:rsidR="006A0724" w:rsidRPr="001D33D9">
        <w:rPr>
          <w:rFonts w:ascii="Times New Roman" w:hAnsi="Times New Roman" w:cs="Times New Roman"/>
          <w:color w:val="0D0D0D" w:themeColor="text1" w:themeTint="F2"/>
          <w:sz w:val="26"/>
          <w:szCs w:val="26"/>
        </w:rPr>
        <w:t xml:space="preserve"> травня 2025 року № </w:t>
      </w:r>
      <w:r w:rsidR="002D7E72" w:rsidRPr="001D33D9">
        <w:rPr>
          <w:rFonts w:ascii="Times New Roman" w:hAnsi="Times New Roman" w:cs="Times New Roman"/>
          <w:color w:val="0D0D0D" w:themeColor="text1" w:themeTint="F2"/>
          <w:sz w:val="26"/>
          <w:szCs w:val="26"/>
        </w:rPr>
        <w:t>729</w:t>
      </w:r>
      <w:r w:rsidRPr="001D33D9">
        <w:rPr>
          <w:rFonts w:ascii="Times New Roman" w:hAnsi="Times New Roman" w:cs="Times New Roman"/>
          <w:color w:val="0D0D0D" w:themeColor="text1" w:themeTint="F2"/>
          <w:sz w:val="26"/>
          <w:szCs w:val="26"/>
        </w:rPr>
        <w:t xml:space="preserve">/дс-25 про відмову </w:t>
      </w:r>
      <w:r w:rsidR="002D7E72" w:rsidRPr="001D33D9">
        <w:rPr>
          <w:rFonts w:ascii="Times New Roman" w:hAnsi="Times New Roman" w:cs="Times New Roman"/>
          <w:color w:val="0D0D0D" w:themeColor="text1" w:themeTint="F2"/>
          <w:sz w:val="26"/>
          <w:szCs w:val="26"/>
        </w:rPr>
        <w:t>Кисельову Юрію Олександровичу</w:t>
      </w:r>
      <w:r w:rsidRPr="001D33D9">
        <w:rPr>
          <w:rFonts w:ascii="Times New Roman" w:hAnsi="Times New Roman" w:cs="Times New Roman"/>
          <w:color w:val="0D0D0D" w:themeColor="text1" w:themeTint="F2"/>
          <w:sz w:val="26"/>
          <w:szCs w:val="26"/>
        </w:rPr>
        <w:t xml:space="preserve"> в допуску до участі в доборі на посаду судді місцевого суду, оголошеному рішенням Комісії від 11 грудня 2024 року №</w:t>
      </w:r>
      <w:r w:rsidR="005941D5" w:rsidRPr="001D33D9">
        <w:rPr>
          <w:rFonts w:ascii="Times New Roman" w:hAnsi="Times New Roman" w:cs="Times New Roman"/>
          <w:color w:val="0D0D0D" w:themeColor="text1" w:themeTint="F2"/>
          <w:sz w:val="26"/>
          <w:szCs w:val="26"/>
        </w:rPr>
        <w:t> </w:t>
      </w:r>
      <w:r w:rsidRPr="001D33D9">
        <w:rPr>
          <w:rFonts w:ascii="Times New Roman" w:hAnsi="Times New Roman" w:cs="Times New Roman"/>
          <w:color w:val="0D0D0D" w:themeColor="text1" w:themeTint="F2"/>
          <w:sz w:val="26"/>
          <w:szCs w:val="26"/>
        </w:rPr>
        <w:t xml:space="preserve"> 366/зп-24,</w:t>
      </w:r>
    </w:p>
    <w:p w14:paraId="3B260505" w14:textId="77777777" w:rsidR="009F15FC" w:rsidRPr="001D33D9" w:rsidRDefault="009F15FC" w:rsidP="0041679E">
      <w:pPr>
        <w:spacing w:after="0" w:line="240" w:lineRule="exact"/>
        <w:ind w:firstLine="709"/>
        <w:jc w:val="both"/>
        <w:rPr>
          <w:rFonts w:ascii="Times New Roman" w:eastAsia="Times New Roman" w:hAnsi="Times New Roman" w:cs="Times New Roman"/>
          <w:color w:val="0D0D0D" w:themeColor="text1" w:themeTint="F2"/>
          <w:sz w:val="26"/>
          <w:szCs w:val="26"/>
        </w:rPr>
      </w:pPr>
    </w:p>
    <w:p w14:paraId="3C9B524E" w14:textId="77777777" w:rsidR="009F15FC" w:rsidRPr="001D33D9" w:rsidRDefault="009F15FC" w:rsidP="0041679E">
      <w:pPr>
        <w:spacing w:after="0" w:line="240" w:lineRule="auto"/>
        <w:jc w:val="center"/>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встановила:</w:t>
      </w:r>
    </w:p>
    <w:p w14:paraId="2DB14ABC" w14:textId="77777777" w:rsidR="009F15FC" w:rsidRPr="001D33D9" w:rsidRDefault="009F15FC" w:rsidP="0041679E">
      <w:pPr>
        <w:spacing w:after="0" w:line="240" w:lineRule="exact"/>
        <w:ind w:firstLine="567"/>
        <w:jc w:val="center"/>
        <w:rPr>
          <w:rFonts w:ascii="Times New Roman" w:eastAsia="Times New Roman" w:hAnsi="Times New Roman" w:cs="Times New Roman"/>
          <w:color w:val="0D0D0D" w:themeColor="text1" w:themeTint="F2"/>
          <w:sz w:val="26"/>
          <w:szCs w:val="26"/>
        </w:rPr>
      </w:pPr>
    </w:p>
    <w:p w14:paraId="3AE56505" w14:textId="77777777" w:rsidR="004868E2" w:rsidRPr="001D33D9" w:rsidRDefault="009F15FC" w:rsidP="0041679E">
      <w:pPr>
        <w:widowControl w:val="0"/>
        <w:spacing w:after="30" w:line="240" w:lineRule="auto"/>
        <w:ind w:firstLine="567"/>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A9863A2" w14:textId="38B0233E" w:rsidR="00C101FB" w:rsidRPr="001D33D9" w:rsidRDefault="00C101FB" w:rsidP="0041679E">
      <w:pPr>
        <w:widowControl w:val="0"/>
        <w:spacing w:after="30" w:line="240" w:lineRule="auto"/>
        <w:ind w:firstLine="567"/>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Рішенням Комісії від 15 січня 2025 року № 14/зп-25 визначено Особливий порядок подання військовослужбовцями документів для участі в оголошеному 11</w:t>
      </w:r>
      <w:r w:rsidR="00EB5B37" w:rsidRPr="001D33D9">
        <w:rPr>
          <w:rFonts w:ascii="Times New Roman" w:eastAsia="Times New Roman" w:hAnsi="Times New Roman" w:cs="Times New Roman"/>
          <w:color w:val="0D0D0D" w:themeColor="text1" w:themeTint="F2"/>
          <w:sz w:val="26"/>
          <w:szCs w:val="26"/>
        </w:rPr>
        <w:t> </w:t>
      </w:r>
      <w:r w:rsidRPr="001D33D9">
        <w:rPr>
          <w:rFonts w:ascii="Times New Roman" w:eastAsia="Times New Roman" w:hAnsi="Times New Roman" w:cs="Times New Roman"/>
          <w:color w:val="0D0D0D" w:themeColor="text1" w:themeTint="F2"/>
          <w:sz w:val="26"/>
          <w:szCs w:val="26"/>
        </w:rPr>
        <w:t>грудня 2024 року доборі на посаду судді місцевого суду (далі – Особливий порядок).</w:t>
      </w:r>
    </w:p>
    <w:p w14:paraId="091FBEFC" w14:textId="3BA57C5D" w:rsidR="009F15FC" w:rsidRPr="001D33D9" w:rsidRDefault="009F15FC"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t>До Комісії</w:t>
      </w:r>
      <w:r w:rsidR="006A0724" w:rsidRPr="001D33D9">
        <w:rPr>
          <w:rFonts w:ascii="Times New Roman" w:hAnsi="Times New Roman" w:cs="Times New Roman"/>
          <w:color w:val="0D0D0D" w:themeColor="text1" w:themeTint="F2"/>
          <w:sz w:val="26"/>
          <w:szCs w:val="26"/>
          <w:shd w:val="clear" w:color="auto" w:fill="FFFFFF"/>
        </w:rPr>
        <w:t xml:space="preserve"> </w:t>
      </w:r>
      <w:r w:rsidR="00B16DEE" w:rsidRPr="001D33D9">
        <w:rPr>
          <w:rFonts w:ascii="Times New Roman" w:hAnsi="Times New Roman" w:cs="Times New Roman"/>
          <w:color w:val="0D0D0D" w:themeColor="text1" w:themeTint="F2"/>
          <w:sz w:val="26"/>
          <w:szCs w:val="26"/>
          <w:shd w:val="clear" w:color="auto" w:fill="FFFFFF"/>
        </w:rPr>
        <w:t>30</w:t>
      </w:r>
      <w:r w:rsidRPr="001D33D9">
        <w:rPr>
          <w:rFonts w:ascii="Times New Roman" w:hAnsi="Times New Roman" w:cs="Times New Roman"/>
          <w:color w:val="0D0D0D" w:themeColor="text1" w:themeTint="F2"/>
          <w:sz w:val="26"/>
          <w:szCs w:val="26"/>
          <w:shd w:val="clear" w:color="auto" w:fill="FFFFFF"/>
        </w:rPr>
        <w:t xml:space="preserve"> </w:t>
      </w:r>
      <w:r w:rsidR="00B16DEE" w:rsidRPr="001D33D9">
        <w:rPr>
          <w:rFonts w:ascii="Times New Roman" w:hAnsi="Times New Roman" w:cs="Times New Roman"/>
          <w:color w:val="0D0D0D" w:themeColor="text1" w:themeTint="F2"/>
          <w:sz w:val="26"/>
          <w:szCs w:val="26"/>
          <w:shd w:val="clear" w:color="auto" w:fill="FFFFFF"/>
        </w:rPr>
        <w:t xml:space="preserve">квітня </w:t>
      </w:r>
      <w:r w:rsidRPr="001D33D9">
        <w:rPr>
          <w:rFonts w:ascii="Times New Roman" w:hAnsi="Times New Roman" w:cs="Times New Roman"/>
          <w:color w:val="0D0D0D" w:themeColor="text1" w:themeTint="F2"/>
          <w:sz w:val="26"/>
          <w:szCs w:val="26"/>
          <w:shd w:val="clear" w:color="auto" w:fill="FFFFFF"/>
        </w:rPr>
        <w:t>2025 року зверну</w:t>
      </w:r>
      <w:r w:rsidR="002D7E72" w:rsidRPr="001D33D9">
        <w:rPr>
          <w:rFonts w:ascii="Times New Roman" w:hAnsi="Times New Roman" w:cs="Times New Roman"/>
          <w:color w:val="0D0D0D" w:themeColor="text1" w:themeTint="F2"/>
          <w:sz w:val="26"/>
          <w:szCs w:val="26"/>
          <w:shd w:val="clear" w:color="auto" w:fill="FFFFFF"/>
        </w:rPr>
        <w:t>вся Кисельов Юрій Олександрович</w:t>
      </w:r>
      <w:r w:rsidRPr="001D33D9">
        <w:rPr>
          <w:rFonts w:ascii="Times New Roman" w:hAnsi="Times New Roman" w:cs="Times New Roman"/>
          <w:color w:val="0D0D0D" w:themeColor="text1" w:themeTint="F2"/>
          <w:sz w:val="26"/>
          <w:szCs w:val="26"/>
          <w:shd w:val="clear" w:color="auto" w:fill="FFFFFF"/>
        </w:rPr>
        <w:t xml:space="preserve"> із заявою про участь у Доборі.</w:t>
      </w:r>
      <w:r w:rsidR="00336F18" w:rsidRPr="001D33D9">
        <w:rPr>
          <w:rFonts w:ascii="Times New Roman" w:hAnsi="Times New Roman" w:cs="Times New Roman"/>
          <w:color w:val="0D0D0D" w:themeColor="text1" w:themeTint="F2"/>
          <w:sz w:val="26"/>
          <w:szCs w:val="26"/>
          <w:shd w:val="clear" w:color="auto" w:fill="FFFFFF"/>
        </w:rPr>
        <w:t xml:space="preserve"> </w:t>
      </w:r>
    </w:p>
    <w:p w14:paraId="64E18925" w14:textId="119FFA85" w:rsidR="00A128E7" w:rsidRPr="001D33D9" w:rsidRDefault="009F15FC"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t xml:space="preserve">Комісією у складі колегії перевірено подані </w:t>
      </w:r>
      <w:r w:rsidR="002D7E72" w:rsidRPr="001D33D9">
        <w:rPr>
          <w:rFonts w:ascii="Times New Roman" w:hAnsi="Times New Roman" w:cs="Times New Roman"/>
          <w:color w:val="0D0D0D" w:themeColor="text1" w:themeTint="F2"/>
          <w:sz w:val="26"/>
          <w:szCs w:val="26"/>
          <w:shd w:val="clear" w:color="auto" w:fill="FFFFFF"/>
        </w:rPr>
        <w:t>Кисельовим Ю.О.</w:t>
      </w:r>
      <w:r w:rsidRPr="001D33D9">
        <w:rPr>
          <w:rFonts w:ascii="Times New Roman" w:hAnsi="Times New Roman" w:cs="Times New Roman"/>
          <w:color w:val="0D0D0D" w:themeColor="text1" w:themeTint="F2"/>
          <w:sz w:val="26"/>
          <w:szCs w:val="26"/>
          <w:shd w:val="clear" w:color="auto" w:fill="FFFFFF"/>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w:t>
      </w:r>
      <w:r w:rsidR="00EB5B37" w:rsidRPr="001D33D9">
        <w:rPr>
          <w:rFonts w:ascii="Times New Roman" w:hAnsi="Times New Roman" w:cs="Times New Roman"/>
          <w:color w:val="0D0D0D" w:themeColor="text1" w:themeTint="F2"/>
          <w:sz w:val="26"/>
          <w:szCs w:val="26"/>
          <w:shd w:val="clear" w:color="auto" w:fill="FFFFFF"/>
        </w:rPr>
        <w:t> </w:t>
      </w:r>
      <w:r w:rsidRPr="001D33D9">
        <w:rPr>
          <w:rFonts w:ascii="Times New Roman" w:hAnsi="Times New Roman" w:cs="Times New Roman"/>
          <w:color w:val="0D0D0D" w:themeColor="text1" w:themeTint="F2"/>
          <w:sz w:val="26"/>
          <w:szCs w:val="26"/>
          <w:shd w:val="clear" w:color="auto" w:fill="FFFFFF"/>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14:paraId="21EE8EEF" w14:textId="2036FE76" w:rsidR="009F15FC" w:rsidRPr="001D33D9" w:rsidRDefault="009F15FC"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t xml:space="preserve">За результатами розгляду таких документів рішенням Комісії у складі колегії від </w:t>
      </w:r>
      <w:r w:rsidR="00C91CEB" w:rsidRPr="001D33D9">
        <w:rPr>
          <w:rFonts w:ascii="Times New Roman" w:hAnsi="Times New Roman" w:cs="Times New Roman"/>
          <w:color w:val="0D0D0D" w:themeColor="text1" w:themeTint="F2"/>
          <w:sz w:val="26"/>
          <w:szCs w:val="26"/>
          <w:shd w:val="clear" w:color="auto" w:fill="FFFFFF"/>
        </w:rPr>
        <w:t xml:space="preserve">26 </w:t>
      </w:r>
      <w:r w:rsidRPr="001D33D9">
        <w:rPr>
          <w:rFonts w:ascii="Times New Roman" w:hAnsi="Times New Roman" w:cs="Times New Roman"/>
          <w:color w:val="0D0D0D" w:themeColor="text1" w:themeTint="F2"/>
          <w:sz w:val="26"/>
          <w:szCs w:val="26"/>
          <w:shd w:val="clear" w:color="auto" w:fill="FFFFFF"/>
        </w:rPr>
        <w:t xml:space="preserve">травня 2025 року № </w:t>
      </w:r>
      <w:r w:rsidR="00C91CEB" w:rsidRPr="001D33D9">
        <w:rPr>
          <w:rFonts w:ascii="Times New Roman" w:hAnsi="Times New Roman" w:cs="Times New Roman"/>
          <w:color w:val="0D0D0D" w:themeColor="text1" w:themeTint="F2"/>
          <w:sz w:val="26"/>
          <w:szCs w:val="26"/>
          <w:shd w:val="clear" w:color="auto" w:fill="FFFFFF"/>
        </w:rPr>
        <w:t>729</w:t>
      </w:r>
      <w:r w:rsidRPr="001D33D9">
        <w:rPr>
          <w:rFonts w:ascii="Times New Roman" w:hAnsi="Times New Roman" w:cs="Times New Roman"/>
          <w:color w:val="0D0D0D" w:themeColor="text1" w:themeTint="F2"/>
          <w:sz w:val="26"/>
          <w:szCs w:val="26"/>
          <w:shd w:val="clear" w:color="auto" w:fill="FFFFFF"/>
        </w:rPr>
        <w:t xml:space="preserve">/дс-25 відмовлено </w:t>
      </w:r>
      <w:r w:rsidR="00C91CEB" w:rsidRPr="001D33D9">
        <w:rPr>
          <w:rFonts w:ascii="Times New Roman" w:hAnsi="Times New Roman" w:cs="Times New Roman"/>
          <w:color w:val="0D0D0D" w:themeColor="text1" w:themeTint="F2"/>
          <w:sz w:val="26"/>
          <w:szCs w:val="26"/>
          <w:shd w:val="clear" w:color="auto" w:fill="FFFFFF"/>
        </w:rPr>
        <w:t>Кисельову Ю.О.</w:t>
      </w:r>
      <w:r w:rsidRPr="001D33D9">
        <w:rPr>
          <w:rFonts w:ascii="Times New Roman" w:hAnsi="Times New Roman" w:cs="Times New Roman"/>
          <w:color w:val="0D0D0D" w:themeColor="text1" w:themeTint="F2"/>
          <w:sz w:val="26"/>
          <w:szCs w:val="26"/>
          <w:shd w:val="clear" w:color="auto" w:fill="FFFFFF"/>
        </w:rPr>
        <w:t xml:space="preserve"> в допуску до участі в Доборі (далі – Рішення), у зв’язку з неподанням усіх документів, визначених частиною першою статті 72 </w:t>
      </w:r>
      <w:r w:rsidR="006421A2" w:rsidRPr="001D33D9">
        <w:rPr>
          <w:rFonts w:ascii="Times New Roman" w:hAnsi="Times New Roman" w:cs="Times New Roman"/>
          <w:color w:val="0D0D0D" w:themeColor="text1" w:themeTint="F2"/>
          <w:sz w:val="26"/>
          <w:szCs w:val="26"/>
          <w:shd w:val="clear" w:color="auto" w:fill="FFFFFF"/>
        </w:rPr>
        <w:t xml:space="preserve">Закону, </w:t>
      </w:r>
      <w:r w:rsidRPr="001D33D9">
        <w:rPr>
          <w:rFonts w:ascii="Times New Roman" w:hAnsi="Times New Roman" w:cs="Times New Roman"/>
          <w:color w:val="0D0D0D" w:themeColor="text1" w:themeTint="F2"/>
          <w:sz w:val="26"/>
          <w:szCs w:val="26"/>
          <w:shd w:val="clear" w:color="auto" w:fill="FFFFFF"/>
        </w:rPr>
        <w:t xml:space="preserve">а </w:t>
      </w:r>
      <w:r w:rsidR="005941D5" w:rsidRPr="001D33D9">
        <w:rPr>
          <w:rFonts w:ascii="Times New Roman" w:hAnsi="Times New Roman" w:cs="Times New Roman"/>
          <w:color w:val="0D0D0D" w:themeColor="text1" w:themeTint="F2"/>
          <w:sz w:val="26"/>
          <w:szCs w:val="26"/>
          <w:shd w:val="clear" w:color="auto" w:fill="FFFFFF"/>
        </w:rPr>
        <w:t xml:space="preserve">саме </w:t>
      </w:r>
      <w:r w:rsidR="00412DDD" w:rsidRPr="001D33D9">
        <w:rPr>
          <w:rFonts w:ascii="Times New Roman" w:hAnsi="Times New Roman" w:cs="Times New Roman"/>
          <w:color w:val="0D0D0D" w:themeColor="text1" w:themeTint="F2"/>
          <w:sz w:val="26"/>
          <w:szCs w:val="26"/>
          <w:shd w:val="clear" w:color="auto" w:fill="FFFFFF"/>
        </w:rPr>
        <w:t>документа, що підтверджує володіння державною мовою відповідно до рівня, визначеного Національною комісією зі стандартів державної мови.</w:t>
      </w:r>
    </w:p>
    <w:p w14:paraId="65990074" w14:textId="44312A40" w:rsidR="009F15FC" w:rsidRPr="001D33D9" w:rsidRDefault="009F15FC"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lastRenderedPageBreak/>
        <w:t xml:space="preserve">До Комісії </w:t>
      </w:r>
      <w:r w:rsidR="00412DDD" w:rsidRPr="001D33D9">
        <w:rPr>
          <w:rFonts w:ascii="Times New Roman" w:hAnsi="Times New Roman" w:cs="Times New Roman"/>
          <w:color w:val="0D0D0D" w:themeColor="text1" w:themeTint="F2"/>
          <w:sz w:val="26"/>
          <w:szCs w:val="26"/>
          <w:shd w:val="clear" w:color="auto" w:fill="FFFFFF"/>
        </w:rPr>
        <w:t>0</w:t>
      </w:r>
      <w:r w:rsidR="00C91CEB" w:rsidRPr="001D33D9">
        <w:rPr>
          <w:rFonts w:ascii="Times New Roman" w:hAnsi="Times New Roman" w:cs="Times New Roman"/>
          <w:color w:val="0D0D0D" w:themeColor="text1" w:themeTint="F2"/>
          <w:sz w:val="26"/>
          <w:szCs w:val="26"/>
          <w:shd w:val="clear" w:color="auto" w:fill="FFFFFF"/>
        </w:rPr>
        <w:t>3</w:t>
      </w:r>
      <w:r w:rsidRPr="001D33D9">
        <w:rPr>
          <w:rFonts w:ascii="Times New Roman" w:hAnsi="Times New Roman" w:cs="Times New Roman"/>
          <w:color w:val="0D0D0D" w:themeColor="text1" w:themeTint="F2"/>
          <w:sz w:val="26"/>
          <w:szCs w:val="26"/>
          <w:shd w:val="clear" w:color="auto" w:fill="FFFFFF"/>
        </w:rPr>
        <w:t xml:space="preserve"> </w:t>
      </w:r>
      <w:r w:rsidR="00C91CEB" w:rsidRPr="001D33D9">
        <w:rPr>
          <w:rFonts w:ascii="Times New Roman" w:hAnsi="Times New Roman" w:cs="Times New Roman"/>
          <w:color w:val="0D0D0D" w:themeColor="text1" w:themeTint="F2"/>
          <w:sz w:val="26"/>
          <w:szCs w:val="26"/>
          <w:shd w:val="clear" w:color="auto" w:fill="FFFFFF"/>
        </w:rPr>
        <w:t xml:space="preserve">липня </w:t>
      </w:r>
      <w:r w:rsidRPr="001D33D9">
        <w:rPr>
          <w:rFonts w:ascii="Times New Roman" w:hAnsi="Times New Roman" w:cs="Times New Roman"/>
          <w:color w:val="0D0D0D" w:themeColor="text1" w:themeTint="F2"/>
          <w:sz w:val="26"/>
          <w:szCs w:val="26"/>
          <w:shd w:val="clear" w:color="auto" w:fill="FFFFFF"/>
        </w:rPr>
        <w:t xml:space="preserve">2025 року надійшла заява </w:t>
      </w:r>
      <w:r w:rsidR="00C91CEB" w:rsidRPr="001D33D9">
        <w:rPr>
          <w:rFonts w:ascii="Times New Roman" w:hAnsi="Times New Roman" w:cs="Times New Roman"/>
          <w:color w:val="0D0D0D" w:themeColor="text1" w:themeTint="F2"/>
          <w:sz w:val="26"/>
          <w:szCs w:val="26"/>
          <w:shd w:val="clear" w:color="auto" w:fill="FFFFFF"/>
        </w:rPr>
        <w:t>Кисельова Ю.О.</w:t>
      </w:r>
      <w:r w:rsidRPr="001D33D9">
        <w:rPr>
          <w:rFonts w:ascii="Times New Roman" w:hAnsi="Times New Roman" w:cs="Times New Roman"/>
          <w:color w:val="0D0D0D" w:themeColor="text1" w:themeTint="F2"/>
          <w:sz w:val="26"/>
          <w:szCs w:val="26"/>
          <w:shd w:val="clear" w:color="auto" w:fill="FFFFFF"/>
        </w:rPr>
        <w:t xml:space="preserve"> про перегляд зазначеного рішення Комісії.</w:t>
      </w:r>
    </w:p>
    <w:p w14:paraId="236B4454" w14:textId="77777777" w:rsidR="007F52E1" w:rsidRPr="001D33D9" w:rsidRDefault="00263FC1" w:rsidP="0041679E">
      <w:pPr>
        <w:widowControl w:val="0"/>
        <w:spacing w:after="30" w:line="240" w:lineRule="auto"/>
        <w:ind w:firstLine="567"/>
        <w:jc w:val="both"/>
        <w:rPr>
          <w:rFonts w:ascii="Times New Roman" w:hAnsi="Times New Roman" w:cs="Times New Roman"/>
          <w:color w:val="0D0D0D" w:themeColor="text1" w:themeTint="F2"/>
          <w:sz w:val="26"/>
          <w:szCs w:val="26"/>
          <w:highlight w:val="yellow"/>
          <w:shd w:val="clear" w:color="auto" w:fill="FFFFFF"/>
        </w:rPr>
      </w:pPr>
      <w:r w:rsidRPr="001D33D9">
        <w:rPr>
          <w:rFonts w:ascii="Times New Roman" w:hAnsi="Times New Roman" w:cs="Times New Roman"/>
          <w:color w:val="0D0D0D" w:themeColor="text1" w:themeTint="F2"/>
          <w:sz w:val="26"/>
          <w:szCs w:val="26"/>
          <w:shd w:val="clear" w:color="auto" w:fill="FFFFFF"/>
        </w:rPr>
        <w:t xml:space="preserve">У своїй заяві Кисельов Ю.О. підтверджує, що ним не було подано до Комісії витягу з Реєстру державних сертифікатів про рівень володіння державною мовою або копії Державного сертифіката про рівень володіння державною мовою разом з іншими документами, необхідними для участі в Доборі. Водночас він зазначає, що через «Кабінет суддівської кар’єри» на </w:t>
      </w:r>
      <w:proofErr w:type="spellStart"/>
      <w:r w:rsidRPr="001D33D9">
        <w:rPr>
          <w:rFonts w:ascii="Times New Roman" w:hAnsi="Times New Roman" w:cs="Times New Roman"/>
          <w:color w:val="0D0D0D" w:themeColor="text1" w:themeTint="F2"/>
          <w:sz w:val="26"/>
          <w:szCs w:val="26"/>
          <w:shd w:val="clear" w:color="auto" w:fill="FFFFFF"/>
        </w:rPr>
        <w:t>вебсайті</w:t>
      </w:r>
      <w:proofErr w:type="spellEnd"/>
      <w:r w:rsidRPr="001D33D9">
        <w:rPr>
          <w:rFonts w:ascii="Times New Roman" w:hAnsi="Times New Roman" w:cs="Times New Roman"/>
          <w:color w:val="0D0D0D" w:themeColor="text1" w:themeTint="F2"/>
          <w:sz w:val="26"/>
          <w:szCs w:val="26"/>
          <w:shd w:val="clear" w:color="auto" w:fill="FFFFFF"/>
        </w:rPr>
        <w:t xml:space="preserve"> Комісії подав заяву про неможливість надання відповідного сертифіката, оскільки рішення про його видачу приймається протягом 10 днів, а іспит був складений ним 24 квітня 2025 року.</w:t>
      </w:r>
    </w:p>
    <w:p w14:paraId="0AC39791" w14:textId="00002003" w:rsidR="00EB5C33" w:rsidRPr="001D33D9" w:rsidRDefault="007F52E1" w:rsidP="0041679E">
      <w:pPr>
        <w:widowControl w:val="0"/>
        <w:spacing w:after="30" w:line="240" w:lineRule="auto"/>
        <w:ind w:firstLine="567"/>
        <w:jc w:val="both"/>
        <w:rPr>
          <w:rFonts w:ascii="Times New Roman" w:hAnsi="Times New Roman" w:cs="Times New Roman"/>
          <w:color w:val="0D0D0D" w:themeColor="text1" w:themeTint="F2"/>
          <w:sz w:val="26"/>
          <w:szCs w:val="26"/>
          <w:highlight w:val="yellow"/>
          <w:shd w:val="clear" w:color="auto" w:fill="FFFFFF"/>
        </w:rPr>
      </w:pPr>
      <w:r w:rsidRPr="001D33D9">
        <w:rPr>
          <w:rFonts w:ascii="Times New Roman" w:hAnsi="Times New Roman" w:cs="Times New Roman"/>
          <w:color w:val="0D0D0D" w:themeColor="text1" w:themeTint="F2"/>
          <w:sz w:val="26"/>
          <w:szCs w:val="26"/>
          <w:shd w:val="clear" w:color="auto" w:fill="FFFFFF"/>
        </w:rPr>
        <w:t>Так,</w:t>
      </w:r>
      <w:r w:rsidR="00263FC1" w:rsidRPr="001D33D9">
        <w:rPr>
          <w:rFonts w:ascii="Times New Roman" w:hAnsi="Times New Roman" w:cs="Times New Roman"/>
          <w:color w:val="0D0D0D" w:themeColor="text1" w:themeTint="F2"/>
          <w:sz w:val="26"/>
          <w:szCs w:val="26"/>
          <w:shd w:val="clear" w:color="auto" w:fill="FFFFFF"/>
        </w:rPr>
        <w:t xml:space="preserve"> Державний сертифікат було згенеровано лише 01 травня 2025 року</w:t>
      </w:r>
      <w:r w:rsidR="0041679E" w:rsidRPr="001D33D9">
        <w:rPr>
          <w:rFonts w:ascii="Times New Roman" w:hAnsi="Times New Roman" w:cs="Times New Roman"/>
          <w:color w:val="0D0D0D" w:themeColor="text1" w:themeTint="F2"/>
          <w:sz w:val="26"/>
          <w:szCs w:val="26"/>
          <w:shd w:val="clear" w:color="auto" w:fill="FFFFFF"/>
        </w:rPr>
        <w:t>,</w:t>
      </w:r>
      <w:r w:rsidR="00263FC1" w:rsidRPr="001D33D9">
        <w:rPr>
          <w:rFonts w:ascii="Times New Roman" w:hAnsi="Times New Roman" w:cs="Times New Roman"/>
          <w:color w:val="0D0D0D" w:themeColor="text1" w:themeTint="F2"/>
          <w:sz w:val="26"/>
          <w:szCs w:val="26"/>
          <w:shd w:val="clear" w:color="auto" w:fill="FFFFFF"/>
        </w:rPr>
        <w:t xml:space="preserve"> після подання ним всіх документів</w:t>
      </w:r>
      <w:r w:rsidRPr="001D33D9">
        <w:rPr>
          <w:rFonts w:ascii="Times New Roman" w:hAnsi="Times New Roman" w:cs="Times New Roman"/>
          <w:color w:val="0D0D0D" w:themeColor="text1" w:themeTint="F2"/>
          <w:sz w:val="26"/>
          <w:szCs w:val="26"/>
          <w:shd w:val="clear" w:color="auto" w:fill="FFFFFF"/>
        </w:rPr>
        <w:t xml:space="preserve"> до Комісії</w:t>
      </w:r>
      <w:r w:rsidR="00263FC1" w:rsidRPr="001D33D9">
        <w:rPr>
          <w:rFonts w:ascii="Times New Roman" w:hAnsi="Times New Roman" w:cs="Times New Roman"/>
          <w:color w:val="0D0D0D" w:themeColor="text1" w:themeTint="F2"/>
          <w:sz w:val="26"/>
          <w:szCs w:val="26"/>
          <w:shd w:val="clear" w:color="auto" w:fill="FFFFFF"/>
        </w:rPr>
        <w:t xml:space="preserve">, тому технічної можливості додати </w:t>
      </w:r>
      <w:r w:rsidRPr="001D33D9">
        <w:rPr>
          <w:rFonts w:ascii="Times New Roman" w:hAnsi="Times New Roman" w:cs="Times New Roman"/>
          <w:color w:val="0D0D0D" w:themeColor="text1" w:themeTint="F2"/>
          <w:sz w:val="26"/>
          <w:szCs w:val="26"/>
          <w:shd w:val="clear" w:color="auto" w:fill="FFFFFF"/>
        </w:rPr>
        <w:t xml:space="preserve">відповідний </w:t>
      </w:r>
      <w:r w:rsidR="00263FC1" w:rsidRPr="001D33D9">
        <w:rPr>
          <w:rFonts w:ascii="Times New Roman" w:hAnsi="Times New Roman" w:cs="Times New Roman"/>
          <w:color w:val="0D0D0D" w:themeColor="text1" w:themeTint="F2"/>
          <w:sz w:val="26"/>
          <w:szCs w:val="26"/>
          <w:shd w:val="clear" w:color="auto" w:fill="FFFFFF"/>
        </w:rPr>
        <w:t xml:space="preserve">документ </w:t>
      </w:r>
      <w:r w:rsidRPr="001D33D9">
        <w:rPr>
          <w:rFonts w:ascii="Times New Roman" w:hAnsi="Times New Roman" w:cs="Times New Roman"/>
          <w:color w:val="0D0D0D" w:themeColor="text1" w:themeTint="F2"/>
          <w:sz w:val="26"/>
          <w:szCs w:val="26"/>
          <w:shd w:val="clear" w:color="auto" w:fill="FFFFFF"/>
        </w:rPr>
        <w:t xml:space="preserve">в електронний кабінет суддівської кар’єри </w:t>
      </w:r>
      <w:r w:rsidR="00263FC1" w:rsidRPr="001D33D9">
        <w:rPr>
          <w:rFonts w:ascii="Times New Roman" w:hAnsi="Times New Roman" w:cs="Times New Roman"/>
          <w:color w:val="0D0D0D" w:themeColor="text1" w:themeTint="F2"/>
          <w:sz w:val="26"/>
          <w:szCs w:val="26"/>
          <w:shd w:val="clear" w:color="auto" w:fill="FFFFFF"/>
        </w:rPr>
        <w:t>у нього не було</w:t>
      </w:r>
      <w:r w:rsidR="00EB5C33" w:rsidRPr="001D33D9">
        <w:rPr>
          <w:rFonts w:ascii="Times New Roman" w:hAnsi="Times New Roman" w:cs="Times New Roman"/>
          <w:color w:val="0D0D0D" w:themeColor="text1" w:themeTint="F2"/>
          <w:sz w:val="26"/>
          <w:szCs w:val="26"/>
          <w:shd w:val="clear" w:color="auto" w:fill="FFFFFF"/>
        </w:rPr>
        <w:t>.</w:t>
      </w:r>
    </w:p>
    <w:p w14:paraId="4A03BDF3" w14:textId="4522BD02" w:rsidR="00691FCF" w:rsidRPr="001D33D9" w:rsidRDefault="00691FCF"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t xml:space="preserve">Разом із заявою про перегляд Рішення </w:t>
      </w:r>
      <w:r w:rsidR="00C91CEB" w:rsidRPr="001D33D9">
        <w:rPr>
          <w:rFonts w:ascii="Times New Roman" w:hAnsi="Times New Roman" w:cs="Times New Roman"/>
          <w:color w:val="0D0D0D" w:themeColor="text1" w:themeTint="F2"/>
          <w:sz w:val="26"/>
          <w:szCs w:val="26"/>
          <w:shd w:val="clear" w:color="auto" w:fill="FFFFFF"/>
        </w:rPr>
        <w:t>Кисельовим Ю.О.</w:t>
      </w:r>
      <w:r w:rsidRPr="001D33D9">
        <w:rPr>
          <w:rFonts w:ascii="Times New Roman" w:hAnsi="Times New Roman" w:cs="Times New Roman"/>
          <w:color w:val="0D0D0D" w:themeColor="text1" w:themeTint="F2"/>
          <w:sz w:val="26"/>
          <w:szCs w:val="26"/>
          <w:shd w:val="clear" w:color="auto" w:fill="FFFFFF"/>
        </w:rPr>
        <w:t xml:space="preserve"> додатково долуч</w:t>
      </w:r>
      <w:r w:rsidR="005941D5" w:rsidRPr="001D33D9">
        <w:rPr>
          <w:rFonts w:ascii="Times New Roman" w:hAnsi="Times New Roman" w:cs="Times New Roman"/>
          <w:color w:val="0D0D0D" w:themeColor="text1" w:themeTint="F2"/>
          <w:sz w:val="26"/>
          <w:szCs w:val="26"/>
          <w:shd w:val="clear" w:color="auto" w:fill="FFFFFF"/>
        </w:rPr>
        <w:t>ено</w:t>
      </w:r>
      <w:r w:rsidRPr="001D33D9">
        <w:rPr>
          <w:rFonts w:ascii="Times New Roman" w:hAnsi="Times New Roman" w:cs="Times New Roman"/>
          <w:color w:val="0D0D0D" w:themeColor="text1" w:themeTint="F2"/>
          <w:sz w:val="26"/>
          <w:szCs w:val="26"/>
          <w:shd w:val="clear" w:color="auto" w:fill="FFFFFF"/>
        </w:rPr>
        <w:t xml:space="preserve"> копію Державного сертифікату про рівень володіння державною мовою сер</w:t>
      </w:r>
      <w:r w:rsidR="0041679E" w:rsidRPr="001D33D9">
        <w:rPr>
          <w:rFonts w:ascii="Times New Roman" w:hAnsi="Times New Roman" w:cs="Times New Roman"/>
          <w:color w:val="0D0D0D" w:themeColor="text1" w:themeTint="F2"/>
          <w:sz w:val="26"/>
          <w:szCs w:val="26"/>
          <w:shd w:val="clear" w:color="auto" w:fill="FFFFFF"/>
        </w:rPr>
        <w:t>ії</w:t>
      </w:r>
      <w:r w:rsidRPr="001D33D9">
        <w:rPr>
          <w:rFonts w:ascii="Times New Roman" w:hAnsi="Times New Roman" w:cs="Times New Roman"/>
          <w:color w:val="0D0D0D" w:themeColor="text1" w:themeTint="F2"/>
          <w:sz w:val="26"/>
          <w:szCs w:val="26"/>
          <w:shd w:val="clear" w:color="auto" w:fill="FFFFFF"/>
        </w:rPr>
        <w:t xml:space="preserve"> УМД №</w:t>
      </w:r>
      <w:r w:rsidR="0041679E" w:rsidRPr="001D33D9">
        <w:rPr>
          <w:rFonts w:ascii="Times New Roman" w:hAnsi="Times New Roman" w:cs="Times New Roman"/>
          <w:color w:val="0D0D0D" w:themeColor="text1" w:themeTint="F2"/>
          <w:sz w:val="26"/>
          <w:szCs w:val="26"/>
          <w:shd w:val="clear" w:color="auto" w:fill="FFFFFF"/>
        </w:rPr>
        <w:t> </w:t>
      </w:r>
      <w:r w:rsidR="00B16DEE" w:rsidRPr="001D33D9">
        <w:rPr>
          <w:rFonts w:ascii="Times New Roman" w:hAnsi="Times New Roman" w:cs="Times New Roman"/>
          <w:color w:val="0D0D0D" w:themeColor="text1" w:themeTint="F2"/>
          <w:sz w:val="26"/>
          <w:szCs w:val="26"/>
          <w:shd w:val="clear" w:color="auto" w:fill="FFFFFF"/>
        </w:rPr>
        <w:t>00295307</w:t>
      </w:r>
      <w:r w:rsidRPr="001D33D9">
        <w:rPr>
          <w:rFonts w:ascii="Times New Roman" w:hAnsi="Times New Roman" w:cs="Times New Roman"/>
          <w:color w:val="0D0D0D" w:themeColor="text1" w:themeTint="F2"/>
          <w:sz w:val="26"/>
          <w:szCs w:val="26"/>
          <w:shd w:val="clear" w:color="auto" w:fill="FFFFFF"/>
        </w:rPr>
        <w:t xml:space="preserve"> від </w:t>
      </w:r>
      <w:r w:rsidR="00B16DEE" w:rsidRPr="001D33D9">
        <w:rPr>
          <w:rFonts w:ascii="Times New Roman" w:hAnsi="Times New Roman" w:cs="Times New Roman"/>
          <w:color w:val="0D0D0D" w:themeColor="text1" w:themeTint="F2"/>
          <w:sz w:val="26"/>
          <w:szCs w:val="26"/>
          <w:shd w:val="clear" w:color="auto" w:fill="FFFFFF"/>
        </w:rPr>
        <w:t>01</w:t>
      </w:r>
      <w:r w:rsidRPr="001D33D9">
        <w:rPr>
          <w:rFonts w:ascii="Times New Roman" w:hAnsi="Times New Roman" w:cs="Times New Roman"/>
          <w:color w:val="0D0D0D" w:themeColor="text1" w:themeTint="F2"/>
          <w:sz w:val="26"/>
          <w:szCs w:val="26"/>
          <w:shd w:val="clear" w:color="auto" w:fill="FFFFFF"/>
        </w:rPr>
        <w:t xml:space="preserve"> </w:t>
      </w:r>
      <w:r w:rsidR="00B16DEE" w:rsidRPr="001D33D9">
        <w:rPr>
          <w:rFonts w:ascii="Times New Roman" w:hAnsi="Times New Roman" w:cs="Times New Roman"/>
          <w:color w:val="0D0D0D" w:themeColor="text1" w:themeTint="F2"/>
          <w:sz w:val="26"/>
          <w:szCs w:val="26"/>
          <w:shd w:val="clear" w:color="auto" w:fill="FFFFFF"/>
        </w:rPr>
        <w:t>травня</w:t>
      </w:r>
      <w:r w:rsidRPr="001D33D9">
        <w:rPr>
          <w:rFonts w:ascii="Times New Roman" w:hAnsi="Times New Roman" w:cs="Times New Roman"/>
          <w:color w:val="0D0D0D" w:themeColor="text1" w:themeTint="F2"/>
          <w:sz w:val="26"/>
          <w:szCs w:val="26"/>
          <w:shd w:val="clear" w:color="auto" w:fill="FFFFFF"/>
        </w:rPr>
        <w:t xml:space="preserve"> 2025 року, відповідно до якого в</w:t>
      </w:r>
      <w:r w:rsidR="00B16DEE" w:rsidRPr="001D33D9">
        <w:rPr>
          <w:rFonts w:ascii="Times New Roman" w:hAnsi="Times New Roman" w:cs="Times New Roman"/>
          <w:color w:val="0D0D0D" w:themeColor="text1" w:themeTint="F2"/>
          <w:sz w:val="26"/>
          <w:szCs w:val="26"/>
          <w:shd w:val="clear" w:color="auto" w:fill="FFFFFF"/>
        </w:rPr>
        <w:t>ін</w:t>
      </w:r>
      <w:r w:rsidRPr="001D33D9">
        <w:rPr>
          <w:rFonts w:ascii="Times New Roman" w:hAnsi="Times New Roman" w:cs="Times New Roman"/>
          <w:color w:val="0D0D0D" w:themeColor="text1" w:themeTint="F2"/>
          <w:sz w:val="26"/>
          <w:szCs w:val="26"/>
          <w:shd w:val="clear" w:color="auto" w:fill="FFFFFF"/>
        </w:rPr>
        <w:t xml:space="preserve"> вільно володіє державною мовою на рівні першого ступеню.</w:t>
      </w:r>
    </w:p>
    <w:p w14:paraId="304CA72B" w14:textId="03732CF0" w:rsidR="005941D5" w:rsidRPr="001D33D9" w:rsidRDefault="009A2EBE"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t>Просить Комісі</w:t>
      </w:r>
      <w:r w:rsidR="005941D5" w:rsidRPr="001D33D9">
        <w:rPr>
          <w:rFonts w:ascii="Times New Roman" w:hAnsi="Times New Roman" w:cs="Times New Roman"/>
          <w:color w:val="0D0D0D" w:themeColor="text1" w:themeTint="F2"/>
          <w:sz w:val="26"/>
          <w:szCs w:val="26"/>
          <w:shd w:val="clear" w:color="auto" w:fill="FFFFFF"/>
        </w:rPr>
        <w:t>ю</w:t>
      </w:r>
      <w:r w:rsidRPr="001D33D9">
        <w:rPr>
          <w:rFonts w:ascii="Times New Roman" w:hAnsi="Times New Roman" w:cs="Times New Roman"/>
          <w:color w:val="0D0D0D" w:themeColor="text1" w:themeTint="F2"/>
          <w:sz w:val="26"/>
          <w:szCs w:val="26"/>
          <w:shd w:val="clear" w:color="auto" w:fill="FFFFFF"/>
        </w:rPr>
        <w:t xml:space="preserve"> у пленарному складі</w:t>
      </w:r>
      <w:r w:rsidR="005941D5" w:rsidRPr="001D33D9">
        <w:rPr>
          <w:rFonts w:ascii="Times New Roman" w:hAnsi="Times New Roman" w:cs="Times New Roman"/>
          <w:color w:val="0D0D0D" w:themeColor="text1" w:themeTint="F2"/>
          <w:sz w:val="26"/>
          <w:szCs w:val="26"/>
          <w:shd w:val="clear" w:color="auto" w:fill="FFFFFF"/>
        </w:rPr>
        <w:t xml:space="preserve"> </w:t>
      </w:r>
      <w:r w:rsidRPr="001D33D9">
        <w:rPr>
          <w:rFonts w:ascii="Times New Roman" w:hAnsi="Times New Roman" w:cs="Times New Roman"/>
          <w:color w:val="0D0D0D" w:themeColor="text1" w:themeTint="F2"/>
          <w:sz w:val="26"/>
          <w:szCs w:val="26"/>
          <w:shd w:val="clear" w:color="auto" w:fill="FFFFFF"/>
        </w:rPr>
        <w:t xml:space="preserve">переглянути Рішення, яким </w:t>
      </w:r>
      <w:r w:rsidR="00B16DEE" w:rsidRPr="001D33D9">
        <w:rPr>
          <w:rFonts w:ascii="Times New Roman" w:hAnsi="Times New Roman" w:cs="Times New Roman"/>
          <w:color w:val="0D0D0D" w:themeColor="text1" w:themeTint="F2"/>
          <w:sz w:val="26"/>
          <w:szCs w:val="26"/>
          <w:shd w:val="clear" w:color="auto" w:fill="FFFFFF"/>
        </w:rPr>
        <w:t xml:space="preserve">йому </w:t>
      </w:r>
      <w:r w:rsidRPr="001D33D9">
        <w:rPr>
          <w:rFonts w:ascii="Times New Roman" w:hAnsi="Times New Roman" w:cs="Times New Roman"/>
          <w:color w:val="0D0D0D" w:themeColor="text1" w:themeTint="F2"/>
          <w:sz w:val="26"/>
          <w:szCs w:val="26"/>
          <w:shd w:val="clear" w:color="auto" w:fill="FFFFFF"/>
        </w:rPr>
        <w:t xml:space="preserve">відмовлено в допуску до участі в Доборі, з урахуванням </w:t>
      </w:r>
      <w:r w:rsidR="009848F5" w:rsidRPr="001D33D9">
        <w:rPr>
          <w:rFonts w:ascii="Times New Roman" w:hAnsi="Times New Roman" w:cs="Times New Roman"/>
          <w:color w:val="0D0D0D" w:themeColor="text1" w:themeTint="F2"/>
          <w:sz w:val="26"/>
          <w:szCs w:val="26"/>
          <w:shd w:val="clear" w:color="auto" w:fill="FFFFFF"/>
        </w:rPr>
        <w:t>поданих документів</w:t>
      </w:r>
      <w:r w:rsidR="005941D5" w:rsidRPr="001D33D9">
        <w:rPr>
          <w:rFonts w:ascii="Times New Roman" w:hAnsi="Times New Roman" w:cs="Times New Roman"/>
          <w:color w:val="0D0D0D" w:themeColor="text1" w:themeTint="F2"/>
          <w:sz w:val="26"/>
          <w:szCs w:val="26"/>
          <w:shd w:val="clear" w:color="auto" w:fill="FFFFFF"/>
        </w:rPr>
        <w:t>.</w:t>
      </w:r>
    </w:p>
    <w:p w14:paraId="0AA1CE7E" w14:textId="18E99FB3" w:rsidR="0099611E" w:rsidRPr="001D33D9" w:rsidRDefault="0099611E" w:rsidP="0041679E">
      <w:pPr>
        <w:widowControl w:val="0"/>
        <w:spacing w:after="30" w:line="240" w:lineRule="auto"/>
        <w:ind w:firstLine="567"/>
        <w:jc w:val="both"/>
        <w:rPr>
          <w:rFonts w:ascii="Times New Roman" w:hAnsi="Times New Roman" w:cs="Times New Roman"/>
          <w:color w:val="0D0D0D" w:themeColor="text1" w:themeTint="F2"/>
          <w:sz w:val="26"/>
          <w:szCs w:val="26"/>
          <w:shd w:val="clear" w:color="auto" w:fill="FFFFFF"/>
        </w:rPr>
      </w:pPr>
      <w:r w:rsidRPr="001D33D9">
        <w:rPr>
          <w:rFonts w:ascii="Times New Roman" w:hAnsi="Times New Roman" w:cs="Times New Roman"/>
          <w:color w:val="0D0D0D" w:themeColor="text1" w:themeTint="F2"/>
          <w:sz w:val="26"/>
          <w:szCs w:val="26"/>
          <w:shd w:val="clear" w:color="auto" w:fill="FFFFFF"/>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 року № 81/зп-16 (у редакції рішення Комісії від 19 жовтня 2023 року №</w:t>
      </w:r>
      <w:r w:rsidR="00EF1638" w:rsidRPr="001D33D9">
        <w:rPr>
          <w:rFonts w:ascii="Times New Roman" w:hAnsi="Times New Roman" w:cs="Times New Roman"/>
          <w:color w:val="0D0D0D" w:themeColor="text1" w:themeTint="F2"/>
          <w:sz w:val="26"/>
          <w:szCs w:val="26"/>
          <w:shd w:val="clear" w:color="auto" w:fill="FFFFFF"/>
        </w:rPr>
        <w:t> </w:t>
      </w:r>
      <w:r w:rsidRPr="001D33D9">
        <w:rPr>
          <w:rFonts w:ascii="Times New Roman" w:hAnsi="Times New Roman" w:cs="Times New Roman"/>
          <w:color w:val="0D0D0D" w:themeColor="text1" w:themeTint="F2"/>
          <w:sz w:val="26"/>
          <w:szCs w:val="26"/>
          <w:shd w:val="clear" w:color="auto" w:fill="FFFFFF"/>
        </w:rPr>
        <w:t>119/зп-23 (зі змінами), встановлено, що Комісія у пленарному складі переглядає рішення, прийняте палатою чи колегією, щодо допуску до конкурсу або добору.</w:t>
      </w:r>
    </w:p>
    <w:p w14:paraId="2C98EF71" w14:textId="77777777" w:rsidR="001D33D9" w:rsidRDefault="008C4239" w:rsidP="001D33D9">
      <w:pPr>
        <w:pStyle w:val="rvps2"/>
        <w:shd w:val="clear" w:color="auto" w:fill="FFFFFF"/>
        <w:spacing w:before="0" w:beforeAutospacing="0" w:after="30" w:afterAutospacing="0"/>
        <w:ind w:firstLine="567"/>
        <w:jc w:val="both"/>
        <w:rPr>
          <w:color w:val="0D0D0D" w:themeColor="text1" w:themeTint="F2"/>
          <w:sz w:val="26"/>
          <w:szCs w:val="26"/>
          <w:shd w:val="clear" w:color="auto" w:fill="FFFFFF"/>
        </w:rPr>
      </w:pPr>
      <w:bookmarkStart w:id="1" w:name="_Hlk198560236"/>
      <w:r w:rsidRPr="001D33D9">
        <w:rPr>
          <w:color w:val="0D0D0D" w:themeColor="text1" w:themeTint="F2"/>
          <w:sz w:val="26"/>
          <w:szCs w:val="26"/>
          <w:shd w:val="clear" w:color="auto" w:fill="FFFFFF"/>
        </w:rPr>
        <w:t>Кисельова Ю.О.</w:t>
      </w:r>
      <w:r w:rsidR="009F15FC" w:rsidRPr="001D33D9">
        <w:rPr>
          <w:color w:val="0D0D0D" w:themeColor="text1" w:themeTint="F2"/>
          <w:sz w:val="26"/>
          <w:szCs w:val="26"/>
          <w:shd w:val="clear" w:color="auto" w:fill="FFFFFF"/>
        </w:rPr>
        <w:t xml:space="preserve"> повідомлено про дату, час і місце проведення засідання Комісії належним чином, у засідання вона не прибула.</w:t>
      </w:r>
      <w:bookmarkEnd w:id="1"/>
    </w:p>
    <w:p w14:paraId="06CC02ED" w14:textId="77777777" w:rsidR="001D33D9" w:rsidRDefault="00A128E7"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 xml:space="preserve">Перевіривши обставини, викладені в заяві </w:t>
      </w:r>
      <w:r w:rsidR="008C4239" w:rsidRPr="001D33D9">
        <w:rPr>
          <w:color w:val="0D0D0D" w:themeColor="text1" w:themeTint="F2"/>
          <w:sz w:val="26"/>
          <w:szCs w:val="26"/>
        </w:rPr>
        <w:t>Кисельова Ю.О</w:t>
      </w:r>
      <w:r w:rsidR="00DB3483" w:rsidRPr="001D33D9">
        <w:rPr>
          <w:color w:val="0D0D0D" w:themeColor="text1" w:themeTint="F2"/>
          <w:sz w:val="26"/>
          <w:szCs w:val="26"/>
        </w:rPr>
        <w:t>.</w:t>
      </w:r>
      <w:r w:rsidRPr="001D33D9">
        <w:rPr>
          <w:color w:val="0D0D0D" w:themeColor="text1" w:themeTint="F2"/>
          <w:sz w:val="26"/>
          <w:szCs w:val="26"/>
        </w:rPr>
        <w:t xml:space="preserve"> та додан</w:t>
      </w:r>
      <w:r w:rsidR="00B441CB" w:rsidRPr="001D33D9">
        <w:rPr>
          <w:color w:val="0D0D0D" w:themeColor="text1" w:themeTint="F2"/>
          <w:sz w:val="26"/>
          <w:szCs w:val="26"/>
        </w:rPr>
        <w:t>і до неї документи</w:t>
      </w:r>
      <w:r w:rsidRPr="001D33D9">
        <w:rPr>
          <w:color w:val="0D0D0D" w:themeColor="text1" w:themeTint="F2"/>
          <w:sz w:val="26"/>
          <w:szCs w:val="26"/>
        </w:rPr>
        <w:t>, заслухавши доповідача, Комісія встановила таке.</w:t>
      </w:r>
    </w:p>
    <w:p w14:paraId="6390CF8B" w14:textId="77777777" w:rsidR="001D33D9" w:rsidRDefault="009F15FC"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pacing w:val="4"/>
          <w:sz w:val="26"/>
          <w:szCs w:val="26"/>
        </w:rPr>
        <w:t>В Оголошенні визначено строк подання заяви, перелік необхідних документів</w:t>
      </w:r>
      <w:r w:rsidRPr="001D33D9">
        <w:rPr>
          <w:color w:val="0D0D0D" w:themeColor="text1" w:themeTint="F2"/>
          <w:sz w:val="26"/>
          <w:szCs w:val="26"/>
        </w:rPr>
        <w:t xml:space="preserve"> для участі в Доборі та вимоги до їх оформлення.</w:t>
      </w:r>
    </w:p>
    <w:p w14:paraId="6EE48B20" w14:textId="77777777" w:rsidR="001D33D9" w:rsidRDefault="00EB5C33"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Пунктом 4 Особливого порядку встановлено строк подання документів для військовослужбовців – з 01 березня до 01 травня 2025 року включно.</w:t>
      </w:r>
    </w:p>
    <w:p w14:paraId="3B8F454A" w14:textId="77777777" w:rsidR="001D33D9" w:rsidRDefault="009F15FC"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pacing w:val="4"/>
          <w:sz w:val="26"/>
          <w:szCs w:val="26"/>
        </w:rPr>
        <w:t>Підпунктом 14.1 пункту 14 Оголошення визначено, що Комісія на основі</w:t>
      </w:r>
      <w:r w:rsidRPr="001D33D9">
        <w:rPr>
          <w:color w:val="0D0D0D" w:themeColor="text1" w:themeTint="F2"/>
          <w:sz w:val="26"/>
          <w:szCs w:val="26"/>
        </w:rPr>
        <w:t xml:space="preserve">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4BA377C" w14:textId="77777777" w:rsidR="001D33D9" w:rsidRDefault="009F15FC"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9F8ED7D" w14:textId="77777777" w:rsidR="001D33D9" w:rsidRDefault="006C2832"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pacing w:val="4"/>
          <w:sz w:val="26"/>
          <w:szCs w:val="26"/>
        </w:rPr>
        <w:t>Вимогами частини першої статті 69 Закону передбачено, що на посаду судді</w:t>
      </w:r>
      <w:r w:rsidRPr="001D33D9">
        <w:rPr>
          <w:color w:val="0D0D0D" w:themeColor="text1" w:themeTint="F2"/>
          <w:sz w:val="26"/>
          <w:szCs w:val="26"/>
        </w:rPr>
        <w:t xml:space="preserve">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w:t>
      </w:r>
      <w:r w:rsidRPr="001D33D9">
        <w:rPr>
          <w:color w:val="0D0D0D" w:themeColor="text1" w:themeTint="F2"/>
          <w:sz w:val="26"/>
          <w:szCs w:val="26"/>
        </w:rPr>
        <w:lastRenderedPageBreak/>
        <w:t>державною мовою відповідно до рівня, визначеного Національною комісією зі стандартів державної мови.</w:t>
      </w:r>
    </w:p>
    <w:p w14:paraId="1097910C" w14:textId="77777777" w:rsidR="001D33D9" w:rsidRDefault="00DA2DC1"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 xml:space="preserve">Пунктом </w:t>
      </w:r>
      <w:r w:rsidR="00EF1638" w:rsidRPr="001D33D9">
        <w:rPr>
          <w:color w:val="0D0D0D" w:themeColor="text1" w:themeTint="F2"/>
          <w:sz w:val="26"/>
          <w:szCs w:val="26"/>
        </w:rPr>
        <w:t>12</w:t>
      </w:r>
      <w:r w:rsidRPr="001D33D9">
        <w:rPr>
          <w:color w:val="0D0D0D" w:themeColor="text1" w:themeTint="F2"/>
          <w:sz w:val="26"/>
          <w:szCs w:val="26"/>
        </w:rPr>
        <w:t xml:space="preserve">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00EF1638" w:rsidRPr="001D33D9">
        <w:rPr>
          <w:color w:val="0D0D0D" w:themeColor="text1" w:themeTint="F2"/>
          <w:sz w:val="26"/>
          <w:szCs w:val="26"/>
        </w:rPr>
        <w:t>копію документа, що підтверджує володіння державною мовою відповідно до рівня, визначеного Національною комісією зі стандартів державної мови.</w:t>
      </w:r>
    </w:p>
    <w:p w14:paraId="1B648147" w14:textId="77777777" w:rsidR="001D33D9" w:rsidRDefault="003873B0"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0BBB7ED0" w14:textId="77777777" w:rsidR="001D33D9" w:rsidRDefault="00DA2DC1"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Комісією встановлено, що в електронному кабінеті суддівської кар’єри в розділі «Документи» у вікнах «</w:t>
      </w:r>
      <w:r w:rsidR="003873B0" w:rsidRPr="001D33D9">
        <w:rPr>
          <w:color w:val="0D0D0D" w:themeColor="text1" w:themeTint="F2"/>
          <w:sz w:val="26"/>
          <w:szCs w:val="26"/>
        </w:rPr>
        <w:t>Сертифікат про рівень володіння державною мовою</w:t>
      </w:r>
      <w:r w:rsidRPr="001D33D9">
        <w:rPr>
          <w:color w:val="0D0D0D" w:themeColor="text1" w:themeTint="F2"/>
          <w:sz w:val="26"/>
          <w:szCs w:val="26"/>
        </w:rPr>
        <w:t xml:space="preserve">» та «Пакет підписаних документів» відсутній </w:t>
      </w:r>
      <w:r w:rsidR="006C2832" w:rsidRPr="001D33D9">
        <w:rPr>
          <w:color w:val="0D0D0D" w:themeColor="text1" w:themeTint="F2"/>
          <w:sz w:val="26"/>
          <w:szCs w:val="26"/>
        </w:rPr>
        <w:t>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r w:rsidR="00500C4C" w:rsidRPr="001D33D9">
        <w:rPr>
          <w:color w:val="0D0D0D" w:themeColor="text1" w:themeTint="F2"/>
          <w:sz w:val="26"/>
          <w:szCs w:val="26"/>
        </w:rPr>
        <w:t xml:space="preserve">, </w:t>
      </w:r>
      <w:r w:rsidRPr="001D33D9">
        <w:rPr>
          <w:color w:val="0D0D0D" w:themeColor="text1" w:themeTint="F2"/>
          <w:sz w:val="26"/>
          <w:szCs w:val="26"/>
        </w:rPr>
        <w:t>що свідчить про неподання необхідного документа в строк та в порядку, визначеному в Оголошенні, з дотриманням вимог до його оформлення.</w:t>
      </w:r>
    </w:p>
    <w:p w14:paraId="2D45FBEA" w14:textId="77777777" w:rsidR="001D33D9" w:rsidRDefault="00EB5C33"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Натомість Кисельовим Ю.О. разом із поданими документами долучено письмове звернення, у якому повідомляється, що 24 квітня 2025 року ним було складено іспит на визначення рівня володіння державною мовою, однак на дату подання документів до Комісії він немає можливості надати державний сертифікат про рівень володіння, оскільки рішення про його видачу приймається протягом 10 днів. На підтвердження такого факту кандидат надав фото екрану комп’ютера робочого місця учасника іспиту з «Іспитової системи для визначення рівня володіння державною мовою», у вигляді діаграми.</w:t>
      </w:r>
    </w:p>
    <w:p w14:paraId="0B92CE77" w14:textId="77777777" w:rsidR="001D33D9" w:rsidRDefault="002D3DCF"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В оцінці підстав для ухвалення рішення щодо допуску Кисельова Ю.О. до участі у доборі на посаду судді Комісія вих</w:t>
      </w:r>
      <w:r w:rsidR="000318F5" w:rsidRPr="001D33D9">
        <w:rPr>
          <w:color w:val="0D0D0D" w:themeColor="text1" w:themeTint="F2"/>
          <w:sz w:val="26"/>
          <w:szCs w:val="26"/>
        </w:rPr>
        <w:t xml:space="preserve">одила </w:t>
      </w:r>
      <w:r w:rsidRPr="001D33D9">
        <w:rPr>
          <w:color w:val="0D0D0D" w:themeColor="text1" w:themeTint="F2"/>
          <w:sz w:val="26"/>
          <w:szCs w:val="26"/>
        </w:rPr>
        <w:t>із змісту приписів статті 19 Конституції України, відповідно до яких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p w14:paraId="7225225E" w14:textId="77777777" w:rsidR="001D33D9" w:rsidRDefault="002D3DCF"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 xml:space="preserve">В силу зазначених вимог та з огляду на відсутність </w:t>
      </w:r>
      <w:r w:rsidR="00EE4313" w:rsidRPr="001D33D9">
        <w:rPr>
          <w:color w:val="0D0D0D" w:themeColor="text1" w:themeTint="F2"/>
          <w:sz w:val="26"/>
          <w:szCs w:val="26"/>
        </w:rPr>
        <w:t xml:space="preserve">у </w:t>
      </w:r>
      <w:r w:rsidRPr="001D33D9">
        <w:rPr>
          <w:color w:val="0D0D0D" w:themeColor="text1" w:themeTint="F2"/>
          <w:sz w:val="26"/>
          <w:szCs w:val="26"/>
        </w:rPr>
        <w:t>законодавстві України, що регулює суспільні відносини щодо добору кандидатів на посаду судді, права Комісії на індивідуальне встановлення відповідних строків под</w:t>
      </w:r>
      <w:r w:rsidR="00833E56" w:rsidRPr="001D33D9">
        <w:rPr>
          <w:color w:val="0D0D0D" w:themeColor="text1" w:themeTint="F2"/>
          <w:sz w:val="26"/>
          <w:szCs w:val="26"/>
        </w:rPr>
        <w:t>ання</w:t>
      </w:r>
      <w:r w:rsidRPr="001D33D9">
        <w:rPr>
          <w:color w:val="0D0D0D" w:themeColor="text1" w:themeTint="F2"/>
          <w:sz w:val="26"/>
          <w:szCs w:val="26"/>
        </w:rPr>
        <w:t xml:space="preserve"> окремими кандидатами документів для участі у Доборі</w:t>
      </w:r>
      <w:r w:rsidR="00833E56" w:rsidRPr="001D33D9">
        <w:rPr>
          <w:color w:val="0D0D0D" w:themeColor="text1" w:themeTint="F2"/>
          <w:sz w:val="26"/>
          <w:szCs w:val="26"/>
        </w:rPr>
        <w:t>,</w:t>
      </w:r>
      <w:r w:rsidRPr="001D33D9">
        <w:rPr>
          <w:color w:val="0D0D0D" w:themeColor="text1" w:themeTint="F2"/>
          <w:sz w:val="26"/>
          <w:szCs w:val="26"/>
        </w:rPr>
        <w:t xml:space="preserve"> Комісія </w:t>
      </w:r>
      <w:r w:rsidR="000318F5" w:rsidRPr="001D33D9">
        <w:rPr>
          <w:color w:val="0D0D0D" w:themeColor="text1" w:themeTint="F2"/>
          <w:sz w:val="26"/>
          <w:szCs w:val="26"/>
        </w:rPr>
        <w:t xml:space="preserve">у складі колегії </w:t>
      </w:r>
      <w:r w:rsidRPr="001D33D9">
        <w:rPr>
          <w:color w:val="0D0D0D" w:themeColor="text1" w:themeTint="F2"/>
          <w:sz w:val="26"/>
          <w:szCs w:val="26"/>
        </w:rPr>
        <w:t>не вбач</w:t>
      </w:r>
      <w:r w:rsidR="000318F5" w:rsidRPr="001D33D9">
        <w:rPr>
          <w:color w:val="0D0D0D" w:themeColor="text1" w:themeTint="F2"/>
          <w:sz w:val="26"/>
          <w:szCs w:val="26"/>
        </w:rPr>
        <w:t>ала</w:t>
      </w:r>
      <w:r w:rsidRPr="001D33D9">
        <w:rPr>
          <w:color w:val="0D0D0D" w:themeColor="text1" w:themeTint="F2"/>
          <w:sz w:val="26"/>
          <w:szCs w:val="26"/>
        </w:rPr>
        <w:t xml:space="preserve"> законних підстав для встановлення кандидату Кисельову Ю.О. відмінного ніж іншим кандидатам строку на надання відповідних документів до Комісії.</w:t>
      </w:r>
    </w:p>
    <w:p w14:paraId="54760D4B" w14:textId="77777777" w:rsidR="001D33D9" w:rsidRDefault="00DA2DC1"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95774C9" w14:textId="77777777" w:rsidR="001D33D9" w:rsidRDefault="002279A0"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pacing w:val="4"/>
          <w:sz w:val="26"/>
          <w:szCs w:val="26"/>
        </w:rPr>
        <w:t xml:space="preserve">З огляду на наведене Комісія у складі колегії дійшла обґрунтованого висновку </w:t>
      </w:r>
      <w:r w:rsidRPr="001D33D9">
        <w:rPr>
          <w:color w:val="0D0D0D" w:themeColor="text1" w:themeTint="F2"/>
          <w:sz w:val="26"/>
          <w:szCs w:val="26"/>
        </w:rPr>
        <w:t>про наявність підстав для відмови в допуску до участі в Доборі</w:t>
      </w:r>
      <w:r w:rsidR="00EB5C33" w:rsidRPr="001D33D9">
        <w:rPr>
          <w:color w:val="0D0D0D" w:themeColor="text1" w:themeTint="F2"/>
          <w:sz w:val="26"/>
          <w:szCs w:val="26"/>
        </w:rPr>
        <w:t>.</w:t>
      </w:r>
    </w:p>
    <w:p w14:paraId="419E9FA0" w14:textId="77777777" w:rsidR="001D33D9" w:rsidRDefault="0004079A"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pacing w:val="4"/>
          <w:sz w:val="26"/>
          <w:szCs w:val="26"/>
        </w:rPr>
        <w:t>Крім того, розг</w:t>
      </w:r>
      <w:r w:rsidR="003D2BB3" w:rsidRPr="001D33D9">
        <w:rPr>
          <w:color w:val="0D0D0D" w:themeColor="text1" w:themeTint="F2"/>
          <w:spacing w:val="4"/>
          <w:sz w:val="26"/>
          <w:szCs w:val="26"/>
        </w:rPr>
        <w:t>л</w:t>
      </w:r>
      <w:r w:rsidRPr="001D33D9">
        <w:rPr>
          <w:color w:val="0D0D0D" w:themeColor="text1" w:themeTint="F2"/>
          <w:spacing w:val="4"/>
          <w:sz w:val="26"/>
          <w:szCs w:val="26"/>
        </w:rPr>
        <w:t>янувши</w:t>
      </w:r>
      <w:r w:rsidR="006421A2" w:rsidRPr="001D33D9">
        <w:rPr>
          <w:color w:val="0D0D0D" w:themeColor="text1" w:themeTint="F2"/>
          <w:spacing w:val="4"/>
          <w:sz w:val="26"/>
          <w:szCs w:val="26"/>
        </w:rPr>
        <w:t xml:space="preserve"> доводи </w:t>
      </w:r>
      <w:r w:rsidR="002279A0" w:rsidRPr="001D33D9">
        <w:rPr>
          <w:color w:val="0D0D0D" w:themeColor="text1" w:themeTint="F2"/>
          <w:spacing w:val="4"/>
          <w:sz w:val="26"/>
          <w:szCs w:val="26"/>
        </w:rPr>
        <w:t>Кисельова Ю.О</w:t>
      </w:r>
      <w:r w:rsidR="00AE2710" w:rsidRPr="001D33D9">
        <w:rPr>
          <w:color w:val="0D0D0D" w:themeColor="text1" w:themeTint="F2"/>
          <w:spacing w:val="4"/>
          <w:sz w:val="26"/>
          <w:szCs w:val="26"/>
        </w:rPr>
        <w:t>.</w:t>
      </w:r>
      <w:r w:rsidR="006421A2" w:rsidRPr="001D33D9">
        <w:rPr>
          <w:color w:val="0D0D0D" w:themeColor="text1" w:themeTint="F2"/>
          <w:spacing w:val="4"/>
          <w:sz w:val="26"/>
          <w:szCs w:val="26"/>
        </w:rPr>
        <w:t xml:space="preserve"> щодо врахування подано</w:t>
      </w:r>
      <w:r w:rsidR="00691FCF" w:rsidRPr="001D33D9">
        <w:rPr>
          <w:color w:val="0D0D0D" w:themeColor="text1" w:themeTint="F2"/>
          <w:spacing w:val="4"/>
          <w:sz w:val="26"/>
          <w:szCs w:val="26"/>
        </w:rPr>
        <w:t xml:space="preserve">ї </w:t>
      </w:r>
      <w:r w:rsidR="006421A2" w:rsidRPr="001D33D9">
        <w:rPr>
          <w:color w:val="0D0D0D" w:themeColor="text1" w:themeTint="F2"/>
          <w:spacing w:val="4"/>
          <w:sz w:val="26"/>
          <w:szCs w:val="26"/>
        </w:rPr>
        <w:t>н</w:t>
      </w:r>
      <w:r w:rsidR="002279A0" w:rsidRPr="001D33D9">
        <w:rPr>
          <w:color w:val="0D0D0D" w:themeColor="text1" w:themeTint="F2"/>
          <w:spacing w:val="4"/>
          <w:sz w:val="26"/>
          <w:szCs w:val="26"/>
        </w:rPr>
        <w:t>им</w:t>
      </w:r>
      <w:r w:rsidR="006421A2" w:rsidRPr="001D33D9">
        <w:rPr>
          <w:color w:val="0D0D0D" w:themeColor="text1" w:themeTint="F2"/>
          <w:sz w:val="26"/>
          <w:szCs w:val="26"/>
        </w:rPr>
        <w:t xml:space="preserve"> до заяви про перегляд </w:t>
      </w:r>
      <w:r w:rsidR="0078550A" w:rsidRPr="001D33D9">
        <w:rPr>
          <w:color w:val="0D0D0D" w:themeColor="text1" w:themeTint="F2"/>
          <w:sz w:val="26"/>
          <w:szCs w:val="26"/>
        </w:rPr>
        <w:t>Р</w:t>
      </w:r>
      <w:r w:rsidR="006421A2" w:rsidRPr="001D33D9">
        <w:rPr>
          <w:color w:val="0D0D0D" w:themeColor="text1" w:themeTint="F2"/>
          <w:sz w:val="26"/>
          <w:szCs w:val="26"/>
        </w:rPr>
        <w:t>ішення</w:t>
      </w:r>
      <w:r w:rsidR="00AE2710" w:rsidRPr="001D33D9">
        <w:rPr>
          <w:color w:val="0D0D0D" w:themeColor="text1" w:themeTint="F2"/>
          <w:sz w:val="26"/>
          <w:szCs w:val="26"/>
        </w:rPr>
        <w:t xml:space="preserve"> копії Держаного сертифікат</w:t>
      </w:r>
      <w:r w:rsidR="0078550A" w:rsidRPr="001D33D9">
        <w:rPr>
          <w:color w:val="0D0D0D" w:themeColor="text1" w:themeTint="F2"/>
          <w:sz w:val="26"/>
          <w:szCs w:val="26"/>
        </w:rPr>
        <w:t>а</w:t>
      </w:r>
      <w:r w:rsidR="00AE2710" w:rsidRPr="001D33D9">
        <w:rPr>
          <w:color w:val="0D0D0D" w:themeColor="text1" w:themeTint="F2"/>
          <w:sz w:val="26"/>
          <w:szCs w:val="26"/>
        </w:rPr>
        <w:t xml:space="preserve"> про </w:t>
      </w:r>
      <w:r w:rsidR="004167A2" w:rsidRPr="001D33D9">
        <w:rPr>
          <w:color w:val="0D0D0D" w:themeColor="text1" w:themeTint="F2"/>
          <w:sz w:val="26"/>
          <w:szCs w:val="26"/>
        </w:rPr>
        <w:t xml:space="preserve">рівень </w:t>
      </w:r>
      <w:r w:rsidR="00AE2710" w:rsidRPr="001D33D9">
        <w:rPr>
          <w:color w:val="0D0D0D" w:themeColor="text1" w:themeTint="F2"/>
          <w:sz w:val="26"/>
          <w:szCs w:val="26"/>
        </w:rPr>
        <w:t>володіння державною</w:t>
      </w:r>
      <w:r w:rsidR="004167A2" w:rsidRPr="001D33D9">
        <w:rPr>
          <w:color w:val="0D0D0D" w:themeColor="text1" w:themeTint="F2"/>
          <w:sz w:val="26"/>
          <w:szCs w:val="26"/>
        </w:rPr>
        <w:t xml:space="preserve"> мовою серії УМД №</w:t>
      </w:r>
      <w:r w:rsidR="0041679E" w:rsidRPr="001D33D9">
        <w:rPr>
          <w:color w:val="0D0D0D" w:themeColor="text1" w:themeTint="F2"/>
          <w:sz w:val="26"/>
          <w:szCs w:val="26"/>
        </w:rPr>
        <w:t xml:space="preserve"> 00295307 </w:t>
      </w:r>
      <w:r w:rsidR="004167A2" w:rsidRPr="001D33D9">
        <w:rPr>
          <w:color w:val="0D0D0D" w:themeColor="text1" w:themeTint="F2"/>
          <w:sz w:val="26"/>
          <w:szCs w:val="26"/>
        </w:rPr>
        <w:t xml:space="preserve">від </w:t>
      </w:r>
      <w:r w:rsidR="0041679E" w:rsidRPr="001D33D9">
        <w:rPr>
          <w:color w:val="0D0D0D" w:themeColor="text1" w:themeTint="F2"/>
          <w:sz w:val="26"/>
          <w:szCs w:val="26"/>
        </w:rPr>
        <w:t xml:space="preserve">01 травня </w:t>
      </w:r>
      <w:r w:rsidR="004167A2" w:rsidRPr="001D33D9">
        <w:rPr>
          <w:color w:val="0D0D0D" w:themeColor="text1" w:themeTint="F2"/>
          <w:sz w:val="26"/>
          <w:szCs w:val="26"/>
        </w:rPr>
        <w:t>2025 року</w:t>
      </w:r>
      <w:r w:rsidR="006421A2" w:rsidRPr="001D33D9">
        <w:rPr>
          <w:color w:val="0D0D0D" w:themeColor="text1" w:themeTint="F2"/>
          <w:sz w:val="26"/>
          <w:szCs w:val="26"/>
        </w:rPr>
        <w:t xml:space="preserve">, Комісія у пленарному складі виходить з того, </w:t>
      </w:r>
      <w:r w:rsidR="005941D5" w:rsidRPr="001D33D9">
        <w:rPr>
          <w:color w:val="0D0D0D" w:themeColor="text1" w:themeTint="F2"/>
          <w:sz w:val="26"/>
          <w:szCs w:val="26"/>
        </w:rPr>
        <w:t xml:space="preserve">що подання додаткових документів для участі у </w:t>
      </w:r>
      <w:r w:rsidR="005941D5" w:rsidRPr="001D33D9">
        <w:rPr>
          <w:color w:val="0D0D0D" w:themeColor="text1" w:themeTint="F2"/>
          <w:sz w:val="26"/>
          <w:szCs w:val="26"/>
        </w:rPr>
        <w:lastRenderedPageBreak/>
        <w:t>процедурі добору на посаду судді місцевого суду поза межами строку є порушенням умов подання документів, визначених рішенням Комісії від 11</w:t>
      </w:r>
      <w:r w:rsidR="00526394" w:rsidRPr="001D33D9">
        <w:rPr>
          <w:color w:val="0D0D0D" w:themeColor="text1" w:themeTint="F2"/>
          <w:sz w:val="26"/>
          <w:szCs w:val="26"/>
        </w:rPr>
        <w:t xml:space="preserve"> </w:t>
      </w:r>
      <w:r w:rsidR="005941D5" w:rsidRPr="001D33D9">
        <w:rPr>
          <w:color w:val="0D0D0D" w:themeColor="text1" w:themeTint="F2"/>
          <w:sz w:val="26"/>
          <w:szCs w:val="26"/>
        </w:rPr>
        <w:t>грудня 2024 року №</w:t>
      </w:r>
      <w:r w:rsidR="00EB5B37" w:rsidRPr="001D33D9">
        <w:rPr>
          <w:color w:val="0D0D0D" w:themeColor="text1" w:themeTint="F2"/>
          <w:sz w:val="26"/>
          <w:szCs w:val="26"/>
        </w:rPr>
        <w:t> </w:t>
      </w:r>
      <w:r w:rsidR="005941D5" w:rsidRPr="001D33D9">
        <w:rPr>
          <w:color w:val="0D0D0D" w:themeColor="text1" w:themeTint="F2"/>
          <w:sz w:val="26"/>
          <w:szCs w:val="26"/>
        </w:rPr>
        <w:t>366/зп-24, та не сприятиме легітимній меті встановлення однаково рівних умов для всіх учасників Добору.</w:t>
      </w:r>
      <w:r w:rsidR="001950F4" w:rsidRPr="001D33D9">
        <w:rPr>
          <w:color w:val="0D0D0D" w:themeColor="text1" w:themeTint="F2"/>
          <w:sz w:val="26"/>
          <w:szCs w:val="26"/>
        </w:rPr>
        <w:t xml:space="preserve"> </w:t>
      </w:r>
      <w:r w:rsidR="00067285" w:rsidRPr="001D33D9">
        <w:rPr>
          <w:color w:val="0D0D0D" w:themeColor="text1" w:themeTint="F2"/>
          <w:sz w:val="26"/>
          <w:szCs w:val="26"/>
        </w:rPr>
        <w:t xml:space="preserve">Тому Комісія не бере до уваги подану </w:t>
      </w:r>
      <w:r w:rsidR="00B16DEE" w:rsidRPr="001D33D9">
        <w:rPr>
          <w:color w:val="0D0D0D" w:themeColor="text1" w:themeTint="F2"/>
          <w:sz w:val="26"/>
          <w:szCs w:val="26"/>
        </w:rPr>
        <w:t>Кисельовим Ю.А.</w:t>
      </w:r>
      <w:r w:rsidR="00067285" w:rsidRPr="001D33D9">
        <w:rPr>
          <w:color w:val="0D0D0D" w:themeColor="text1" w:themeTint="F2"/>
          <w:sz w:val="26"/>
          <w:szCs w:val="26"/>
        </w:rPr>
        <w:t xml:space="preserve"> поза межами строку та процедури копію Державного сертифіката про рівень володіння державною мовою серії УМД №</w:t>
      </w:r>
      <w:r w:rsidR="0041679E" w:rsidRPr="001D33D9">
        <w:rPr>
          <w:color w:val="0D0D0D" w:themeColor="text1" w:themeTint="F2"/>
          <w:sz w:val="26"/>
          <w:szCs w:val="26"/>
        </w:rPr>
        <w:t> </w:t>
      </w:r>
      <w:r w:rsidR="00067285" w:rsidRPr="001D33D9">
        <w:rPr>
          <w:color w:val="0D0D0D" w:themeColor="text1" w:themeTint="F2"/>
          <w:sz w:val="26"/>
          <w:szCs w:val="26"/>
        </w:rPr>
        <w:t>0</w:t>
      </w:r>
      <w:r w:rsidR="00B16DEE" w:rsidRPr="001D33D9">
        <w:rPr>
          <w:color w:val="0D0D0D" w:themeColor="text1" w:themeTint="F2"/>
          <w:sz w:val="26"/>
          <w:szCs w:val="26"/>
        </w:rPr>
        <w:t>0295307</w:t>
      </w:r>
      <w:r w:rsidR="00067285" w:rsidRPr="001D33D9">
        <w:rPr>
          <w:color w:val="0D0D0D" w:themeColor="text1" w:themeTint="F2"/>
          <w:sz w:val="26"/>
          <w:szCs w:val="26"/>
        </w:rPr>
        <w:t xml:space="preserve"> від</w:t>
      </w:r>
      <w:r w:rsidR="00B16DEE" w:rsidRPr="001D33D9">
        <w:rPr>
          <w:color w:val="0D0D0D" w:themeColor="text1" w:themeTint="F2"/>
          <w:sz w:val="26"/>
          <w:szCs w:val="26"/>
        </w:rPr>
        <w:t xml:space="preserve"> 01</w:t>
      </w:r>
      <w:r w:rsidR="00067285" w:rsidRPr="001D33D9">
        <w:rPr>
          <w:color w:val="0D0D0D" w:themeColor="text1" w:themeTint="F2"/>
          <w:sz w:val="26"/>
          <w:szCs w:val="26"/>
        </w:rPr>
        <w:t xml:space="preserve"> </w:t>
      </w:r>
      <w:r w:rsidR="00B16DEE" w:rsidRPr="001D33D9">
        <w:rPr>
          <w:color w:val="0D0D0D" w:themeColor="text1" w:themeTint="F2"/>
          <w:sz w:val="26"/>
          <w:szCs w:val="26"/>
        </w:rPr>
        <w:t>травня</w:t>
      </w:r>
      <w:r w:rsidR="00067285" w:rsidRPr="001D33D9">
        <w:rPr>
          <w:color w:val="0D0D0D" w:themeColor="text1" w:themeTint="F2"/>
          <w:sz w:val="26"/>
          <w:szCs w:val="26"/>
        </w:rPr>
        <w:t xml:space="preserve"> 2025 року, під час розгляду питання про перегляд Рішення.</w:t>
      </w:r>
    </w:p>
    <w:p w14:paraId="20DFC5BA" w14:textId="77777777" w:rsidR="001D33D9" w:rsidRDefault="009F15FC" w:rsidP="001D33D9">
      <w:pPr>
        <w:pStyle w:val="rvps2"/>
        <w:shd w:val="clear" w:color="auto" w:fill="FFFFFF"/>
        <w:spacing w:before="0" w:beforeAutospacing="0" w:after="30" w:afterAutospacing="0"/>
        <w:ind w:firstLine="567"/>
        <w:jc w:val="both"/>
        <w:rPr>
          <w:color w:val="0D0D0D" w:themeColor="text1" w:themeTint="F2"/>
          <w:sz w:val="26"/>
          <w:szCs w:val="26"/>
        </w:rPr>
      </w:pPr>
      <w:r w:rsidRPr="001D33D9">
        <w:rPr>
          <w:color w:val="0D0D0D" w:themeColor="text1" w:themeTint="F2"/>
          <w:sz w:val="26"/>
          <w:szCs w:val="26"/>
        </w:rPr>
        <w:t xml:space="preserve">Ураховуючи викладене, немає підстав вважати, що </w:t>
      </w:r>
      <w:r w:rsidR="006421A2" w:rsidRPr="001D33D9">
        <w:rPr>
          <w:color w:val="0D0D0D" w:themeColor="text1" w:themeTint="F2"/>
          <w:sz w:val="26"/>
          <w:szCs w:val="26"/>
        </w:rPr>
        <w:t>Рішення</w:t>
      </w:r>
      <w:r w:rsidRPr="001D33D9">
        <w:rPr>
          <w:color w:val="0D0D0D" w:themeColor="text1" w:themeTint="F2"/>
          <w:sz w:val="26"/>
          <w:szCs w:val="26"/>
        </w:rPr>
        <w:t xml:space="preserve">, яким відмовлено кандидату в допуску до участі в Доборі, ухвалено з порушенням </w:t>
      </w:r>
      <w:r w:rsidR="001950F4" w:rsidRPr="001D33D9">
        <w:rPr>
          <w:color w:val="0D0D0D" w:themeColor="text1" w:themeTint="F2"/>
          <w:sz w:val="26"/>
          <w:szCs w:val="26"/>
        </w:rPr>
        <w:t xml:space="preserve">Конституції України, </w:t>
      </w:r>
      <w:r w:rsidRPr="001D33D9">
        <w:rPr>
          <w:color w:val="0D0D0D" w:themeColor="text1" w:themeTint="F2"/>
          <w:sz w:val="26"/>
          <w:szCs w:val="26"/>
        </w:rPr>
        <w:t>вимог Закону</w:t>
      </w:r>
      <w:r w:rsidR="001950F4" w:rsidRPr="001D33D9">
        <w:rPr>
          <w:color w:val="0D0D0D" w:themeColor="text1" w:themeTint="F2"/>
          <w:sz w:val="26"/>
          <w:szCs w:val="26"/>
        </w:rPr>
        <w:t xml:space="preserve"> та </w:t>
      </w:r>
      <w:r w:rsidRPr="001D33D9">
        <w:rPr>
          <w:color w:val="0D0D0D" w:themeColor="text1" w:themeTint="F2"/>
          <w:sz w:val="26"/>
          <w:szCs w:val="26"/>
        </w:rPr>
        <w:t xml:space="preserve">Регламенту Комісії, а права </w:t>
      </w:r>
      <w:r w:rsidR="00B16DEE" w:rsidRPr="001D33D9">
        <w:rPr>
          <w:color w:val="0D0D0D" w:themeColor="text1" w:themeTint="F2"/>
          <w:sz w:val="26"/>
          <w:szCs w:val="26"/>
        </w:rPr>
        <w:t>Кисельова Ю.О</w:t>
      </w:r>
      <w:r w:rsidR="00AE2710" w:rsidRPr="001D33D9">
        <w:rPr>
          <w:color w:val="0D0D0D" w:themeColor="text1" w:themeTint="F2"/>
          <w:sz w:val="26"/>
          <w:szCs w:val="26"/>
        </w:rPr>
        <w:t>.</w:t>
      </w:r>
      <w:r w:rsidRPr="001D33D9">
        <w:rPr>
          <w:color w:val="0D0D0D" w:themeColor="text1" w:themeTint="F2"/>
          <w:sz w:val="26"/>
          <w:szCs w:val="26"/>
        </w:rPr>
        <w:t xml:space="preserve"> вказаним </w:t>
      </w:r>
      <w:r w:rsidR="001950F4" w:rsidRPr="001D33D9">
        <w:rPr>
          <w:color w:val="0D0D0D" w:themeColor="text1" w:themeTint="F2"/>
          <w:sz w:val="26"/>
          <w:szCs w:val="26"/>
        </w:rPr>
        <w:t>Р</w:t>
      </w:r>
      <w:r w:rsidRPr="001D33D9">
        <w:rPr>
          <w:color w:val="0D0D0D" w:themeColor="text1" w:themeTint="F2"/>
          <w:sz w:val="26"/>
          <w:szCs w:val="26"/>
        </w:rPr>
        <w:t xml:space="preserve">ішенням безпідставно порушено (обмежено). </w:t>
      </w:r>
      <w:r w:rsidR="009A2EBE" w:rsidRPr="001D33D9">
        <w:rPr>
          <w:color w:val="0D0D0D" w:themeColor="text1" w:themeTint="F2"/>
          <w:sz w:val="26"/>
          <w:szCs w:val="26"/>
        </w:rPr>
        <w:t>Отже, у задоволенні заяви про перегляд Рішення слід відмовити.</w:t>
      </w:r>
    </w:p>
    <w:p w14:paraId="22C90C34" w14:textId="23D44174" w:rsidR="009F15FC" w:rsidRPr="001D33D9" w:rsidRDefault="009F15FC" w:rsidP="001D33D9">
      <w:pPr>
        <w:pStyle w:val="rvps2"/>
        <w:shd w:val="clear" w:color="auto" w:fill="FFFFFF"/>
        <w:spacing w:before="0" w:beforeAutospacing="0" w:after="30" w:afterAutospacing="0"/>
        <w:ind w:firstLine="567"/>
        <w:jc w:val="both"/>
        <w:rPr>
          <w:color w:val="0D0D0D" w:themeColor="text1" w:themeTint="F2"/>
          <w:sz w:val="26"/>
          <w:szCs w:val="26"/>
          <w:shd w:val="clear" w:color="auto" w:fill="FFFFFF"/>
        </w:rPr>
      </w:pPr>
      <w:r w:rsidRPr="001D33D9">
        <w:rPr>
          <w:color w:val="0D0D0D" w:themeColor="text1" w:themeTint="F2"/>
          <w:sz w:val="26"/>
          <w:szCs w:val="26"/>
        </w:rPr>
        <w:t>Керуючись статтями 72-73, 93, 101 Закону України «Про судоустрій і статус суддів», Вища кваліфікаційна комісія суддів України одноголосно</w:t>
      </w:r>
    </w:p>
    <w:p w14:paraId="1CBBAED7" w14:textId="77777777" w:rsidR="000318F5" w:rsidRPr="001D33D9" w:rsidRDefault="000318F5" w:rsidP="000318F5">
      <w:pPr>
        <w:shd w:val="clear" w:color="auto" w:fill="FFFFFF"/>
        <w:spacing w:after="0" w:line="240" w:lineRule="auto"/>
        <w:jc w:val="both"/>
        <w:rPr>
          <w:rFonts w:ascii="Times New Roman" w:eastAsia="Times New Roman" w:hAnsi="Times New Roman" w:cs="Times New Roman"/>
          <w:color w:val="0D0D0D" w:themeColor="text1" w:themeTint="F2"/>
          <w:sz w:val="16"/>
          <w:szCs w:val="16"/>
        </w:rPr>
      </w:pPr>
    </w:p>
    <w:p w14:paraId="2E5BB54C" w14:textId="141D7952" w:rsidR="009F15FC" w:rsidRPr="001D33D9" w:rsidRDefault="009F15FC" w:rsidP="000B5584">
      <w:pPr>
        <w:spacing w:after="60" w:line="240" w:lineRule="auto"/>
        <w:jc w:val="center"/>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вирішила:</w:t>
      </w:r>
    </w:p>
    <w:p w14:paraId="663036D3" w14:textId="77777777" w:rsidR="000B5584" w:rsidRPr="001D33D9" w:rsidRDefault="000B5584" w:rsidP="000B5584">
      <w:pPr>
        <w:spacing w:after="60" w:line="240" w:lineRule="auto"/>
        <w:jc w:val="center"/>
        <w:rPr>
          <w:rFonts w:ascii="Times New Roman" w:eastAsia="Times New Roman" w:hAnsi="Times New Roman" w:cs="Times New Roman"/>
          <w:color w:val="0D0D0D" w:themeColor="text1" w:themeTint="F2"/>
          <w:sz w:val="16"/>
          <w:szCs w:val="16"/>
        </w:rPr>
      </w:pPr>
    </w:p>
    <w:p w14:paraId="0C0B13CB" w14:textId="43B12818" w:rsidR="00B240B6" w:rsidRPr="001D33D9" w:rsidRDefault="009F15FC" w:rsidP="009F15FC">
      <w:pPr>
        <w:spacing w:after="60" w:line="240" w:lineRule="auto"/>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 xml:space="preserve">відмовити </w:t>
      </w:r>
      <w:r w:rsidR="00B16DEE" w:rsidRPr="001D33D9">
        <w:rPr>
          <w:rFonts w:ascii="Times New Roman" w:eastAsia="Times New Roman" w:hAnsi="Times New Roman" w:cs="Times New Roman"/>
          <w:color w:val="0D0D0D" w:themeColor="text1" w:themeTint="F2"/>
          <w:sz w:val="26"/>
          <w:szCs w:val="26"/>
        </w:rPr>
        <w:t>Кисельову Юрію Олександровичу</w:t>
      </w:r>
      <w:r w:rsidRPr="001D33D9">
        <w:rPr>
          <w:rFonts w:ascii="Times New Roman" w:eastAsia="Times New Roman" w:hAnsi="Times New Roman" w:cs="Times New Roman"/>
          <w:color w:val="0D0D0D" w:themeColor="text1" w:themeTint="F2"/>
          <w:sz w:val="26"/>
          <w:szCs w:val="26"/>
        </w:rPr>
        <w:t xml:space="preserve"> в задоволенні заяви про перегляд рішення Вищої кваліфікаційної комісії суддів України від </w:t>
      </w:r>
      <w:r w:rsidR="00B16DEE" w:rsidRPr="001D33D9">
        <w:rPr>
          <w:rFonts w:ascii="Times New Roman" w:eastAsia="Times New Roman" w:hAnsi="Times New Roman" w:cs="Times New Roman"/>
          <w:color w:val="0D0D0D" w:themeColor="text1" w:themeTint="F2"/>
          <w:sz w:val="26"/>
          <w:szCs w:val="26"/>
        </w:rPr>
        <w:t>26</w:t>
      </w:r>
      <w:r w:rsidRPr="001D33D9">
        <w:rPr>
          <w:rFonts w:ascii="Times New Roman" w:eastAsia="Times New Roman" w:hAnsi="Times New Roman" w:cs="Times New Roman"/>
          <w:color w:val="0D0D0D" w:themeColor="text1" w:themeTint="F2"/>
          <w:sz w:val="26"/>
          <w:szCs w:val="26"/>
        </w:rPr>
        <w:t xml:space="preserve"> травня 2025 року № </w:t>
      </w:r>
      <w:r w:rsidR="00B16DEE" w:rsidRPr="001D33D9">
        <w:rPr>
          <w:rFonts w:ascii="Times New Roman" w:eastAsia="Times New Roman" w:hAnsi="Times New Roman" w:cs="Times New Roman"/>
          <w:color w:val="0D0D0D" w:themeColor="text1" w:themeTint="F2"/>
          <w:sz w:val="26"/>
          <w:szCs w:val="26"/>
        </w:rPr>
        <w:t>729</w:t>
      </w:r>
      <w:r w:rsidRPr="001D33D9">
        <w:rPr>
          <w:rFonts w:ascii="Times New Roman" w:eastAsia="Times New Roman" w:hAnsi="Times New Roman" w:cs="Times New Roman"/>
          <w:color w:val="0D0D0D" w:themeColor="text1" w:themeTint="F2"/>
          <w:sz w:val="26"/>
          <w:szCs w:val="26"/>
        </w:rPr>
        <w:t>/дс-25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w:t>
      </w:r>
      <w:r w:rsidR="00EB5B37" w:rsidRPr="001D33D9">
        <w:rPr>
          <w:rFonts w:ascii="Times New Roman" w:eastAsia="Times New Roman" w:hAnsi="Times New Roman" w:cs="Times New Roman"/>
          <w:color w:val="0D0D0D" w:themeColor="text1" w:themeTint="F2"/>
          <w:sz w:val="26"/>
          <w:szCs w:val="26"/>
        </w:rPr>
        <w:t> </w:t>
      </w:r>
      <w:r w:rsidRPr="001D33D9">
        <w:rPr>
          <w:rFonts w:ascii="Times New Roman" w:eastAsia="Times New Roman" w:hAnsi="Times New Roman" w:cs="Times New Roman"/>
          <w:color w:val="0D0D0D" w:themeColor="text1" w:themeTint="F2"/>
          <w:sz w:val="26"/>
          <w:szCs w:val="26"/>
        </w:rPr>
        <w:t>366/зп-24.</w:t>
      </w:r>
    </w:p>
    <w:p w14:paraId="2D2CE689" w14:textId="77777777" w:rsidR="009F15FC" w:rsidRPr="001D33D9" w:rsidRDefault="009F15FC" w:rsidP="001D33D9">
      <w:pPr>
        <w:spacing w:after="60" w:line="240" w:lineRule="auto"/>
        <w:rPr>
          <w:rFonts w:ascii="Times New Roman" w:eastAsia="Times New Roman" w:hAnsi="Times New Roman" w:cs="Times New Roman"/>
          <w:strike/>
          <w:color w:val="0D0D0D" w:themeColor="text1" w:themeTint="F2"/>
          <w:sz w:val="16"/>
          <w:szCs w:val="16"/>
          <w:vertAlign w:val="subscript"/>
        </w:rPr>
      </w:pPr>
      <w:bookmarkStart w:id="2" w:name="_GoBack"/>
      <w:bookmarkEnd w:id="2"/>
    </w:p>
    <w:p w14:paraId="1F634BC1" w14:textId="3AB8ECFF" w:rsidR="009F15FC" w:rsidRPr="001D33D9"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Головуючий</w:t>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0041679E"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Олексій ОМЕЛЬЯН</w:t>
      </w:r>
    </w:p>
    <w:p w14:paraId="4215B6A6" w14:textId="77777777" w:rsidR="00C51532" w:rsidRPr="001D33D9" w:rsidRDefault="00C51532"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16"/>
          <w:szCs w:val="16"/>
        </w:rPr>
      </w:pPr>
    </w:p>
    <w:p w14:paraId="3F5E00D5" w14:textId="5873D7EF" w:rsidR="009F15FC" w:rsidRPr="001D33D9" w:rsidRDefault="009F15FC" w:rsidP="009F15FC">
      <w:pPr>
        <w:pBdr>
          <w:top w:val="nil"/>
          <w:left w:val="nil"/>
          <w:bottom w:val="nil"/>
          <w:right w:val="nil"/>
          <w:between w:val="nil"/>
        </w:pBdr>
        <w:shd w:val="clear" w:color="auto" w:fill="FFFFFF"/>
        <w:spacing w:after="60"/>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Члени Комісії:</w:t>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t>Михайло БОГОНІС</w:t>
      </w:r>
    </w:p>
    <w:p w14:paraId="1452BD6E" w14:textId="77777777" w:rsidR="009F15FC" w:rsidRPr="001D33D9" w:rsidRDefault="009F15FC"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4539D477" w14:textId="6F2FD2A0" w:rsidR="009F15FC" w:rsidRPr="001D33D9" w:rsidRDefault="009F15FC"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t>Людмила ВОЛКОВА</w:t>
      </w:r>
    </w:p>
    <w:p w14:paraId="585D49E1" w14:textId="0DE82531" w:rsidR="002A526B" w:rsidRPr="001D33D9" w:rsidRDefault="002A526B"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1DE78439" w14:textId="7E5BEB0B" w:rsidR="002A526B" w:rsidRDefault="002A526B"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r>
      <w:r w:rsidRPr="001D33D9">
        <w:rPr>
          <w:rFonts w:ascii="Times New Roman" w:eastAsia="Times New Roman" w:hAnsi="Times New Roman" w:cs="Times New Roman"/>
          <w:color w:val="0D0D0D" w:themeColor="text1" w:themeTint="F2"/>
          <w:sz w:val="26"/>
          <w:szCs w:val="26"/>
        </w:rPr>
        <w:tab/>
        <w:t>Віталій ГАЦЕЛЮК</w:t>
      </w:r>
    </w:p>
    <w:p w14:paraId="27550C65" w14:textId="04C93ADD" w:rsidR="001D33D9" w:rsidRPr="001D33D9" w:rsidRDefault="001D33D9" w:rsidP="00067285">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7DCFBAA6" w14:textId="798D444B" w:rsidR="009F15FC"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Ярослав ДУХ</w:t>
      </w:r>
    </w:p>
    <w:p w14:paraId="3B81F08D" w14:textId="02F61C14"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25386300" w14:textId="1EE17ABB" w:rsidR="009F15FC"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Роман КИДИСЮК</w:t>
      </w:r>
    </w:p>
    <w:p w14:paraId="4B2E081D" w14:textId="3FFA1282"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50F81859" w14:textId="10AAAD40" w:rsidR="0041679E"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Олег КОЛІУШ</w:t>
      </w:r>
    </w:p>
    <w:p w14:paraId="7EC5351B" w14:textId="6E934A3C"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27F9C3F6" w14:textId="631C9B27" w:rsidR="0041679E"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Володимир ЛУГАНСЬКИЙ</w:t>
      </w:r>
    </w:p>
    <w:p w14:paraId="5B791FA7" w14:textId="50C02681"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2D7FA23F" w14:textId="3EFFE513" w:rsidR="0041679E"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Руслан МЕЛЬНИК</w:t>
      </w:r>
    </w:p>
    <w:p w14:paraId="7A03E0BE" w14:textId="01D1C6DF"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07846ACC" w14:textId="42ED7225" w:rsidR="0041679E"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Роман САБОДАШ</w:t>
      </w:r>
    </w:p>
    <w:p w14:paraId="2A40BDE6" w14:textId="10C1ECD6"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20B04594" w14:textId="56E0C2E1" w:rsidR="0041679E"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Руслан СИДОРОВИЧ</w:t>
      </w:r>
    </w:p>
    <w:p w14:paraId="07A10450" w14:textId="472F2AFB"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04C45252" w14:textId="6B5E5948" w:rsidR="0041679E"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526394" w:rsidRPr="001D33D9">
        <w:rPr>
          <w:rFonts w:ascii="Times New Roman" w:eastAsia="Times New Roman" w:hAnsi="Times New Roman" w:cs="Times New Roman"/>
          <w:color w:val="0D0D0D" w:themeColor="text1" w:themeTint="F2"/>
          <w:sz w:val="26"/>
          <w:szCs w:val="26"/>
        </w:rPr>
        <w:t>Сергій ЧУМАК</w:t>
      </w:r>
    </w:p>
    <w:p w14:paraId="1D94146C" w14:textId="54E0310D" w:rsidR="001D33D9"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16"/>
          <w:szCs w:val="16"/>
        </w:rPr>
      </w:pPr>
    </w:p>
    <w:p w14:paraId="2F659DDA" w14:textId="50974D54" w:rsidR="003E1C25" w:rsidRPr="001D33D9" w:rsidRDefault="001D33D9" w:rsidP="001D33D9">
      <w:pPr>
        <w:pBdr>
          <w:top w:val="nil"/>
          <w:left w:val="nil"/>
          <w:bottom w:val="nil"/>
          <w:right w:val="nil"/>
          <w:between w:val="nil"/>
        </w:pBdr>
        <w:shd w:val="clear" w:color="auto" w:fill="FFFFFF"/>
        <w:spacing w:after="0"/>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9F15FC" w:rsidRPr="001D33D9">
        <w:rPr>
          <w:rFonts w:ascii="Times New Roman" w:eastAsia="Times New Roman" w:hAnsi="Times New Roman" w:cs="Times New Roman"/>
          <w:color w:val="0D0D0D" w:themeColor="text1" w:themeTint="F2"/>
          <w:sz w:val="26"/>
          <w:szCs w:val="26"/>
        </w:rPr>
        <w:t>Галина ШЕВЧУК</w:t>
      </w:r>
      <w:bookmarkEnd w:id="0"/>
    </w:p>
    <w:sectPr w:rsidR="003E1C25" w:rsidRPr="001D33D9" w:rsidSect="000F7CC3">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991CB" w14:textId="77777777" w:rsidR="007B576B" w:rsidRDefault="007B576B">
      <w:pPr>
        <w:spacing w:after="0" w:line="240" w:lineRule="auto"/>
      </w:pPr>
      <w:r>
        <w:separator/>
      </w:r>
    </w:p>
  </w:endnote>
  <w:endnote w:type="continuationSeparator" w:id="0">
    <w:p w14:paraId="442A64D6" w14:textId="77777777" w:rsidR="007B576B" w:rsidRDefault="007B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57F05" w14:textId="77777777" w:rsidR="007B576B" w:rsidRDefault="007B576B">
      <w:pPr>
        <w:spacing w:after="0" w:line="240" w:lineRule="auto"/>
      </w:pPr>
      <w:r>
        <w:separator/>
      </w:r>
    </w:p>
  </w:footnote>
  <w:footnote w:type="continuationSeparator" w:id="0">
    <w:p w14:paraId="26751C17" w14:textId="77777777" w:rsidR="007B576B" w:rsidRDefault="007B5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1641" w14:textId="4174B2A6" w:rsidR="007450B4" w:rsidRDefault="00350DE4">
    <w:pPr>
      <w:pStyle w:val="a4"/>
      <w:jc w:val="center"/>
    </w:pPr>
    <w:r>
      <w:fldChar w:fldCharType="begin"/>
    </w:r>
    <w:r>
      <w:instrText>PAGE   \* MERGEFORMAT</w:instrText>
    </w:r>
    <w:r>
      <w:fldChar w:fldCharType="separate"/>
    </w:r>
    <w:r w:rsidR="006A0724" w:rsidRPr="006A0724">
      <w:rPr>
        <w:noProof/>
        <w:lang w:val="ru-RU"/>
      </w:rPr>
      <w:t>4</w:t>
    </w:r>
    <w:r>
      <w:fldChar w:fldCharType="end"/>
    </w:r>
  </w:p>
  <w:p w14:paraId="0C039FB9" w14:textId="77777777" w:rsidR="007450B4" w:rsidRDefault="001D33D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68"/>
    <w:rsid w:val="00002113"/>
    <w:rsid w:val="000066D9"/>
    <w:rsid w:val="00013F99"/>
    <w:rsid w:val="00014856"/>
    <w:rsid w:val="000318F5"/>
    <w:rsid w:val="0004079A"/>
    <w:rsid w:val="00046520"/>
    <w:rsid w:val="00067285"/>
    <w:rsid w:val="000B048C"/>
    <w:rsid w:val="000B5584"/>
    <w:rsid w:val="000E64D3"/>
    <w:rsid w:val="001365F6"/>
    <w:rsid w:val="001950F4"/>
    <w:rsid w:val="001A79F7"/>
    <w:rsid w:val="001B0EFF"/>
    <w:rsid w:val="001D33D9"/>
    <w:rsid w:val="002279A0"/>
    <w:rsid w:val="002527F2"/>
    <w:rsid w:val="00260FFD"/>
    <w:rsid w:val="00263FC1"/>
    <w:rsid w:val="00282B78"/>
    <w:rsid w:val="002A526B"/>
    <w:rsid w:val="002C7C90"/>
    <w:rsid w:val="002D37B4"/>
    <w:rsid w:val="002D3DCF"/>
    <w:rsid w:val="002D7E72"/>
    <w:rsid w:val="00336F18"/>
    <w:rsid w:val="00350DE4"/>
    <w:rsid w:val="0035207B"/>
    <w:rsid w:val="00370AB0"/>
    <w:rsid w:val="003873B0"/>
    <w:rsid w:val="003D20F4"/>
    <w:rsid w:val="003D2BB3"/>
    <w:rsid w:val="003D52C0"/>
    <w:rsid w:val="003F2965"/>
    <w:rsid w:val="00412DDD"/>
    <w:rsid w:val="0041679E"/>
    <w:rsid w:val="004167A2"/>
    <w:rsid w:val="0044489D"/>
    <w:rsid w:val="004868E2"/>
    <w:rsid w:val="004A2C93"/>
    <w:rsid w:val="00500C4C"/>
    <w:rsid w:val="00520EF9"/>
    <w:rsid w:val="005212EE"/>
    <w:rsid w:val="00526394"/>
    <w:rsid w:val="00533F47"/>
    <w:rsid w:val="00540C67"/>
    <w:rsid w:val="00575013"/>
    <w:rsid w:val="005941D5"/>
    <w:rsid w:val="005E014D"/>
    <w:rsid w:val="006272D7"/>
    <w:rsid w:val="00641768"/>
    <w:rsid w:val="006421A2"/>
    <w:rsid w:val="00690F6A"/>
    <w:rsid w:val="00691FCF"/>
    <w:rsid w:val="006A0724"/>
    <w:rsid w:val="006C2832"/>
    <w:rsid w:val="006C6AB5"/>
    <w:rsid w:val="006D5CF2"/>
    <w:rsid w:val="006E70AE"/>
    <w:rsid w:val="0078550A"/>
    <w:rsid w:val="007A663B"/>
    <w:rsid w:val="007B576B"/>
    <w:rsid w:val="007E5858"/>
    <w:rsid w:val="007F52E1"/>
    <w:rsid w:val="00833E56"/>
    <w:rsid w:val="008C4239"/>
    <w:rsid w:val="00930E8E"/>
    <w:rsid w:val="0097020D"/>
    <w:rsid w:val="0098337D"/>
    <w:rsid w:val="009848F5"/>
    <w:rsid w:val="0099611E"/>
    <w:rsid w:val="00996DDC"/>
    <w:rsid w:val="009A1F8B"/>
    <w:rsid w:val="009A2EBE"/>
    <w:rsid w:val="009B30CB"/>
    <w:rsid w:val="009F15FC"/>
    <w:rsid w:val="00A128E7"/>
    <w:rsid w:val="00A33D7E"/>
    <w:rsid w:val="00A716F3"/>
    <w:rsid w:val="00AC3FE5"/>
    <w:rsid w:val="00AE2710"/>
    <w:rsid w:val="00AE3A7F"/>
    <w:rsid w:val="00B136EA"/>
    <w:rsid w:val="00B16DEE"/>
    <w:rsid w:val="00B240B6"/>
    <w:rsid w:val="00B441CB"/>
    <w:rsid w:val="00B65483"/>
    <w:rsid w:val="00BD2DDA"/>
    <w:rsid w:val="00BF78A0"/>
    <w:rsid w:val="00C04E73"/>
    <w:rsid w:val="00C101FB"/>
    <w:rsid w:val="00C33B17"/>
    <w:rsid w:val="00C51532"/>
    <w:rsid w:val="00C72F63"/>
    <w:rsid w:val="00C91CEB"/>
    <w:rsid w:val="00CC7E39"/>
    <w:rsid w:val="00CD19C2"/>
    <w:rsid w:val="00CF0273"/>
    <w:rsid w:val="00D764E2"/>
    <w:rsid w:val="00DA2DC1"/>
    <w:rsid w:val="00DB3483"/>
    <w:rsid w:val="00DD0108"/>
    <w:rsid w:val="00DD7F33"/>
    <w:rsid w:val="00E03B22"/>
    <w:rsid w:val="00E14E35"/>
    <w:rsid w:val="00E15BFB"/>
    <w:rsid w:val="00E84BFC"/>
    <w:rsid w:val="00EB5B37"/>
    <w:rsid w:val="00EB5C33"/>
    <w:rsid w:val="00ED029A"/>
    <w:rsid w:val="00EE011F"/>
    <w:rsid w:val="00EE4313"/>
    <w:rsid w:val="00EE7DC4"/>
    <w:rsid w:val="00EF1638"/>
    <w:rsid w:val="00F13BF4"/>
    <w:rsid w:val="00F3218B"/>
    <w:rsid w:val="00F540DC"/>
    <w:rsid w:val="00F91DBA"/>
    <w:rsid w:val="00FB4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E2F7"/>
  <w15:chartTrackingRefBased/>
  <w15:docId w15:val="{6BE50C35-715A-4D7A-A37E-86215915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E8E"/>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930E8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30E8E"/>
    <w:rPr>
      <w:b/>
      <w:bCs/>
    </w:rPr>
  </w:style>
  <w:style w:type="paragraph" w:styleId="a4">
    <w:name w:val="header"/>
    <w:basedOn w:val="a"/>
    <w:link w:val="a5"/>
    <w:uiPriority w:val="99"/>
    <w:unhideWhenUsed/>
    <w:rsid w:val="00930E8E"/>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30E8E"/>
    <w:rPr>
      <w:rFonts w:ascii="Calibri" w:eastAsia="Calibri" w:hAnsi="Calibri" w:cs="Calibri"/>
      <w:lang w:eastAsia="uk-UA"/>
    </w:rPr>
  </w:style>
  <w:style w:type="paragraph" w:styleId="a6">
    <w:name w:val="No Spacing"/>
    <w:uiPriority w:val="1"/>
    <w:qFormat/>
    <w:rsid w:val="00B136EA"/>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7">
    <w:name w:val="Balloon Text"/>
    <w:basedOn w:val="a"/>
    <w:link w:val="a8"/>
    <w:uiPriority w:val="99"/>
    <w:semiHidden/>
    <w:unhideWhenUsed/>
    <w:rsid w:val="006D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D5CF2"/>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29765">
      <w:bodyDiv w:val="1"/>
      <w:marLeft w:val="0"/>
      <w:marRight w:val="0"/>
      <w:marTop w:val="0"/>
      <w:marBottom w:val="0"/>
      <w:divBdr>
        <w:top w:val="none" w:sz="0" w:space="0" w:color="auto"/>
        <w:left w:val="none" w:sz="0" w:space="0" w:color="auto"/>
        <w:bottom w:val="none" w:sz="0" w:space="0" w:color="auto"/>
        <w:right w:val="none" w:sz="0" w:space="0" w:color="auto"/>
      </w:divBdr>
    </w:div>
    <w:div w:id="1814714433">
      <w:bodyDiv w:val="1"/>
      <w:marLeft w:val="0"/>
      <w:marRight w:val="0"/>
      <w:marTop w:val="0"/>
      <w:marBottom w:val="0"/>
      <w:divBdr>
        <w:top w:val="none" w:sz="0" w:space="0" w:color="auto"/>
        <w:left w:val="none" w:sz="0" w:space="0" w:color="auto"/>
        <w:bottom w:val="none" w:sz="0" w:space="0" w:color="auto"/>
        <w:right w:val="none" w:sz="0" w:space="0" w:color="auto"/>
      </w:divBdr>
    </w:div>
    <w:div w:id="18958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B22D-2BC2-477B-8B91-F8CDB3F7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6767</Words>
  <Characters>3858</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2025-07-23T14:29:00Z</cp:lastPrinted>
  <dcterms:created xsi:type="dcterms:W3CDTF">2025-08-05T09:07:00Z</dcterms:created>
  <dcterms:modified xsi:type="dcterms:W3CDTF">2025-08-05T09:07:00Z</dcterms:modified>
</cp:coreProperties>
</file>