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B5CD7" w14:textId="1844B399" w:rsidR="00AF4863" w:rsidRDefault="00AF4863" w:rsidP="00AF4863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4863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F4863">
        <w:rPr>
          <w:rFonts w:ascii="Times New Roman" w:hAnsi="Times New Roman" w:cs="Times New Roman"/>
          <w:sz w:val="24"/>
          <w:szCs w:val="24"/>
        </w:rPr>
        <w:t xml:space="preserve"> до рішення Вищої</w:t>
      </w:r>
    </w:p>
    <w:p w14:paraId="5BEDA69D" w14:textId="5CEA0167" w:rsidR="00AF4863" w:rsidRPr="00AF4863" w:rsidRDefault="00AF4863" w:rsidP="00AF4863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4863">
        <w:rPr>
          <w:rFonts w:ascii="Times New Roman" w:hAnsi="Times New Roman" w:cs="Times New Roman"/>
          <w:sz w:val="24"/>
          <w:szCs w:val="24"/>
        </w:rPr>
        <w:t xml:space="preserve">кваліфікаційної комісії суддів України </w:t>
      </w:r>
    </w:p>
    <w:p w14:paraId="7D9EF474" w14:textId="4D75FEBD" w:rsidR="006E171E" w:rsidRPr="00E537E6" w:rsidRDefault="00AF4863" w:rsidP="00AF4863">
      <w:pPr>
        <w:spacing w:after="0"/>
        <w:ind w:firstLine="1424"/>
        <w:rPr>
          <w:rFonts w:ascii="Times New Roman" w:hAnsi="Times New Roman" w:cs="Times New Roman"/>
          <w:sz w:val="24"/>
          <w:szCs w:val="24"/>
        </w:rPr>
      </w:pPr>
      <w:r w:rsidRPr="00AF4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F4863">
        <w:rPr>
          <w:rFonts w:ascii="Times New Roman" w:hAnsi="Times New Roman" w:cs="Times New Roman"/>
          <w:sz w:val="24"/>
          <w:szCs w:val="24"/>
        </w:rPr>
        <w:t xml:space="preserve">від 01.12.2025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4A61E2">
        <w:rPr>
          <w:rFonts w:ascii="Times New Roman" w:hAnsi="Times New Roman" w:cs="Times New Roman"/>
          <w:sz w:val="24"/>
          <w:szCs w:val="24"/>
          <w:u w:val="single"/>
        </w:rPr>
        <w:t>207/зп-25</w:t>
      </w:r>
      <w:bookmarkStart w:id="0" w:name="_GoBack"/>
      <w:bookmarkEnd w:id="0"/>
    </w:p>
    <w:p w14:paraId="5614F389" w14:textId="77777777" w:rsidR="00935506" w:rsidRDefault="00935506" w:rsidP="00005063">
      <w:pPr>
        <w:spacing w:after="0"/>
        <w:ind w:firstLine="6946"/>
        <w:rPr>
          <w:rFonts w:ascii="Times New Roman" w:hAnsi="Times New Roman" w:cs="Times New Roman"/>
        </w:rPr>
      </w:pPr>
    </w:p>
    <w:p w14:paraId="0AD25B12" w14:textId="77777777" w:rsidR="00C87F60" w:rsidRDefault="00C87F60" w:rsidP="00005063">
      <w:pPr>
        <w:spacing w:after="0"/>
        <w:ind w:firstLine="6946"/>
        <w:rPr>
          <w:rFonts w:ascii="Times New Roman" w:hAnsi="Times New Roman" w:cs="Times New Roman"/>
        </w:rPr>
      </w:pPr>
    </w:p>
    <w:p w14:paraId="7CCFB019" w14:textId="77777777" w:rsidR="006F6A55" w:rsidRDefault="006F6A55" w:rsidP="006F6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14971420"/>
      <w:r w:rsidRPr="00D37975">
        <w:rPr>
          <w:rFonts w:ascii="Times New Roman" w:hAnsi="Times New Roman" w:cs="Times New Roman"/>
          <w:b/>
          <w:sz w:val="28"/>
          <w:szCs w:val="28"/>
        </w:rPr>
        <w:t>ПРОГРАМА</w:t>
      </w:r>
      <w:r w:rsidR="00FE4C98" w:rsidRPr="00D3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975">
        <w:rPr>
          <w:rFonts w:ascii="Times New Roman" w:hAnsi="Times New Roman" w:cs="Times New Roman"/>
          <w:b/>
          <w:sz w:val="28"/>
          <w:szCs w:val="28"/>
        </w:rPr>
        <w:t>ІСПИТУ</w:t>
      </w:r>
      <w:r w:rsidR="00C85D61" w:rsidRPr="00D3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7975">
        <w:rPr>
          <w:rFonts w:ascii="Times New Roman" w:hAnsi="Times New Roman" w:cs="Times New Roman"/>
          <w:b/>
          <w:sz w:val="28"/>
          <w:szCs w:val="28"/>
        </w:rPr>
        <w:t>ТА</w:t>
      </w:r>
      <w:r w:rsidRPr="00D37975">
        <w:t xml:space="preserve"> </w:t>
      </w:r>
      <w:r w:rsidRPr="00C85D61">
        <w:rPr>
          <w:rFonts w:ascii="Times New Roman" w:hAnsi="Times New Roman" w:cs="Times New Roman"/>
          <w:b/>
          <w:sz w:val="28"/>
          <w:szCs w:val="28"/>
        </w:rPr>
        <w:t>ТАКСОНОМІЧНА ХАРАКТЕРИСТИКА АНОНІМНОГО ТЕСТУВАННЯ ЗАГАЛЬНИХ ЗНАНЬ У СФЕРІ ПРАВА ТА З</w:t>
      </w:r>
      <w:r w:rsidR="001419B7">
        <w:rPr>
          <w:rFonts w:ascii="Times New Roman" w:hAnsi="Times New Roman" w:cs="Times New Roman"/>
          <w:b/>
          <w:sz w:val="28"/>
          <w:szCs w:val="28"/>
        </w:rPr>
        <w:t>І</w:t>
      </w:r>
      <w:r w:rsidRPr="00C85D61">
        <w:rPr>
          <w:rFonts w:ascii="Times New Roman" w:hAnsi="Times New Roman" w:cs="Times New Roman"/>
          <w:b/>
          <w:sz w:val="28"/>
          <w:szCs w:val="28"/>
        </w:rPr>
        <w:t xml:space="preserve"> СПЕЦІАЛІЗАЦІЇ </w:t>
      </w:r>
      <w:r w:rsidR="001419B7" w:rsidRPr="00C85D61">
        <w:rPr>
          <w:rFonts w:ascii="Times New Roman" w:hAnsi="Times New Roman" w:cs="Times New Roman"/>
          <w:b/>
          <w:sz w:val="28"/>
          <w:szCs w:val="28"/>
        </w:rPr>
        <w:t xml:space="preserve">СПЕЦІАЛІЗОВАНОГО АПЕЛЯЦІЙНОГО АДМІНІСТРАТИВНОГО СУДУ </w:t>
      </w:r>
      <w:r w:rsidRPr="00C85D61">
        <w:rPr>
          <w:rFonts w:ascii="Times New Roman" w:hAnsi="Times New Roman" w:cs="Times New Roman"/>
          <w:b/>
          <w:sz w:val="28"/>
          <w:szCs w:val="28"/>
        </w:rPr>
        <w:t xml:space="preserve">ДЛЯ ПРОВЕДЕННЯ КВАЛІФІКАЦІЙНОГО ІСПИТУ КАНДИДАТІВ НА ПОСАДУ СУДДІ В МЕЖАХ КОНКУРСУ, ОГОЛОШЕНОГО </w:t>
      </w:r>
      <w:r w:rsidR="00C85D61" w:rsidRPr="00C85D61">
        <w:rPr>
          <w:rFonts w:ascii="Times New Roman" w:hAnsi="Times New Roman" w:cs="Times New Roman"/>
          <w:b/>
          <w:sz w:val="28"/>
          <w:szCs w:val="28"/>
        </w:rPr>
        <w:t>РІШЕННЯМ КОМІСІЇ</w:t>
      </w:r>
      <w:r w:rsidR="001419B7">
        <w:rPr>
          <w:rFonts w:ascii="Times New Roman" w:hAnsi="Times New Roman" w:cs="Times New Roman"/>
          <w:b/>
          <w:sz w:val="28"/>
          <w:szCs w:val="28"/>
        </w:rPr>
        <w:br/>
      </w:r>
      <w:r w:rsidR="00C85D61" w:rsidRPr="00C85D6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Pr="00C85D61">
        <w:rPr>
          <w:rFonts w:ascii="Times New Roman" w:hAnsi="Times New Roman" w:cs="Times New Roman"/>
          <w:b/>
          <w:sz w:val="28"/>
          <w:szCs w:val="28"/>
        </w:rPr>
        <w:t>29 ЖОВТНЯ 2025 РОКУ</w:t>
      </w:r>
      <w:r w:rsidR="00C85D61" w:rsidRPr="00C85D61">
        <w:rPr>
          <w:rFonts w:ascii="Times New Roman" w:hAnsi="Times New Roman" w:cs="Times New Roman"/>
          <w:b/>
          <w:sz w:val="28"/>
          <w:szCs w:val="28"/>
        </w:rPr>
        <w:t xml:space="preserve"> № 194/ЗП-25</w:t>
      </w:r>
    </w:p>
    <w:bookmarkEnd w:id="1"/>
    <w:p w14:paraId="46A3AD69" w14:textId="77777777" w:rsidR="006F6A55" w:rsidRPr="00F4337F" w:rsidRDefault="006F6A55" w:rsidP="00005063">
      <w:pPr>
        <w:spacing w:after="0"/>
        <w:ind w:firstLine="6946"/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5668"/>
        <w:gridCol w:w="1987"/>
        <w:gridCol w:w="1701"/>
      </w:tblGrid>
      <w:tr w:rsidR="00FE4C98" w:rsidRPr="00F4337F" w14:paraId="1F81FDAA" w14:textId="77777777" w:rsidTr="00C85D61">
        <w:trPr>
          <w:trHeight w:val="54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0407894" w14:textId="77777777" w:rsidR="00FE4C98" w:rsidRPr="00F4337F" w:rsidRDefault="00FE4C98" w:rsidP="00AD17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5668" w:type="dxa"/>
            <w:shd w:val="clear" w:color="auto" w:fill="D9D9D9" w:themeFill="background1" w:themeFillShade="D9"/>
            <w:vAlign w:val="center"/>
          </w:tcPr>
          <w:p w14:paraId="145E7AAB" w14:textId="77777777" w:rsidR="00FE4C98" w:rsidRPr="00FE4C98" w:rsidRDefault="00FE4C98" w:rsidP="00AD17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9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Дисципліни (теми)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0794AEBE" w14:textId="77777777" w:rsidR="00FE4C98" w:rsidRPr="00FE4C98" w:rsidRDefault="00FE4C98" w:rsidP="00FE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98">
              <w:rPr>
                <w:rFonts w:ascii="Times New Roman" w:hAnsi="Times New Roman" w:cs="Times New Roman"/>
                <w:b/>
                <w:sz w:val="24"/>
                <w:szCs w:val="24"/>
              </w:rPr>
              <w:t>Питома вага дисципліни (%)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E006079" w14:textId="77777777" w:rsidR="00FE4C98" w:rsidRPr="00FE4C98" w:rsidRDefault="00FE4C98" w:rsidP="00FE4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98">
              <w:rPr>
                <w:rFonts w:ascii="Times New Roman" w:hAnsi="Times New Roman" w:cs="Times New Roman"/>
                <w:b/>
                <w:sz w:val="24"/>
                <w:szCs w:val="24"/>
              </w:rPr>
              <w:t>Когнітивні рівні</w:t>
            </w:r>
          </w:p>
        </w:tc>
      </w:tr>
      <w:tr w:rsidR="00C85D61" w:rsidRPr="00F4337F" w14:paraId="4F90673C" w14:textId="77777777" w:rsidTr="00C85D61">
        <w:trPr>
          <w:trHeight w:val="547"/>
        </w:trPr>
        <w:tc>
          <w:tcPr>
            <w:tcW w:w="6661" w:type="dxa"/>
            <w:gridSpan w:val="2"/>
            <w:shd w:val="clear" w:color="auto" w:fill="D9D9D9" w:themeFill="background1" w:themeFillShade="D9"/>
            <w:vAlign w:val="center"/>
          </w:tcPr>
          <w:p w14:paraId="58ED3866" w14:textId="77777777" w:rsidR="00C85D61" w:rsidRDefault="00C85D61" w:rsidP="00FE4C98">
            <w:pPr>
              <w:jc w:val="center"/>
            </w:pPr>
            <w:r w:rsidRPr="00FE4C98">
              <w:rPr>
                <w:rFonts w:ascii="Times New Roman" w:hAnsi="Times New Roman" w:cs="Times New Roman"/>
                <w:b/>
                <w:sz w:val="24"/>
                <w:szCs w:val="24"/>
              </w:rPr>
              <w:t>І. ЗАГАЛЬНИЙ БЛОК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1F999280" w14:textId="77777777" w:rsidR="00C85D61" w:rsidRPr="00C85D61" w:rsidRDefault="00C85D61" w:rsidP="00C85D61">
            <w:pPr>
              <w:jc w:val="center"/>
              <w:rPr>
                <w:sz w:val="24"/>
                <w:szCs w:val="24"/>
              </w:rPr>
            </w:pPr>
            <w:r w:rsidRPr="00C85D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95EC20" w14:textId="77777777" w:rsidR="00C85D61" w:rsidRDefault="00C85D61" w:rsidP="00C85D61">
            <w:pPr>
              <w:jc w:val="center"/>
            </w:pPr>
          </w:p>
        </w:tc>
      </w:tr>
      <w:tr w:rsidR="00FE4C98" w:rsidRPr="00F4337F" w14:paraId="26CA87C0" w14:textId="77777777" w:rsidTr="00C85D61">
        <w:trPr>
          <w:trHeight w:val="298"/>
        </w:trPr>
        <w:tc>
          <w:tcPr>
            <w:tcW w:w="993" w:type="dxa"/>
            <w:shd w:val="clear" w:color="auto" w:fill="BFBFBF" w:themeFill="background1" w:themeFillShade="BF"/>
          </w:tcPr>
          <w:p w14:paraId="71D539F1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1C1CC7E4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Конституційне право України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172D3AB1" w14:textId="77777777" w:rsidR="00FE4C98" w:rsidRPr="00F4337F" w:rsidRDefault="00FE4C98" w:rsidP="004A0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1" w:type="dxa"/>
            <w:vMerge w:val="restart"/>
          </w:tcPr>
          <w:p w14:paraId="3D314901" w14:textId="77777777" w:rsidR="00FE4C98" w:rsidRPr="00F4337F" w:rsidRDefault="00FE4C98" w:rsidP="004A0D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FE4C98" w:rsidRPr="00F4337F" w14:paraId="5B98590A" w14:textId="77777777" w:rsidTr="00C85D61">
        <w:tc>
          <w:tcPr>
            <w:tcW w:w="993" w:type="dxa"/>
          </w:tcPr>
          <w:p w14:paraId="42C6A92A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5668" w:type="dxa"/>
          </w:tcPr>
          <w:p w14:paraId="5A5496FC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установча природа Конституції України, основи конституційного ладу України. Верховенство Конституції. Дія Конституції у часі, просторі та за колом осіб. Конституція України та міжнародне право</w:t>
            </w:r>
          </w:p>
        </w:tc>
        <w:tc>
          <w:tcPr>
            <w:tcW w:w="1987" w:type="dxa"/>
            <w:vMerge/>
            <w:vAlign w:val="center"/>
          </w:tcPr>
          <w:p w14:paraId="7A311C82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91F94B2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3082C82C" w14:textId="77777777" w:rsidTr="00C85D61">
        <w:tc>
          <w:tcPr>
            <w:tcW w:w="993" w:type="dxa"/>
          </w:tcPr>
          <w:p w14:paraId="7E9CAF71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5668" w:type="dxa"/>
          </w:tcPr>
          <w:p w14:paraId="5C0387F2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верховенство права і конституційний принцип поділу влади. Державна влада і самоврядування народу </w:t>
            </w:r>
          </w:p>
        </w:tc>
        <w:tc>
          <w:tcPr>
            <w:tcW w:w="1987" w:type="dxa"/>
            <w:vMerge/>
            <w:vAlign w:val="center"/>
          </w:tcPr>
          <w:p w14:paraId="0E833F89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5C291E78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70636CDC" w14:textId="77777777" w:rsidTr="00C85D61">
        <w:tc>
          <w:tcPr>
            <w:tcW w:w="993" w:type="dxa"/>
          </w:tcPr>
          <w:p w14:paraId="24460D03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5668" w:type="dxa"/>
          </w:tcPr>
          <w:p w14:paraId="2E6DFB71" w14:textId="1FFB739D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конституційно-правовий статус людини та громадянина в Україні. </w:t>
            </w:r>
            <w:r w:rsidR="00496171">
              <w:rPr>
                <w:rFonts w:ascii="Times New Roman" w:hAnsi="Times New Roman" w:cs="Times New Roman"/>
              </w:rPr>
              <w:t>Конституційні права і свободи людини і громадянина</w:t>
            </w:r>
            <w:r w:rsidRPr="00F4337F">
              <w:rPr>
                <w:rFonts w:ascii="Times New Roman" w:hAnsi="Times New Roman" w:cs="Times New Roman"/>
              </w:rPr>
              <w:t>. Поняття та принципи громадянства України. Обмеження конституційних прав та свобод людини і громадянина в Україні</w:t>
            </w:r>
          </w:p>
        </w:tc>
        <w:tc>
          <w:tcPr>
            <w:tcW w:w="1987" w:type="dxa"/>
            <w:vMerge/>
            <w:vAlign w:val="center"/>
          </w:tcPr>
          <w:p w14:paraId="4C53DF3D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8A8020C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0879F39D" w14:textId="77777777" w:rsidTr="00C85D61">
        <w:tc>
          <w:tcPr>
            <w:tcW w:w="993" w:type="dxa"/>
          </w:tcPr>
          <w:p w14:paraId="31542058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5668" w:type="dxa"/>
          </w:tcPr>
          <w:p w14:paraId="0369A385" w14:textId="77777777" w:rsidR="00FE4C98" w:rsidRPr="00F4337F" w:rsidRDefault="00FE4C98" w:rsidP="003F3047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система, предмет відання та повноваження органів державної влади в Україні. Конституційні основи порядку формування та припинення діяльності Верховної Ради України. Конституційно-правові основи обрання Президента України. Компетенція Кабінету Міністрів України за Конституцією України</w:t>
            </w:r>
          </w:p>
        </w:tc>
        <w:tc>
          <w:tcPr>
            <w:tcW w:w="1987" w:type="dxa"/>
            <w:vMerge/>
            <w:vAlign w:val="center"/>
          </w:tcPr>
          <w:p w14:paraId="06B2C6BD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37EF497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5640D097" w14:textId="77777777" w:rsidTr="00C85D61">
        <w:tc>
          <w:tcPr>
            <w:tcW w:w="993" w:type="dxa"/>
          </w:tcPr>
          <w:p w14:paraId="49838EB3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5668" w:type="dxa"/>
          </w:tcPr>
          <w:p w14:paraId="57063980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державно-територіальний устрій України, організація місцевого самоврядування. Форми безпосередньої участі громадян у вирішенні питань місцевого значення</w:t>
            </w:r>
          </w:p>
        </w:tc>
        <w:tc>
          <w:tcPr>
            <w:tcW w:w="1987" w:type="dxa"/>
            <w:vMerge/>
            <w:vAlign w:val="center"/>
          </w:tcPr>
          <w:p w14:paraId="24D8C07D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A5D3ED9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2D37ED50" w14:textId="77777777" w:rsidTr="00C85D61">
        <w:tc>
          <w:tcPr>
            <w:tcW w:w="993" w:type="dxa"/>
          </w:tcPr>
          <w:p w14:paraId="0F8F0ED2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1.1.6</w:t>
            </w:r>
          </w:p>
        </w:tc>
        <w:tc>
          <w:tcPr>
            <w:tcW w:w="5668" w:type="dxa"/>
          </w:tcPr>
          <w:p w14:paraId="7E383938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правовий статус Конституційного Суду України. Судовий конституційний контроль в Україні. Надзвичайні засоби захисту Конституції: воєнний час і надзвичайний стан.  Застосування рішень Конституційного Суду України судами загальної юрисдикції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4DF81C9E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6EBC3B" w14:textId="77777777" w:rsidR="00FE4C98" w:rsidRPr="00F4337F" w:rsidRDefault="00FE4C98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06AF2BBE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5597F3A6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416AFC20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Правові та організаційні засади правотворчої діяльності (Закон України «Про правотворчу діяльність»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405722C7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69DE0D3F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4A0D96" w:rsidRPr="00F4337F" w14:paraId="5BDA903D" w14:textId="77777777" w:rsidTr="00C85D61">
        <w:tc>
          <w:tcPr>
            <w:tcW w:w="993" w:type="dxa"/>
          </w:tcPr>
          <w:p w14:paraId="092DC330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5668" w:type="dxa"/>
          </w:tcPr>
          <w:p w14:paraId="3BA5AD87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процедури планування, розробки, прийняття, обліку нормативно-правових актів</w:t>
            </w:r>
          </w:p>
        </w:tc>
        <w:tc>
          <w:tcPr>
            <w:tcW w:w="1987" w:type="dxa"/>
            <w:vMerge/>
          </w:tcPr>
          <w:p w14:paraId="5DFEEA82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7776E99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090DDD57" w14:textId="77777777" w:rsidTr="00C85D61">
        <w:tc>
          <w:tcPr>
            <w:tcW w:w="993" w:type="dxa"/>
          </w:tcPr>
          <w:p w14:paraId="6ADC57E3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5668" w:type="dxa"/>
            <w:shd w:val="clear" w:color="auto" w:fill="auto"/>
          </w:tcPr>
          <w:p w14:paraId="2224969A" w14:textId="77777777" w:rsidR="004A0D96" w:rsidRPr="00E76390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E76390">
              <w:rPr>
                <w:rFonts w:ascii="Times New Roman" w:hAnsi="Times New Roman" w:cs="Times New Roman"/>
              </w:rPr>
              <w:t>правила дії нормативно-правових актів, усунення прогалин, подолання колізій у нормативно-правових актах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</w:tcPr>
          <w:p w14:paraId="70B26497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6C9DC1C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16882E72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73F10ACD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01383D28" w14:textId="77777777" w:rsidR="004A0D96" w:rsidRPr="00E76390" w:rsidRDefault="004A0D96" w:rsidP="00F4337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76390">
              <w:rPr>
                <w:rFonts w:ascii="Times New Roman" w:hAnsi="Times New Roman" w:cs="Times New Roman"/>
                <w:b/>
              </w:rPr>
              <w:t>Законодавство у сфері запобігання корупції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658EE38C" w14:textId="77777777" w:rsidR="004A0D96" w:rsidRPr="00F4337F" w:rsidRDefault="004A0D96" w:rsidP="004A0D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vMerge w:val="restart"/>
          </w:tcPr>
          <w:p w14:paraId="35BC5EA8" w14:textId="77777777" w:rsidR="004A0D96" w:rsidRDefault="004A0D96" w:rsidP="00F949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4A0D96" w:rsidRPr="00F4337F" w14:paraId="4B144C71" w14:textId="77777777" w:rsidTr="00C85D61">
        <w:tc>
          <w:tcPr>
            <w:tcW w:w="993" w:type="dxa"/>
          </w:tcPr>
          <w:p w14:paraId="016A95F9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5668" w:type="dxa"/>
            <w:shd w:val="clear" w:color="auto" w:fill="auto"/>
          </w:tcPr>
          <w:p w14:paraId="71081AAA" w14:textId="77777777" w:rsidR="004A0D96" w:rsidRPr="00E76390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E76390">
              <w:rPr>
                <w:rFonts w:ascii="Times New Roman" w:hAnsi="Times New Roman" w:cs="Times New Roman"/>
              </w:rPr>
              <w:t xml:space="preserve">законодавство у сфері запобігання корупції, суб’єкти, на яких поширюється дія Закону України «Про запобігання корупції», Національне агентство з питань запобігання </w:t>
            </w:r>
            <w:r w:rsidRPr="00E76390">
              <w:rPr>
                <w:rFonts w:ascii="Times New Roman" w:hAnsi="Times New Roman" w:cs="Times New Roman"/>
              </w:rPr>
              <w:lastRenderedPageBreak/>
              <w:t>корупції, формування та реалізація антикорупційної політики</w:t>
            </w:r>
          </w:p>
        </w:tc>
        <w:tc>
          <w:tcPr>
            <w:tcW w:w="1987" w:type="dxa"/>
            <w:vMerge/>
            <w:vAlign w:val="center"/>
          </w:tcPr>
          <w:p w14:paraId="5EF3E837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E20601E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2744045F" w14:textId="77777777" w:rsidTr="00C85D61">
        <w:tc>
          <w:tcPr>
            <w:tcW w:w="993" w:type="dxa"/>
          </w:tcPr>
          <w:p w14:paraId="64C57A51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5668" w:type="dxa"/>
          </w:tcPr>
          <w:p w14:paraId="06F26B84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запобігання корупційним та пов’язаним з корупцією правопорушенням, запобігання та врегулювання конфлікту інтересів, інші механізми запобігання і протидії корупції</w:t>
            </w:r>
          </w:p>
        </w:tc>
        <w:tc>
          <w:tcPr>
            <w:tcW w:w="1987" w:type="dxa"/>
            <w:vMerge/>
            <w:vAlign w:val="center"/>
          </w:tcPr>
          <w:p w14:paraId="1D13649F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C07EE0C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5908DD53" w14:textId="77777777" w:rsidTr="00C85D61">
        <w:tc>
          <w:tcPr>
            <w:tcW w:w="993" w:type="dxa"/>
          </w:tcPr>
          <w:p w14:paraId="77688B52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5668" w:type="dxa"/>
          </w:tcPr>
          <w:p w14:paraId="00B5CEB1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фінансовий контроль</w:t>
            </w:r>
          </w:p>
        </w:tc>
        <w:tc>
          <w:tcPr>
            <w:tcW w:w="1987" w:type="dxa"/>
            <w:vMerge/>
            <w:vAlign w:val="center"/>
          </w:tcPr>
          <w:p w14:paraId="59C70031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25F31DE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A0D96" w:rsidRPr="00F4337F" w14:paraId="30045E69" w14:textId="77777777" w:rsidTr="00C85D61">
        <w:tc>
          <w:tcPr>
            <w:tcW w:w="993" w:type="dxa"/>
          </w:tcPr>
          <w:p w14:paraId="441FA486" w14:textId="77777777" w:rsidR="004A0D96" w:rsidRPr="00F4337F" w:rsidRDefault="004A0D96" w:rsidP="00F94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5668" w:type="dxa"/>
          </w:tcPr>
          <w:p w14:paraId="0CF78DB0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відповідальність за корупційні та пов’язані з корупцією правопорушення</w:t>
            </w:r>
          </w:p>
        </w:tc>
        <w:tc>
          <w:tcPr>
            <w:tcW w:w="1987" w:type="dxa"/>
            <w:vMerge/>
            <w:vAlign w:val="center"/>
          </w:tcPr>
          <w:p w14:paraId="100346B9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8BCDA02" w14:textId="77777777" w:rsidR="004A0D96" w:rsidRPr="00F4337F" w:rsidRDefault="004A0D96" w:rsidP="00F949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1522D206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32A6BA43" w14:textId="77777777" w:rsidR="00FE4C98" w:rsidRPr="00F4337F" w:rsidRDefault="00FE4C98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41446732" w14:textId="77777777" w:rsidR="00FE4C98" w:rsidRPr="00F4337F" w:rsidRDefault="00FE4C98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Міжнародні договори України: поняття, види, дія на території України. Віденська конвенція  про право міжнародних договорів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14:paraId="7837AE3F" w14:textId="77777777" w:rsidR="00FE4C98" w:rsidRPr="00F4337F" w:rsidRDefault="00FE4C98" w:rsidP="006C4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2492DD" w14:textId="77777777" w:rsidR="00FE4C98" w:rsidRPr="00F4337F" w:rsidRDefault="006C467D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13E9EC76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73DFEA52" w14:textId="77777777" w:rsidR="006C467D" w:rsidRPr="00F4337F" w:rsidRDefault="006C467D" w:rsidP="00F949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02D4A31" w14:textId="77777777" w:rsidR="006C467D" w:rsidRPr="00F4337F" w:rsidRDefault="006C467D" w:rsidP="00F949D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Конвенція про захист прав людини і основоположних свобод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14842421" w14:textId="77777777" w:rsidR="006C467D" w:rsidRPr="00F4337F" w:rsidRDefault="006C467D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701" w:type="dxa"/>
            <w:vMerge w:val="restart"/>
          </w:tcPr>
          <w:p w14:paraId="2C6AAFE0" w14:textId="77777777" w:rsidR="006C467D" w:rsidRPr="00F4337F" w:rsidRDefault="006C467D" w:rsidP="00CC2B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5D62C118" w14:textId="77777777" w:rsidTr="00C85D61">
        <w:tc>
          <w:tcPr>
            <w:tcW w:w="993" w:type="dxa"/>
          </w:tcPr>
          <w:p w14:paraId="1021144E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5668" w:type="dxa"/>
          </w:tcPr>
          <w:p w14:paraId="6014B8F8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Конвенція про захист прав людини і основоположних свобод: загальні принципи</w:t>
            </w:r>
          </w:p>
        </w:tc>
        <w:tc>
          <w:tcPr>
            <w:tcW w:w="1987" w:type="dxa"/>
            <w:vMerge/>
            <w:vAlign w:val="center"/>
          </w:tcPr>
          <w:p w14:paraId="1608EA9F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F1D9825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21AA3550" w14:textId="77777777" w:rsidTr="00C85D61">
        <w:tc>
          <w:tcPr>
            <w:tcW w:w="993" w:type="dxa"/>
          </w:tcPr>
          <w:p w14:paraId="3096A716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1.5.2</w:t>
            </w:r>
          </w:p>
        </w:tc>
        <w:tc>
          <w:tcPr>
            <w:tcW w:w="5668" w:type="dxa"/>
          </w:tcPr>
          <w:p w14:paraId="1E94CA04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Є</w:t>
            </w:r>
            <w:r>
              <w:rPr>
                <w:rFonts w:ascii="Times New Roman" w:hAnsi="Times New Roman" w:cs="Times New Roman"/>
              </w:rPr>
              <w:t>вропейський суд</w:t>
            </w:r>
            <w:r w:rsidRPr="005F3C2E">
              <w:rPr>
                <w:rFonts w:ascii="Times New Roman" w:hAnsi="Times New Roman" w:cs="Times New Roman"/>
              </w:rPr>
              <w:t xml:space="preserve"> з прав людини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5F3C2E">
              <w:rPr>
                <w:rFonts w:ascii="Times New Roman" w:hAnsi="Times New Roman" w:cs="Times New Roman"/>
              </w:rPr>
              <w:t xml:space="preserve">структура і діяльність </w:t>
            </w:r>
          </w:p>
        </w:tc>
        <w:tc>
          <w:tcPr>
            <w:tcW w:w="1987" w:type="dxa"/>
            <w:vMerge/>
            <w:vAlign w:val="center"/>
          </w:tcPr>
          <w:p w14:paraId="4D16B8D2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BBD210F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7C7DFA4B" w14:textId="77777777" w:rsidTr="00C85D61">
        <w:tc>
          <w:tcPr>
            <w:tcW w:w="993" w:type="dxa"/>
          </w:tcPr>
          <w:p w14:paraId="19CBF117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1.5.3</w:t>
            </w:r>
          </w:p>
        </w:tc>
        <w:tc>
          <w:tcPr>
            <w:tcW w:w="5668" w:type="dxa"/>
          </w:tcPr>
          <w:p w14:paraId="3FECCD95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обов’язки держави, які випливають із Конвенції</w:t>
            </w:r>
          </w:p>
        </w:tc>
        <w:tc>
          <w:tcPr>
            <w:tcW w:w="1987" w:type="dxa"/>
            <w:vMerge/>
            <w:vAlign w:val="center"/>
          </w:tcPr>
          <w:p w14:paraId="7A9798E1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4D0E215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60C9906C" w14:textId="77777777" w:rsidTr="00C85D61">
        <w:tc>
          <w:tcPr>
            <w:tcW w:w="993" w:type="dxa"/>
          </w:tcPr>
          <w:p w14:paraId="07F81812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1.5.4</w:t>
            </w:r>
          </w:p>
        </w:tc>
        <w:tc>
          <w:tcPr>
            <w:tcW w:w="5668" w:type="dxa"/>
          </w:tcPr>
          <w:p w14:paraId="53C011BA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право на справедливий суд (п. 1 ст. 6 Конвенції)</w:t>
            </w:r>
          </w:p>
        </w:tc>
        <w:tc>
          <w:tcPr>
            <w:tcW w:w="1987" w:type="dxa"/>
            <w:vMerge/>
            <w:vAlign w:val="center"/>
          </w:tcPr>
          <w:p w14:paraId="0A74E657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1B53BF2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0311CE1A" w14:textId="77777777" w:rsidTr="00C85D61">
        <w:tc>
          <w:tcPr>
            <w:tcW w:w="993" w:type="dxa"/>
          </w:tcPr>
          <w:p w14:paraId="2FB67373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1.5.5</w:t>
            </w:r>
          </w:p>
        </w:tc>
        <w:tc>
          <w:tcPr>
            <w:tcW w:w="5668" w:type="dxa"/>
          </w:tcPr>
          <w:p w14:paraId="0577D20E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 xml:space="preserve">право на повагу до приватного і сімейного життя (ст. 8 Конвенції) </w:t>
            </w:r>
          </w:p>
        </w:tc>
        <w:tc>
          <w:tcPr>
            <w:tcW w:w="1987" w:type="dxa"/>
            <w:vMerge/>
            <w:vAlign w:val="center"/>
          </w:tcPr>
          <w:p w14:paraId="60C21D4E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1EB1859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28C63EBC" w14:textId="77777777" w:rsidTr="00C85D61">
        <w:tc>
          <w:tcPr>
            <w:tcW w:w="993" w:type="dxa"/>
          </w:tcPr>
          <w:p w14:paraId="5D1C5EA9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1.5.6</w:t>
            </w:r>
          </w:p>
        </w:tc>
        <w:tc>
          <w:tcPr>
            <w:tcW w:w="5668" w:type="dxa"/>
          </w:tcPr>
          <w:p w14:paraId="24686179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вираження поглядів (ст. 10 Конвенції)</w:t>
            </w:r>
          </w:p>
        </w:tc>
        <w:tc>
          <w:tcPr>
            <w:tcW w:w="1987" w:type="dxa"/>
            <w:vMerge/>
            <w:vAlign w:val="center"/>
          </w:tcPr>
          <w:p w14:paraId="537034E6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2AA4282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267CAA24" w14:textId="77777777" w:rsidTr="00C85D61">
        <w:tc>
          <w:tcPr>
            <w:tcW w:w="993" w:type="dxa"/>
          </w:tcPr>
          <w:p w14:paraId="58616D0A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1.5.7</w:t>
            </w:r>
          </w:p>
        </w:tc>
        <w:tc>
          <w:tcPr>
            <w:tcW w:w="5668" w:type="dxa"/>
          </w:tcPr>
          <w:p w14:paraId="2CA1020F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зібрань та об</w:t>
            </w:r>
            <w:r w:rsidRPr="00F35F6B">
              <w:rPr>
                <w:rFonts w:ascii="Times New Roman" w:hAnsi="Times New Roman" w:cs="Times New Roman"/>
              </w:rPr>
              <w:t>’</w:t>
            </w:r>
            <w:r w:rsidRPr="005F3C2E">
              <w:rPr>
                <w:rFonts w:ascii="Times New Roman" w:hAnsi="Times New Roman" w:cs="Times New Roman"/>
              </w:rPr>
              <w:t>єднання (ст. 11 Конвенції)</w:t>
            </w:r>
          </w:p>
        </w:tc>
        <w:tc>
          <w:tcPr>
            <w:tcW w:w="1987" w:type="dxa"/>
            <w:vMerge/>
            <w:vAlign w:val="center"/>
          </w:tcPr>
          <w:p w14:paraId="37D8C2BB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1B34C24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0A651079" w14:textId="77777777" w:rsidTr="00C85D61">
        <w:tc>
          <w:tcPr>
            <w:tcW w:w="993" w:type="dxa"/>
          </w:tcPr>
          <w:p w14:paraId="1797EF3D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1.5.8</w:t>
            </w:r>
          </w:p>
        </w:tc>
        <w:tc>
          <w:tcPr>
            <w:tcW w:w="5668" w:type="dxa"/>
          </w:tcPr>
          <w:p w14:paraId="3AC1A791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35F6B">
              <w:rPr>
                <w:rFonts w:ascii="Times New Roman" w:hAnsi="Times New Roman" w:cs="Times New Roman"/>
              </w:rPr>
              <w:t>раво на ефективний засіб правового захисту (ст. 13 Конвенції)</w:t>
            </w:r>
          </w:p>
        </w:tc>
        <w:tc>
          <w:tcPr>
            <w:tcW w:w="1987" w:type="dxa"/>
            <w:vMerge/>
            <w:vAlign w:val="center"/>
          </w:tcPr>
          <w:p w14:paraId="32462631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833E856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729ACF39" w14:textId="77777777" w:rsidTr="00C85D61">
        <w:tc>
          <w:tcPr>
            <w:tcW w:w="993" w:type="dxa"/>
          </w:tcPr>
          <w:p w14:paraId="6235B4A4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1.5.9</w:t>
            </w:r>
          </w:p>
        </w:tc>
        <w:tc>
          <w:tcPr>
            <w:tcW w:w="5668" w:type="dxa"/>
          </w:tcPr>
          <w:p w14:paraId="415FEABE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заборона дискримінації (ст. 14 Конвенції, ст. 1 Протоколу № 12 до Конвенції)</w:t>
            </w:r>
          </w:p>
        </w:tc>
        <w:tc>
          <w:tcPr>
            <w:tcW w:w="1987" w:type="dxa"/>
            <w:vMerge/>
            <w:vAlign w:val="center"/>
          </w:tcPr>
          <w:p w14:paraId="17BD5BD5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5678C7EE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552678A9" w14:textId="77777777" w:rsidTr="00C85D61">
        <w:tc>
          <w:tcPr>
            <w:tcW w:w="993" w:type="dxa"/>
          </w:tcPr>
          <w:p w14:paraId="380CAEC6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1.5.10</w:t>
            </w:r>
          </w:p>
        </w:tc>
        <w:tc>
          <w:tcPr>
            <w:tcW w:w="5668" w:type="dxa"/>
          </w:tcPr>
          <w:p w14:paraId="5999BF84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право власності (ст. 1 Протоколу 1 до Конвенції)</w:t>
            </w:r>
          </w:p>
        </w:tc>
        <w:tc>
          <w:tcPr>
            <w:tcW w:w="1987" w:type="dxa"/>
            <w:vMerge/>
            <w:vAlign w:val="center"/>
          </w:tcPr>
          <w:p w14:paraId="7A54FFC5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9E51A16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2B303831" w14:textId="77777777" w:rsidTr="00C85D61">
        <w:tc>
          <w:tcPr>
            <w:tcW w:w="993" w:type="dxa"/>
          </w:tcPr>
          <w:p w14:paraId="3FEFCDDA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1.5.11</w:t>
            </w:r>
          </w:p>
        </w:tc>
        <w:tc>
          <w:tcPr>
            <w:tcW w:w="5668" w:type="dxa"/>
          </w:tcPr>
          <w:p w14:paraId="6DB8F198" w14:textId="77777777" w:rsidR="006C467D" w:rsidRPr="005F3C2E" w:rsidRDefault="006C467D" w:rsidP="00E76390">
            <w:pPr>
              <w:jc w:val="both"/>
              <w:rPr>
                <w:rFonts w:ascii="Times New Roman" w:hAnsi="Times New Roman" w:cs="Times New Roman"/>
              </w:rPr>
            </w:pPr>
            <w:r w:rsidRPr="005F3C2E">
              <w:rPr>
                <w:rFonts w:ascii="Times New Roman" w:hAnsi="Times New Roman" w:cs="Times New Roman"/>
              </w:rPr>
              <w:t>свобода пересування (ст. 2 Протоколу 4  до Конвенції)</w:t>
            </w:r>
          </w:p>
        </w:tc>
        <w:tc>
          <w:tcPr>
            <w:tcW w:w="1987" w:type="dxa"/>
            <w:vMerge/>
            <w:vAlign w:val="center"/>
          </w:tcPr>
          <w:p w14:paraId="6B194668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3AEFD17" w14:textId="77777777" w:rsidR="006C467D" w:rsidRPr="00F4337F" w:rsidRDefault="006C467D" w:rsidP="00E763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584ACA71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73E88BA9" w14:textId="77777777" w:rsidR="00FE4C98" w:rsidRPr="00F4337F" w:rsidRDefault="00FE4C98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3B42C6C2" w14:textId="77777777" w:rsidR="00FE4C98" w:rsidRPr="00F4337F" w:rsidRDefault="00FE4C98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Основи права Європейського Союзу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FDDC4" w14:textId="77777777" w:rsidR="00FE4C98" w:rsidRPr="00F4337F" w:rsidRDefault="00FE4C98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7B6126" w14:textId="77777777" w:rsidR="00FE4C98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14AD2784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4845308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2162D4CD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Організація судової влади та здійснення правосуддя в Україні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678A93B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701" w:type="dxa"/>
            <w:vMerge w:val="restart"/>
          </w:tcPr>
          <w:p w14:paraId="4A50B14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518F6D88" w14:textId="77777777" w:rsidTr="00C85D61">
        <w:tc>
          <w:tcPr>
            <w:tcW w:w="993" w:type="dxa"/>
          </w:tcPr>
          <w:p w14:paraId="51D1B41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1.7.1</w:t>
            </w:r>
          </w:p>
        </w:tc>
        <w:tc>
          <w:tcPr>
            <w:tcW w:w="5668" w:type="dxa"/>
          </w:tcPr>
          <w:p w14:paraId="74F5C418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засади організації та здійснення судової влади</w:t>
            </w:r>
          </w:p>
        </w:tc>
        <w:tc>
          <w:tcPr>
            <w:tcW w:w="1987" w:type="dxa"/>
            <w:vMerge/>
            <w:vAlign w:val="center"/>
          </w:tcPr>
          <w:p w14:paraId="1370B75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63670B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0CE00738" w14:textId="77777777" w:rsidTr="00C85D61">
        <w:tc>
          <w:tcPr>
            <w:tcW w:w="993" w:type="dxa"/>
          </w:tcPr>
          <w:p w14:paraId="0669CBB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1.7.2</w:t>
            </w:r>
          </w:p>
        </w:tc>
        <w:tc>
          <w:tcPr>
            <w:tcW w:w="5668" w:type="dxa"/>
          </w:tcPr>
          <w:p w14:paraId="23B8954E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система судоустрою України</w:t>
            </w:r>
          </w:p>
        </w:tc>
        <w:tc>
          <w:tcPr>
            <w:tcW w:w="1987" w:type="dxa"/>
            <w:vMerge/>
            <w:vAlign w:val="center"/>
          </w:tcPr>
          <w:p w14:paraId="7B448DC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000E1B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13B0D70F" w14:textId="77777777" w:rsidTr="00C85D61">
        <w:tc>
          <w:tcPr>
            <w:tcW w:w="993" w:type="dxa"/>
          </w:tcPr>
          <w:p w14:paraId="0981ABB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1.7.3</w:t>
            </w:r>
          </w:p>
        </w:tc>
        <w:tc>
          <w:tcPr>
            <w:tcW w:w="5668" w:type="dxa"/>
          </w:tcPr>
          <w:p w14:paraId="4EA6349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критерії розмежування судових юрисдикцій</w:t>
            </w:r>
          </w:p>
        </w:tc>
        <w:tc>
          <w:tcPr>
            <w:tcW w:w="1987" w:type="dxa"/>
            <w:vMerge/>
            <w:vAlign w:val="center"/>
          </w:tcPr>
          <w:p w14:paraId="593BA6B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078C1D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583C0A16" w14:textId="77777777" w:rsidTr="00C85D61">
        <w:tc>
          <w:tcPr>
            <w:tcW w:w="993" w:type="dxa"/>
          </w:tcPr>
          <w:p w14:paraId="0237034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1.7.4</w:t>
            </w:r>
          </w:p>
        </w:tc>
        <w:tc>
          <w:tcPr>
            <w:tcW w:w="5668" w:type="dxa"/>
          </w:tcPr>
          <w:p w14:paraId="1385E123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судді та присяжні</w:t>
            </w:r>
          </w:p>
        </w:tc>
        <w:tc>
          <w:tcPr>
            <w:tcW w:w="1987" w:type="dxa"/>
            <w:vMerge/>
            <w:vAlign w:val="center"/>
          </w:tcPr>
          <w:p w14:paraId="121AB87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624437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792ADD4E" w14:textId="77777777" w:rsidTr="00C85D61">
        <w:tc>
          <w:tcPr>
            <w:tcW w:w="993" w:type="dxa"/>
          </w:tcPr>
          <w:p w14:paraId="125BC52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1.7.5</w:t>
            </w:r>
          </w:p>
        </w:tc>
        <w:tc>
          <w:tcPr>
            <w:tcW w:w="5668" w:type="dxa"/>
          </w:tcPr>
          <w:p w14:paraId="65A68CB4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порядок зайняття посади судді, звільнення судді з посади та припинення його повноважень </w:t>
            </w:r>
          </w:p>
        </w:tc>
        <w:tc>
          <w:tcPr>
            <w:tcW w:w="1987" w:type="dxa"/>
            <w:vMerge/>
            <w:vAlign w:val="center"/>
          </w:tcPr>
          <w:p w14:paraId="4170D00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FEA437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7072A8DC" w14:textId="77777777" w:rsidTr="00C85D61">
        <w:tc>
          <w:tcPr>
            <w:tcW w:w="993" w:type="dxa"/>
          </w:tcPr>
          <w:p w14:paraId="7C78F89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1.7.6</w:t>
            </w:r>
          </w:p>
        </w:tc>
        <w:tc>
          <w:tcPr>
            <w:tcW w:w="5668" w:type="dxa"/>
          </w:tcPr>
          <w:p w14:paraId="47E496A3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зайняття посад суддів спеціалізованих судів України</w:t>
            </w:r>
          </w:p>
        </w:tc>
        <w:tc>
          <w:tcPr>
            <w:tcW w:w="1987" w:type="dxa"/>
            <w:vMerge/>
            <w:vAlign w:val="center"/>
          </w:tcPr>
          <w:p w14:paraId="2773BB7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DEB8C5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7BAE9D49" w14:textId="77777777" w:rsidTr="00C85D61">
        <w:tc>
          <w:tcPr>
            <w:tcW w:w="993" w:type="dxa"/>
          </w:tcPr>
          <w:p w14:paraId="79C4EAE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1.7.7</w:t>
            </w:r>
          </w:p>
        </w:tc>
        <w:tc>
          <w:tcPr>
            <w:tcW w:w="5668" w:type="dxa"/>
          </w:tcPr>
          <w:p w14:paraId="127521E6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кваліфікаційний рівень судді; дисциплінарна відповідальність судді</w:t>
            </w:r>
          </w:p>
        </w:tc>
        <w:tc>
          <w:tcPr>
            <w:tcW w:w="1987" w:type="dxa"/>
            <w:vMerge/>
            <w:vAlign w:val="center"/>
          </w:tcPr>
          <w:p w14:paraId="32A2370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42572B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6A1D7092" w14:textId="77777777" w:rsidTr="00C85D61">
        <w:tc>
          <w:tcPr>
            <w:tcW w:w="993" w:type="dxa"/>
          </w:tcPr>
          <w:p w14:paraId="74D4EC4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1.7.8</w:t>
            </w:r>
          </w:p>
        </w:tc>
        <w:tc>
          <w:tcPr>
            <w:tcW w:w="5668" w:type="dxa"/>
          </w:tcPr>
          <w:p w14:paraId="277A7708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органи суддівського врядування; суддівське самоврядування</w:t>
            </w:r>
          </w:p>
        </w:tc>
        <w:tc>
          <w:tcPr>
            <w:tcW w:w="1987" w:type="dxa"/>
            <w:vMerge/>
            <w:vAlign w:val="center"/>
          </w:tcPr>
          <w:p w14:paraId="203529C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2906FC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1D74CFE9" w14:textId="77777777" w:rsidTr="00C85D61">
        <w:tc>
          <w:tcPr>
            <w:tcW w:w="993" w:type="dxa"/>
          </w:tcPr>
          <w:p w14:paraId="0674893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1.7.9</w:t>
            </w:r>
          </w:p>
        </w:tc>
        <w:tc>
          <w:tcPr>
            <w:tcW w:w="5668" w:type="dxa"/>
          </w:tcPr>
          <w:p w14:paraId="3FC13709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Кодекс суддівської етики</w:t>
            </w:r>
          </w:p>
        </w:tc>
        <w:tc>
          <w:tcPr>
            <w:tcW w:w="1987" w:type="dxa"/>
            <w:vMerge/>
            <w:vAlign w:val="center"/>
          </w:tcPr>
          <w:p w14:paraId="72691A4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4520FC1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4FBF43C3" w14:textId="77777777" w:rsidTr="00C85D61">
        <w:tc>
          <w:tcPr>
            <w:tcW w:w="993" w:type="dxa"/>
          </w:tcPr>
          <w:p w14:paraId="2558DC4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1.7.10</w:t>
            </w:r>
          </w:p>
        </w:tc>
        <w:tc>
          <w:tcPr>
            <w:tcW w:w="5668" w:type="dxa"/>
          </w:tcPr>
          <w:p w14:paraId="5D07B0AA" w14:textId="77777777" w:rsidR="006C467D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Бангалорські принципи поведінки суддів</w:t>
            </w:r>
          </w:p>
          <w:p w14:paraId="0B1142ED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vAlign w:val="center"/>
          </w:tcPr>
          <w:p w14:paraId="3041376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50F7DBF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5D61" w:rsidRPr="00F4337F" w14:paraId="09618B7F" w14:textId="77777777" w:rsidTr="00C85D61">
        <w:tc>
          <w:tcPr>
            <w:tcW w:w="10349" w:type="dxa"/>
            <w:gridSpan w:val="4"/>
            <w:shd w:val="clear" w:color="auto" w:fill="D9D9D9" w:themeFill="background1" w:themeFillShade="D9"/>
          </w:tcPr>
          <w:p w14:paraId="77977B49" w14:textId="77777777" w:rsidR="00C85D61" w:rsidRPr="00F4337F" w:rsidRDefault="00C85D6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ІІ. СПЕЦІАЛІЗОВАНИЙ БЛОК</w:t>
            </w:r>
          </w:p>
        </w:tc>
      </w:tr>
      <w:tr w:rsidR="00C85D61" w:rsidRPr="00F4337F" w14:paraId="41944E4F" w14:textId="77777777" w:rsidTr="00C85D61">
        <w:tc>
          <w:tcPr>
            <w:tcW w:w="6661" w:type="dxa"/>
            <w:gridSpan w:val="2"/>
            <w:shd w:val="clear" w:color="auto" w:fill="D9D9D9" w:themeFill="background1" w:themeFillShade="D9"/>
          </w:tcPr>
          <w:p w14:paraId="7E3130DE" w14:textId="77777777" w:rsidR="00C85D61" w:rsidRPr="00F4337F" w:rsidRDefault="00C85D61" w:rsidP="00C85D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2.1. АДМІНІСТРАТИВНА СПЕЦІАЛІЗАЦІЯ</w:t>
            </w: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402CBB85" w14:textId="77777777" w:rsidR="00C85D61" w:rsidRPr="00F4337F" w:rsidRDefault="00C85D6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22B55C" w14:textId="77777777" w:rsidR="00C85D61" w:rsidRPr="00F4337F" w:rsidRDefault="00C85D61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58DD6772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718CF5E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47C28A84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Кабінет Міністрів України в системі органів державної влади України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0D48BD80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Merge w:val="restart"/>
          </w:tcPr>
          <w:p w14:paraId="3A9A9F48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2CB4E456" w14:textId="77777777" w:rsidTr="00C85D61">
        <w:tc>
          <w:tcPr>
            <w:tcW w:w="993" w:type="dxa"/>
          </w:tcPr>
          <w:p w14:paraId="40D6558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2.1.1.1</w:t>
            </w:r>
          </w:p>
        </w:tc>
        <w:tc>
          <w:tcPr>
            <w:tcW w:w="5668" w:type="dxa"/>
          </w:tcPr>
          <w:p w14:paraId="799C296E" w14:textId="77777777" w:rsidR="006C467D" w:rsidRPr="00F4337F" w:rsidRDefault="006C467D" w:rsidP="00BC7D64">
            <w:pPr>
              <w:tabs>
                <w:tab w:val="left" w:pos="3885"/>
              </w:tabs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правовий статус Кабінету міністрів у системі органів державної влади. Основні завдання Кабінету Міністрів України. Принципи та правові засади його діяльності</w:t>
            </w:r>
            <w:r w:rsidRPr="00F4337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87" w:type="dxa"/>
            <w:vMerge/>
          </w:tcPr>
          <w:p w14:paraId="76EE57CB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0AB0A3F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2626FC2" w14:textId="77777777" w:rsidTr="00C85D61">
        <w:tc>
          <w:tcPr>
            <w:tcW w:w="993" w:type="dxa"/>
          </w:tcPr>
          <w:p w14:paraId="32A87BB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2.1.1.2</w:t>
            </w:r>
          </w:p>
        </w:tc>
        <w:tc>
          <w:tcPr>
            <w:tcW w:w="5668" w:type="dxa"/>
          </w:tcPr>
          <w:p w14:paraId="049F692A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склад та статус членів Кабінету Міністрів України. Вимоги до членів Кабінету Міністрів України</w:t>
            </w:r>
          </w:p>
        </w:tc>
        <w:tc>
          <w:tcPr>
            <w:tcW w:w="1987" w:type="dxa"/>
            <w:vMerge/>
          </w:tcPr>
          <w:p w14:paraId="72921485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2A2F38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5EC4359" w14:textId="77777777" w:rsidTr="00C85D61">
        <w:tc>
          <w:tcPr>
            <w:tcW w:w="993" w:type="dxa"/>
          </w:tcPr>
          <w:p w14:paraId="656614F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2.1.1.3</w:t>
            </w:r>
          </w:p>
        </w:tc>
        <w:tc>
          <w:tcPr>
            <w:tcW w:w="5668" w:type="dxa"/>
          </w:tcPr>
          <w:p w14:paraId="183FC12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порядок призначення на посаду Прем’єр-міністра України та членів Кабінету Міністрів України</w:t>
            </w:r>
          </w:p>
        </w:tc>
        <w:tc>
          <w:tcPr>
            <w:tcW w:w="1987" w:type="dxa"/>
            <w:vMerge/>
          </w:tcPr>
          <w:p w14:paraId="60E25C3F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F9BD9E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0C6EE7F" w14:textId="77777777" w:rsidTr="00C85D61">
        <w:tc>
          <w:tcPr>
            <w:tcW w:w="993" w:type="dxa"/>
          </w:tcPr>
          <w:p w14:paraId="23E064D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2.1.1.4</w:t>
            </w:r>
          </w:p>
        </w:tc>
        <w:tc>
          <w:tcPr>
            <w:tcW w:w="5668" w:type="dxa"/>
          </w:tcPr>
          <w:p w14:paraId="7289EFE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складання повноважень Кабінету Міністрів України, відставка Кабінету Міністрів України, звільнення з посади члена Кабінету Міністрів України </w:t>
            </w:r>
          </w:p>
        </w:tc>
        <w:tc>
          <w:tcPr>
            <w:tcW w:w="1987" w:type="dxa"/>
            <w:vMerge/>
          </w:tcPr>
          <w:p w14:paraId="30C4B880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5E6C2AC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3AD4ACEC" w14:textId="77777777" w:rsidTr="00C85D61">
        <w:tc>
          <w:tcPr>
            <w:tcW w:w="993" w:type="dxa"/>
          </w:tcPr>
          <w:p w14:paraId="6AB81F7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2.1.1.5</w:t>
            </w:r>
          </w:p>
        </w:tc>
        <w:tc>
          <w:tcPr>
            <w:tcW w:w="5668" w:type="dxa"/>
          </w:tcPr>
          <w:p w14:paraId="349C850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повноваження Кабінету Міністрів України у відносинах з органами виконавчої влади, з Президентом України, з Верховною Радою України</w:t>
            </w:r>
          </w:p>
        </w:tc>
        <w:tc>
          <w:tcPr>
            <w:tcW w:w="1987" w:type="dxa"/>
            <w:vMerge/>
          </w:tcPr>
          <w:p w14:paraId="73A75C10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683D6CF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39A0EECC" w14:textId="77777777" w:rsidTr="00C85D61">
        <w:tc>
          <w:tcPr>
            <w:tcW w:w="993" w:type="dxa"/>
          </w:tcPr>
          <w:p w14:paraId="0BFABEF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2.1.1.6</w:t>
            </w:r>
          </w:p>
        </w:tc>
        <w:tc>
          <w:tcPr>
            <w:tcW w:w="5668" w:type="dxa"/>
          </w:tcPr>
          <w:p w14:paraId="2D7CCC6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відносини Кабінету Міністрів України  з іншими державними   органами, органами місцевого самоврядування та громадськими об’єднаннями</w:t>
            </w:r>
          </w:p>
        </w:tc>
        <w:tc>
          <w:tcPr>
            <w:tcW w:w="1987" w:type="dxa"/>
            <w:vMerge/>
          </w:tcPr>
          <w:p w14:paraId="27BAF1AD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9D6344B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3B801D9B" w14:textId="77777777" w:rsidTr="00C85D61">
        <w:tc>
          <w:tcPr>
            <w:tcW w:w="993" w:type="dxa"/>
          </w:tcPr>
          <w:p w14:paraId="6DF5E1D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2.1.1.7</w:t>
            </w:r>
          </w:p>
        </w:tc>
        <w:tc>
          <w:tcPr>
            <w:tcW w:w="5668" w:type="dxa"/>
          </w:tcPr>
          <w:p w14:paraId="0CE71915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організація діяльності Кабінету Міністрів України</w:t>
            </w:r>
          </w:p>
        </w:tc>
        <w:tc>
          <w:tcPr>
            <w:tcW w:w="1987" w:type="dxa"/>
            <w:vMerge/>
          </w:tcPr>
          <w:p w14:paraId="18B9F1DB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0800D04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B3AD0C7" w14:textId="77777777" w:rsidTr="00C85D61">
        <w:tc>
          <w:tcPr>
            <w:tcW w:w="993" w:type="dxa"/>
          </w:tcPr>
          <w:p w14:paraId="3CFCA44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2.1.1.8</w:t>
            </w:r>
          </w:p>
        </w:tc>
        <w:tc>
          <w:tcPr>
            <w:tcW w:w="5668" w:type="dxa"/>
          </w:tcPr>
          <w:p w14:paraId="4336A031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акти Кабінету Міністрів України, їх прийняття та набрання чинності</w:t>
            </w:r>
          </w:p>
        </w:tc>
        <w:tc>
          <w:tcPr>
            <w:tcW w:w="1987" w:type="dxa"/>
            <w:vMerge/>
          </w:tcPr>
          <w:p w14:paraId="21AC4953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85C09A" w14:textId="77777777" w:rsidR="006C467D" w:rsidRPr="00F3625B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547B6144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2A682D4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2.1.2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99E8FA0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Центральні органи виконавчої влади. Національний банк України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52F8F738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Merge w:val="restart"/>
          </w:tcPr>
          <w:p w14:paraId="3430F031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46C27B73" w14:textId="77777777" w:rsidTr="00C85D61">
        <w:tc>
          <w:tcPr>
            <w:tcW w:w="993" w:type="dxa"/>
          </w:tcPr>
          <w:p w14:paraId="1C4F42E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2.1.2.1</w:t>
            </w:r>
          </w:p>
        </w:tc>
        <w:tc>
          <w:tcPr>
            <w:tcW w:w="5668" w:type="dxa"/>
          </w:tcPr>
          <w:p w14:paraId="27C63930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види, система, принципи та правові засади діяльності  центральних органів виконавчої влади</w:t>
            </w:r>
          </w:p>
        </w:tc>
        <w:tc>
          <w:tcPr>
            <w:tcW w:w="1987" w:type="dxa"/>
            <w:vMerge/>
            <w:vAlign w:val="center"/>
          </w:tcPr>
          <w:p w14:paraId="7A8CB2C9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2B3CCBF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79CFA23" w14:textId="77777777" w:rsidTr="00C85D61">
        <w:tc>
          <w:tcPr>
            <w:tcW w:w="993" w:type="dxa"/>
          </w:tcPr>
          <w:p w14:paraId="2E06D03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2.1.2.2</w:t>
            </w:r>
          </w:p>
        </w:tc>
        <w:tc>
          <w:tcPr>
            <w:tcW w:w="5668" w:type="dxa"/>
          </w:tcPr>
          <w:p w14:paraId="566F5607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утворення, реорганізація та ліквідація міністерств та інших центральних органів виконавчої влади</w:t>
            </w:r>
          </w:p>
        </w:tc>
        <w:tc>
          <w:tcPr>
            <w:tcW w:w="1987" w:type="dxa"/>
            <w:vMerge/>
            <w:vAlign w:val="center"/>
          </w:tcPr>
          <w:p w14:paraId="08442848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9CA0E8D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F36F157" w14:textId="77777777" w:rsidTr="00C85D61">
        <w:tc>
          <w:tcPr>
            <w:tcW w:w="993" w:type="dxa"/>
          </w:tcPr>
          <w:p w14:paraId="7C34CC0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2.1.2.3</w:t>
            </w:r>
          </w:p>
        </w:tc>
        <w:tc>
          <w:tcPr>
            <w:tcW w:w="5668" w:type="dxa"/>
          </w:tcPr>
          <w:p w14:paraId="10852FE6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правовий статус, міністра, його заступників, державного секретаря міністерства. Апарат міністерства, патронатна служба міністра, територіальні органи міністерств </w:t>
            </w:r>
          </w:p>
        </w:tc>
        <w:tc>
          <w:tcPr>
            <w:tcW w:w="1987" w:type="dxa"/>
            <w:vMerge/>
            <w:vAlign w:val="center"/>
          </w:tcPr>
          <w:p w14:paraId="608B32F0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72E1DB8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470C372" w14:textId="77777777" w:rsidTr="00C85D61">
        <w:tc>
          <w:tcPr>
            <w:tcW w:w="993" w:type="dxa"/>
          </w:tcPr>
          <w:p w14:paraId="19D553C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2.1.2.4</w:t>
            </w:r>
          </w:p>
        </w:tc>
        <w:tc>
          <w:tcPr>
            <w:tcW w:w="5668" w:type="dxa"/>
          </w:tcPr>
          <w:p w14:paraId="27FAA89F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накази міністерства, порядок їх оскарження</w:t>
            </w:r>
          </w:p>
        </w:tc>
        <w:tc>
          <w:tcPr>
            <w:tcW w:w="1987" w:type="dxa"/>
            <w:vMerge/>
            <w:vAlign w:val="center"/>
          </w:tcPr>
          <w:p w14:paraId="56239442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DFB802B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CA90241" w14:textId="77777777" w:rsidTr="00C85D61">
        <w:tc>
          <w:tcPr>
            <w:tcW w:w="993" w:type="dxa"/>
          </w:tcPr>
          <w:p w14:paraId="1506AD6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2.1.2.5</w:t>
            </w:r>
          </w:p>
        </w:tc>
        <w:tc>
          <w:tcPr>
            <w:tcW w:w="5668" w:type="dxa"/>
          </w:tcPr>
          <w:p w14:paraId="3C362839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види інших центральних органів виконавчої влади, їх територіальні органи. Завдання, повноваження керівництва. Адміністративні акти інших центральних органів виконавчої влади та порядок їх оскарження.</w:t>
            </w:r>
            <w:r w:rsidRPr="00F4337F">
              <w:rPr>
                <w:color w:val="333333"/>
                <w:shd w:val="clear" w:color="auto" w:fill="FFFFFF"/>
              </w:rPr>
              <w:t xml:space="preserve"> </w:t>
            </w:r>
            <w:r w:rsidRPr="00F4337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Національне агентство України з питань виявлення, розшуку та управління активами, одержаними від корупційних та інших злочинів як  центральний органом виконавчої влади із спеціальним статусом</w:t>
            </w:r>
          </w:p>
        </w:tc>
        <w:tc>
          <w:tcPr>
            <w:tcW w:w="1987" w:type="dxa"/>
            <w:vMerge/>
            <w:vAlign w:val="center"/>
          </w:tcPr>
          <w:p w14:paraId="04B1DF36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CCDF8D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C3A2CFC" w14:textId="77777777" w:rsidTr="00C85D61">
        <w:tc>
          <w:tcPr>
            <w:tcW w:w="993" w:type="dxa"/>
          </w:tcPr>
          <w:p w14:paraId="2AC8763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2.1.2.6</w:t>
            </w:r>
          </w:p>
        </w:tc>
        <w:tc>
          <w:tcPr>
            <w:tcW w:w="5668" w:type="dxa"/>
          </w:tcPr>
          <w:p w14:paraId="676D0176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Антимонопольний комітет України як уповноважений орган у сфері державної допомоги суб’єктам господарювання</w:t>
            </w:r>
          </w:p>
        </w:tc>
        <w:tc>
          <w:tcPr>
            <w:tcW w:w="1987" w:type="dxa"/>
            <w:vMerge/>
            <w:vAlign w:val="center"/>
          </w:tcPr>
          <w:p w14:paraId="5BDDFD02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E401A34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494D335" w14:textId="77777777" w:rsidTr="00C85D61">
        <w:tc>
          <w:tcPr>
            <w:tcW w:w="993" w:type="dxa"/>
          </w:tcPr>
          <w:p w14:paraId="4EDC8F3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2.1.2.7</w:t>
            </w:r>
          </w:p>
        </w:tc>
        <w:tc>
          <w:tcPr>
            <w:tcW w:w="5668" w:type="dxa"/>
          </w:tcPr>
          <w:p w14:paraId="7E6E4E39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інші суб’єкти владних повноважень, повноваження якого поширюється на всю територію України. Акти цих органів, порядок оскарження  </w:t>
            </w:r>
          </w:p>
        </w:tc>
        <w:tc>
          <w:tcPr>
            <w:tcW w:w="1987" w:type="dxa"/>
            <w:vMerge/>
            <w:vAlign w:val="center"/>
          </w:tcPr>
          <w:p w14:paraId="68BBD179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85FF709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5B92184" w14:textId="77777777" w:rsidTr="00C85D61">
        <w:tc>
          <w:tcPr>
            <w:tcW w:w="993" w:type="dxa"/>
          </w:tcPr>
          <w:p w14:paraId="3C77884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2.1.2.8</w:t>
            </w:r>
          </w:p>
        </w:tc>
        <w:tc>
          <w:tcPr>
            <w:tcW w:w="5668" w:type="dxa"/>
          </w:tcPr>
          <w:p w14:paraId="50B3AE1C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Національний банк України, його акти та особливості їх оскарження</w:t>
            </w:r>
          </w:p>
        </w:tc>
        <w:tc>
          <w:tcPr>
            <w:tcW w:w="1987" w:type="dxa"/>
            <w:vMerge/>
            <w:vAlign w:val="center"/>
          </w:tcPr>
          <w:p w14:paraId="182B495B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FA9F216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C98" w:rsidRPr="00F4337F" w14:paraId="675BB71D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6A479187" w14:textId="77777777" w:rsidR="00FE4C98" w:rsidRPr="00F4337F" w:rsidRDefault="00FE4C98" w:rsidP="006F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2.1.3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56A6DA4F" w14:textId="77777777" w:rsidR="00FE4C98" w:rsidRPr="00E03321" w:rsidRDefault="00FE4C98" w:rsidP="006F6A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 xml:space="preserve">Регулювання діяльності у сфері медіа. Повноваження органів державної влади у сфері медіа. </w:t>
            </w:r>
          </w:p>
        </w:tc>
        <w:tc>
          <w:tcPr>
            <w:tcW w:w="1987" w:type="dxa"/>
          </w:tcPr>
          <w:p w14:paraId="5A11E29D" w14:textId="77777777" w:rsidR="00FE4C98" w:rsidRPr="00E03321" w:rsidRDefault="00FE4C98" w:rsidP="006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01" w:type="dxa"/>
          </w:tcPr>
          <w:p w14:paraId="7B2F79AC" w14:textId="77777777" w:rsidR="00FE4C98" w:rsidRPr="00E03321" w:rsidRDefault="006C467D" w:rsidP="006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FE4C98" w:rsidRPr="00F4337F" w14:paraId="79A1B462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448CC8A6" w14:textId="77777777" w:rsidR="00FE4C98" w:rsidRPr="00F4337F" w:rsidRDefault="00FE4C98" w:rsidP="006F6A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2.1.4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67FA5E78" w14:textId="77777777" w:rsidR="00FE4C98" w:rsidRPr="00E03321" w:rsidRDefault="00FE4C98" w:rsidP="006F6A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 xml:space="preserve">Політичні партії у системі громадських об’єднань. Державний контроль за діяльністю політичних партій. </w:t>
            </w:r>
          </w:p>
        </w:tc>
        <w:tc>
          <w:tcPr>
            <w:tcW w:w="1987" w:type="dxa"/>
          </w:tcPr>
          <w:p w14:paraId="0B071D74" w14:textId="77777777" w:rsidR="00FE4C98" w:rsidRPr="00E03321" w:rsidRDefault="00FE4C98" w:rsidP="006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2B01A849" w14:textId="77777777" w:rsidR="00FE4C98" w:rsidRPr="00E03321" w:rsidRDefault="006C467D" w:rsidP="006F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FE4C98" w:rsidRPr="00F4337F" w14:paraId="0BFF5A02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4B9218D3" w14:textId="77777777" w:rsidR="00FE4C98" w:rsidRPr="00F4337F" w:rsidRDefault="00FE4C98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3ECF2EFE" w14:textId="77777777" w:rsidR="00FE4C98" w:rsidRPr="00F4337F" w:rsidRDefault="00FE4C98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Суб’єкти адміністративного права та інструменти діяльності публічної адміністрації. Закон України «Про адміністративну процедуру»</w:t>
            </w:r>
          </w:p>
        </w:tc>
        <w:tc>
          <w:tcPr>
            <w:tcW w:w="1987" w:type="dxa"/>
            <w:shd w:val="clear" w:color="auto" w:fill="auto"/>
          </w:tcPr>
          <w:p w14:paraId="2D4AA609" w14:textId="77777777" w:rsidR="00FE4C98" w:rsidRPr="00E03321" w:rsidRDefault="00FE4C98" w:rsidP="00E0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23D05FFE" w14:textId="77777777" w:rsidR="00FE4C98" w:rsidRPr="00E03321" w:rsidRDefault="006C467D" w:rsidP="00E06F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75D17F94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5E2CC42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66F2785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Публічна служба. Види, особливості вступу на службу, особливості проходження та звільнення зі служби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214C2177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Merge w:val="restart"/>
          </w:tcPr>
          <w:p w14:paraId="00AC875C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310E75E6" w14:textId="77777777" w:rsidTr="00C85D61">
        <w:tc>
          <w:tcPr>
            <w:tcW w:w="993" w:type="dxa"/>
            <w:shd w:val="clear" w:color="auto" w:fill="auto"/>
          </w:tcPr>
          <w:p w14:paraId="0118429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668" w:type="dxa"/>
            <w:shd w:val="clear" w:color="auto" w:fill="auto"/>
          </w:tcPr>
          <w:p w14:paraId="1ABF3036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поняття та види публічної служби</w:t>
            </w:r>
          </w:p>
        </w:tc>
        <w:tc>
          <w:tcPr>
            <w:tcW w:w="1987" w:type="dxa"/>
            <w:vMerge/>
            <w:shd w:val="clear" w:color="auto" w:fill="auto"/>
          </w:tcPr>
          <w:p w14:paraId="33A9588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2B6921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3095BB0D" w14:textId="77777777" w:rsidTr="00C85D61">
        <w:tc>
          <w:tcPr>
            <w:tcW w:w="993" w:type="dxa"/>
            <w:shd w:val="clear" w:color="auto" w:fill="auto"/>
          </w:tcPr>
          <w:p w14:paraId="12CDC0F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68" w:type="dxa"/>
            <w:shd w:val="clear" w:color="auto" w:fill="auto"/>
          </w:tcPr>
          <w:p w14:paraId="7A71036E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законодавство про публічну службу</w:t>
            </w:r>
          </w:p>
        </w:tc>
        <w:tc>
          <w:tcPr>
            <w:tcW w:w="1987" w:type="dxa"/>
            <w:vMerge/>
            <w:shd w:val="clear" w:color="auto" w:fill="auto"/>
          </w:tcPr>
          <w:p w14:paraId="5C9D9BE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257264E7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65009B66" w14:textId="77777777" w:rsidTr="00C85D61">
        <w:tc>
          <w:tcPr>
            <w:tcW w:w="993" w:type="dxa"/>
            <w:shd w:val="clear" w:color="auto" w:fill="auto"/>
          </w:tcPr>
          <w:p w14:paraId="7B359FF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668" w:type="dxa"/>
            <w:shd w:val="clear" w:color="auto" w:fill="auto"/>
          </w:tcPr>
          <w:p w14:paraId="53478493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проходження публічної служби в органах прокуратури (призначення на посаду, звільнення з посад, притягнення до дисциплінарної відповідальності, рішення щодо кар’єри прокурорів, зовнішня незалежна оцінка (аудит) ефективності діяльності Спеціалізованої антикорупційної прокуратури</w:t>
            </w:r>
          </w:p>
        </w:tc>
        <w:tc>
          <w:tcPr>
            <w:tcW w:w="1987" w:type="dxa"/>
            <w:vMerge/>
            <w:shd w:val="clear" w:color="auto" w:fill="auto"/>
          </w:tcPr>
          <w:p w14:paraId="79B5E95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52C4DA8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24DE5AB3" w14:textId="77777777" w:rsidTr="00C85D61">
        <w:tc>
          <w:tcPr>
            <w:tcW w:w="993" w:type="dxa"/>
            <w:shd w:val="clear" w:color="auto" w:fill="auto"/>
          </w:tcPr>
          <w:p w14:paraId="63568BE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5668" w:type="dxa"/>
            <w:shd w:val="clear" w:color="auto" w:fill="auto"/>
          </w:tcPr>
          <w:p w14:paraId="0A41A2FE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агентстві з питань запобігання корупції. Призначення на посаду Голови Національного агентства з питань запобігання корупції. Зовнішня незалежна оцінка (аудит) ефективності діяльності Національного агентства з питань запобігання корупції</w:t>
            </w:r>
          </w:p>
        </w:tc>
        <w:tc>
          <w:tcPr>
            <w:tcW w:w="1987" w:type="dxa"/>
            <w:vMerge/>
            <w:shd w:val="clear" w:color="auto" w:fill="auto"/>
          </w:tcPr>
          <w:p w14:paraId="131692B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408136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6D324E9B" w14:textId="77777777" w:rsidTr="00C85D61">
        <w:tc>
          <w:tcPr>
            <w:tcW w:w="993" w:type="dxa"/>
            <w:shd w:val="clear" w:color="auto" w:fill="auto"/>
          </w:tcPr>
          <w:p w14:paraId="014A428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5668" w:type="dxa"/>
            <w:shd w:val="clear" w:color="auto" w:fill="auto"/>
          </w:tcPr>
          <w:p w14:paraId="18E7AD35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антикорупційному бюро України. Зовнішня незалежна оцінка (аудит) ефективності діяльності Національного антикорупційного бюро України</w:t>
            </w:r>
          </w:p>
        </w:tc>
        <w:tc>
          <w:tcPr>
            <w:tcW w:w="1987" w:type="dxa"/>
            <w:vMerge/>
            <w:shd w:val="clear" w:color="auto" w:fill="auto"/>
          </w:tcPr>
          <w:p w14:paraId="0AEC948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10A24C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3BD7EB2E" w14:textId="77777777" w:rsidTr="00C85D61">
        <w:tc>
          <w:tcPr>
            <w:tcW w:w="993" w:type="dxa"/>
          </w:tcPr>
          <w:p w14:paraId="3DFE841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5668" w:type="dxa"/>
          </w:tcPr>
          <w:p w14:paraId="681F08B3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особливості проходження публічної служби в Національному агентстві України</w:t>
            </w:r>
            <w:r w:rsidRPr="00F4337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з питань виявлення, розшуку та управління активами, одержаними від корупційних та інших злочинів. Призначення на посаду Голови</w:t>
            </w:r>
            <w:r w:rsidRPr="00F4337F">
              <w:rPr>
                <w:rFonts w:ascii="Times New Roman" w:hAnsi="Times New Roman" w:cs="Times New Roman"/>
              </w:rPr>
              <w:t xml:space="preserve"> Національного</w:t>
            </w:r>
            <w:r w:rsidRPr="00F4337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агентства, припинення повноважень та порядок звільнення з посади</w:t>
            </w:r>
          </w:p>
        </w:tc>
        <w:tc>
          <w:tcPr>
            <w:tcW w:w="1987" w:type="dxa"/>
            <w:vMerge/>
          </w:tcPr>
          <w:p w14:paraId="099DB5C3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252C18D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E339D1B" w14:textId="77777777" w:rsidTr="00C85D61">
        <w:tc>
          <w:tcPr>
            <w:tcW w:w="993" w:type="dxa"/>
          </w:tcPr>
          <w:p w14:paraId="65661CF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5668" w:type="dxa"/>
          </w:tcPr>
          <w:p w14:paraId="197193EF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4337F">
              <w:rPr>
                <w:rFonts w:ascii="Times New Roman" w:hAnsi="Times New Roman" w:cs="Times New Roman"/>
              </w:rPr>
              <w:t>собливості проходження публічної служби в Бюро економічної безпеки. Призначення на посаду Директора Бюро економічної безпеки</w:t>
            </w:r>
          </w:p>
        </w:tc>
        <w:tc>
          <w:tcPr>
            <w:tcW w:w="1987" w:type="dxa"/>
            <w:vMerge/>
          </w:tcPr>
          <w:p w14:paraId="354502C1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387722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22AFADB" w14:textId="77777777" w:rsidTr="00C85D61">
        <w:tc>
          <w:tcPr>
            <w:tcW w:w="993" w:type="dxa"/>
            <w:shd w:val="clear" w:color="auto" w:fill="auto"/>
          </w:tcPr>
          <w:p w14:paraId="4D1F0B9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5668" w:type="dxa"/>
            <w:shd w:val="clear" w:color="auto" w:fill="auto"/>
          </w:tcPr>
          <w:p w14:paraId="3B0BB62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E03321">
              <w:rPr>
                <w:rFonts w:ascii="Times New Roman" w:hAnsi="Times New Roman" w:cs="Times New Roman"/>
              </w:rPr>
              <w:t>особливості проходження публічної служби в інших центральних органах виконавчої влади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5704E0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462ED00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15780E9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05E685F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7AD34F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Адміністративне судочинство в Україні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4AD6777F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701" w:type="dxa"/>
            <w:vMerge w:val="restart"/>
          </w:tcPr>
          <w:p w14:paraId="20B315C9" w14:textId="77777777" w:rsidR="006C467D" w:rsidRPr="00E03321" w:rsidRDefault="006C467D" w:rsidP="00BC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321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02F5EDFC" w14:textId="77777777" w:rsidTr="00C85D61">
        <w:tc>
          <w:tcPr>
            <w:tcW w:w="993" w:type="dxa"/>
          </w:tcPr>
          <w:p w14:paraId="64F929A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</w:t>
            </w:r>
          </w:p>
        </w:tc>
        <w:tc>
          <w:tcPr>
            <w:tcW w:w="5668" w:type="dxa"/>
          </w:tcPr>
          <w:p w14:paraId="45C00904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основні положення КАС України</w:t>
            </w:r>
          </w:p>
        </w:tc>
        <w:tc>
          <w:tcPr>
            <w:tcW w:w="1987" w:type="dxa"/>
            <w:vMerge/>
            <w:vAlign w:val="center"/>
          </w:tcPr>
          <w:p w14:paraId="7326C95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08496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0AFF547" w14:textId="77777777" w:rsidTr="00C85D61">
        <w:tc>
          <w:tcPr>
            <w:tcW w:w="993" w:type="dxa"/>
          </w:tcPr>
          <w:p w14:paraId="2FB79B0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</w:t>
            </w:r>
          </w:p>
        </w:tc>
        <w:tc>
          <w:tcPr>
            <w:tcW w:w="5668" w:type="dxa"/>
          </w:tcPr>
          <w:p w14:paraId="31C394D8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юрисдикція (предметна, інстанційна, територіальна). Підсудність адміністративних справ спеціалізованому окружному адміністративному суду як суду першої інстанції</w:t>
            </w:r>
          </w:p>
        </w:tc>
        <w:tc>
          <w:tcPr>
            <w:tcW w:w="1987" w:type="dxa"/>
            <w:vMerge/>
            <w:vAlign w:val="center"/>
          </w:tcPr>
          <w:p w14:paraId="3731F48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27E41D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E0800E3" w14:textId="77777777" w:rsidTr="00C85D61">
        <w:tc>
          <w:tcPr>
            <w:tcW w:w="993" w:type="dxa"/>
          </w:tcPr>
          <w:p w14:paraId="49614C0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2.1.7.3</w:t>
            </w:r>
          </w:p>
        </w:tc>
        <w:tc>
          <w:tcPr>
            <w:tcW w:w="5668" w:type="dxa"/>
          </w:tcPr>
          <w:p w14:paraId="34AF95D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склад суду, відводи</w:t>
            </w:r>
          </w:p>
        </w:tc>
        <w:tc>
          <w:tcPr>
            <w:tcW w:w="1987" w:type="dxa"/>
            <w:vMerge/>
            <w:vAlign w:val="center"/>
          </w:tcPr>
          <w:p w14:paraId="4F135FD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551CBE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55D334E0" w14:textId="77777777" w:rsidTr="00C85D61">
        <w:tc>
          <w:tcPr>
            <w:tcW w:w="993" w:type="dxa"/>
          </w:tcPr>
          <w:p w14:paraId="3416BF2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2.1.7.4</w:t>
            </w:r>
          </w:p>
        </w:tc>
        <w:tc>
          <w:tcPr>
            <w:tcW w:w="5668" w:type="dxa"/>
          </w:tcPr>
          <w:p w14:paraId="67AF5DCE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учасники судового процесу; неприпустимість зловживання процесуальними правами</w:t>
            </w:r>
          </w:p>
        </w:tc>
        <w:tc>
          <w:tcPr>
            <w:tcW w:w="1987" w:type="dxa"/>
            <w:vMerge/>
            <w:vAlign w:val="center"/>
          </w:tcPr>
          <w:p w14:paraId="4DAE9B9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E942EC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1F4EAFE" w14:textId="77777777" w:rsidTr="00C85D61">
        <w:tc>
          <w:tcPr>
            <w:tcW w:w="993" w:type="dxa"/>
          </w:tcPr>
          <w:p w14:paraId="22A0522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2.1.7.5</w:t>
            </w:r>
          </w:p>
        </w:tc>
        <w:tc>
          <w:tcPr>
            <w:tcW w:w="5668" w:type="dxa"/>
          </w:tcPr>
          <w:p w14:paraId="7B7BDD9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докази та доказування</w:t>
            </w:r>
          </w:p>
        </w:tc>
        <w:tc>
          <w:tcPr>
            <w:tcW w:w="1987" w:type="dxa"/>
            <w:vMerge/>
            <w:vAlign w:val="center"/>
          </w:tcPr>
          <w:p w14:paraId="59F17BC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026F79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B86D112" w14:textId="77777777" w:rsidTr="00C85D61">
        <w:tc>
          <w:tcPr>
            <w:tcW w:w="993" w:type="dxa"/>
          </w:tcPr>
          <w:p w14:paraId="7BE7E04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2.1.7.6</w:t>
            </w:r>
          </w:p>
        </w:tc>
        <w:tc>
          <w:tcPr>
            <w:tcW w:w="5668" w:type="dxa"/>
          </w:tcPr>
          <w:p w14:paraId="0993BAA5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процесуальні строки</w:t>
            </w:r>
          </w:p>
        </w:tc>
        <w:tc>
          <w:tcPr>
            <w:tcW w:w="1987" w:type="dxa"/>
            <w:vMerge/>
            <w:vAlign w:val="center"/>
          </w:tcPr>
          <w:p w14:paraId="036BFDE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F9002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70E4A3CB" w14:textId="77777777" w:rsidTr="00C85D61">
        <w:tc>
          <w:tcPr>
            <w:tcW w:w="993" w:type="dxa"/>
          </w:tcPr>
          <w:p w14:paraId="0E0F8CA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2.1.7.7</w:t>
            </w:r>
          </w:p>
        </w:tc>
        <w:tc>
          <w:tcPr>
            <w:tcW w:w="5668" w:type="dxa"/>
          </w:tcPr>
          <w:p w14:paraId="05930EAD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судові виклики і повідомлення</w:t>
            </w:r>
          </w:p>
        </w:tc>
        <w:tc>
          <w:tcPr>
            <w:tcW w:w="1987" w:type="dxa"/>
            <w:vMerge/>
            <w:vAlign w:val="center"/>
          </w:tcPr>
          <w:p w14:paraId="75A6C4E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9DDE69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5CBD79DE" w14:textId="77777777" w:rsidTr="00C85D61">
        <w:tc>
          <w:tcPr>
            <w:tcW w:w="993" w:type="dxa"/>
          </w:tcPr>
          <w:p w14:paraId="0E6C9AA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2.1.7.8</w:t>
            </w:r>
          </w:p>
        </w:tc>
        <w:tc>
          <w:tcPr>
            <w:tcW w:w="5668" w:type="dxa"/>
          </w:tcPr>
          <w:p w14:paraId="7775044D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судові витрати </w:t>
            </w:r>
          </w:p>
        </w:tc>
        <w:tc>
          <w:tcPr>
            <w:tcW w:w="1987" w:type="dxa"/>
            <w:vMerge/>
            <w:vAlign w:val="center"/>
          </w:tcPr>
          <w:p w14:paraId="5F32FAC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1CC7BF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75770503" w14:textId="77777777" w:rsidTr="00C85D61">
        <w:tc>
          <w:tcPr>
            <w:tcW w:w="993" w:type="dxa"/>
          </w:tcPr>
          <w:p w14:paraId="6BF9152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2.1.7.9</w:t>
            </w:r>
          </w:p>
        </w:tc>
        <w:tc>
          <w:tcPr>
            <w:tcW w:w="5668" w:type="dxa"/>
          </w:tcPr>
          <w:p w14:paraId="4DACB13C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заходи процесуального примусу</w:t>
            </w:r>
          </w:p>
        </w:tc>
        <w:tc>
          <w:tcPr>
            <w:tcW w:w="1987" w:type="dxa"/>
            <w:vMerge/>
            <w:vAlign w:val="center"/>
          </w:tcPr>
          <w:p w14:paraId="75183C9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DDA298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DFD3348" w14:textId="77777777" w:rsidTr="00C85D61">
        <w:tc>
          <w:tcPr>
            <w:tcW w:w="993" w:type="dxa"/>
          </w:tcPr>
          <w:p w14:paraId="72084B6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2.1.7.10</w:t>
            </w:r>
          </w:p>
        </w:tc>
        <w:tc>
          <w:tcPr>
            <w:tcW w:w="5668" w:type="dxa"/>
          </w:tcPr>
          <w:p w14:paraId="4341D6C8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забезпечення позову</w:t>
            </w:r>
          </w:p>
        </w:tc>
        <w:tc>
          <w:tcPr>
            <w:tcW w:w="1987" w:type="dxa"/>
            <w:vMerge/>
            <w:vAlign w:val="center"/>
          </w:tcPr>
          <w:p w14:paraId="4FD9963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639FF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9878EFA" w14:textId="77777777" w:rsidTr="00C85D61">
        <w:tc>
          <w:tcPr>
            <w:tcW w:w="993" w:type="dxa"/>
          </w:tcPr>
          <w:p w14:paraId="65A5157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2.1.7.11</w:t>
            </w:r>
          </w:p>
        </w:tc>
        <w:tc>
          <w:tcPr>
            <w:tcW w:w="5668" w:type="dxa"/>
          </w:tcPr>
          <w:p w14:paraId="09364F6E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письмові заяви учасників справи</w:t>
            </w:r>
          </w:p>
        </w:tc>
        <w:tc>
          <w:tcPr>
            <w:tcW w:w="1987" w:type="dxa"/>
            <w:vMerge/>
            <w:vAlign w:val="center"/>
          </w:tcPr>
          <w:p w14:paraId="0391DB7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D9D606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D167EC0" w14:textId="77777777" w:rsidTr="00C85D61">
        <w:tc>
          <w:tcPr>
            <w:tcW w:w="993" w:type="dxa"/>
          </w:tcPr>
          <w:p w14:paraId="108504E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2.1.7.12</w:t>
            </w:r>
          </w:p>
        </w:tc>
        <w:tc>
          <w:tcPr>
            <w:tcW w:w="5668" w:type="dxa"/>
          </w:tcPr>
          <w:p w14:paraId="5A1AFED1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відкриття провадження у справі</w:t>
            </w:r>
          </w:p>
        </w:tc>
        <w:tc>
          <w:tcPr>
            <w:tcW w:w="1987" w:type="dxa"/>
            <w:vMerge/>
            <w:vAlign w:val="center"/>
          </w:tcPr>
          <w:p w14:paraId="58AE886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AB356D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7D91444" w14:textId="77777777" w:rsidTr="00C85D61">
        <w:tc>
          <w:tcPr>
            <w:tcW w:w="993" w:type="dxa"/>
          </w:tcPr>
          <w:p w14:paraId="330931A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2.1.7.13</w:t>
            </w:r>
          </w:p>
        </w:tc>
        <w:tc>
          <w:tcPr>
            <w:tcW w:w="5668" w:type="dxa"/>
          </w:tcPr>
          <w:p w14:paraId="02C31D27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підготовче провадження</w:t>
            </w:r>
          </w:p>
        </w:tc>
        <w:tc>
          <w:tcPr>
            <w:tcW w:w="1987" w:type="dxa"/>
            <w:vMerge/>
            <w:vAlign w:val="center"/>
          </w:tcPr>
          <w:p w14:paraId="1242253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E9A130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AAE97FD" w14:textId="77777777" w:rsidTr="00C85D61">
        <w:tc>
          <w:tcPr>
            <w:tcW w:w="993" w:type="dxa"/>
          </w:tcPr>
          <w:p w14:paraId="6DEB3FE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2.1.7.14</w:t>
            </w:r>
          </w:p>
        </w:tc>
        <w:tc>
          <w:tcPr>
            <w:tcW w:w="5668" w:type="dxa"/>
          </w:tcPr>
          <w:p w14:paraId="7500756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врегулювання спору за участю судді</w:t>
            </w:r>
          </w:p>
        </w:tc>
        <w:tc>
          <w:tcPr>
            <w:tcW w:w="1987" w:type="dxa"/>
            <w:vMerge/>
            <w:vAlign w:val="center"/>
          </w:tcPr>
          <w:p w14:paraId="2DA42E68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E9524B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199C2CA" w14:textId="77777777" w:rsidTr="00C85D61">
        <w:tc>
          <w:tcPr>
            <w:tcW w:w="993" w:type="dxa"/>
          </w:tcPr>
          <w:p w14:paraId="6709830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2.1.7.15</w:t>
            </w:r>
          </w:p>
        </w:tc>
        <w:tc>
          <w:tcPr>
            <w:tcW w:w="5668" w:type="dxa"/>
          </w:tcPr>
          <w:p w14:paraId="72F46D45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 xml:space="preserve">розгляд справи по суті </w:t>
            </w:r>
          </w:p>
        </w:tc>
        <w:tc>
          <w:tcPr>
            <w:tcW w:w="1987" w:type="dxa"/>
            <w:vMerge/>
            <w:vAlign w:val="center"/>
          </w:tcPr>
          <w:p w14:paraId="2610E61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576A6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AFBBF6C" w14:textId="77777777" w:rsidTr="00C85D61">
        <w:tc>
          <w:tcPr>
            <w:tcW w:w="993" w:type="dxa"/>
          </w:tcPr>
          <w:p w14:paraId="42D2A36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2.1.7.16</w:t>
            </w:r>
          </w:p>
        </w:tc>
        <w:tc>
          <w:tcPr>
            <w:tcW w:w="5668" w:type="dxa"/>
          </w:tcPr>
          <w:p w14:paraId="25D3DFC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зупинення і закриття провадження у справі, залишення позову без розгляду</w:t>
            </w:r>
          </w:p>
        </w:tc>
        <w:tc>
          <w:tcPr>
            <w:tcW w:w="1987" w:type="dxa"/>
            <w:vMerge/>
            <w:vAlign w:val="center"/>
          </w:tcPr>
          <w:p w14:paraId="4C3D30C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2845D4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62B080F" w14:textId="77777777" w:rsidTr="00C85D61">
        <w:tc>
          <w:tcPr>
            <w:tcW w:w="993" w:type="dxa"/>
          </w:tcPr>
          <w:p w14:paraId="76EB360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2.1.7.17</w:t>
            </w:r>
          </w:p>
        </w:tc>
        <w:tc>
          <w:tcPr>
            <w:tcW w:w="5668" w:type="dxa"/>
          </w:tcPr>
          <w:p w14:paraId="388563D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судові рішення</w:t>
            </w:r>
          </w:p>
        </w:tc>
        <w:tc>
          <w:tcPr>
            <w:tcW w:w="1987" w:type="dxa"/>
            <w:vMerge/>
            <w:vAlign w:val="center"/>
          </w:tcPr>
          <w:p w14:paraId="705333B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2F32DA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2532C1B" w14:textId="77777777" w:rsidTr="00C85D61">
        <w:tc>
          <w:tcPr>
            <w:tcW w:w="993" w:type="dxa"/>
          </w:tcPr>
          <w:p w14:paraId="3BE0D74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2.1.7.18</w:t>
            </w:r>
          </w:p>
        </w:tc>
        <w:tc>
          <w:tcPr>
            <w:tcW w:w="5668" w:type="dxa"/>
          </w:tcPr>
          <w:p w14:paraId="3BAEAE1B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справи за правилами спрощеного позовного провадження</w:t>
            </w:r>
          </w:p>
        </w:tc>
        <w:tc>
          <w:tcPr>
            <w:tcW w:w="1987" w:type="dxa"/>
            <w:vMerge/>
            <w:vAlign w:val="center"/>
          </w:tcPr>
          <w:p w14:paraId="375A255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856504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EC2CF1A" w14:textId="77777777" w:rsidTr="00C85D61">
        <w:tc>
          <w:tcPr>
            <w:tcW w:w="993" w:type="dxa"/>
          </w:tcPr>
          <w:p w14:paraId="0BCFE00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2.1.7.19</w:t>
            </w:r>
          </w:p>
        </w:tc>
        <w:tc>
          <w:tcPr>
            <w:tcW w:w="5668" w:type="dxa"/>
          </w:tcPr>
          <w:p w14:paraId="40D131D2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окремих категорій складних справ</w:t>
            </w:r>
          </w:p>
        </w:tc>
        <w:tc>
          <w:tcPr>
            <w:tcW w:w="1987" w:type="dxa"/>
            <w:vMerge/>
            <w:vAlign w:val="center"/>
          </w:tcPr>
          <w:p w14:paraId="34712C9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4C96F6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3A45A7D8" w14:textId="77777777" w:rsidTr="00C85D61">
        <w:tc>
          <w:tcPr>
            <w:tcW w:w="993" w:type="dxa"/>
          </w:tcPr>
          <w:p w14:paraId="429003D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2.1.7.20</w:t>
            </w:r>
          </w:p>
        </w:tc>
        <w:tc>
          <w:tcPr>
            <w:tcW w:w="5668" w:type="dxa"/>
          </w:tcPr>
          <w:p w14:paraId="29EF4E01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окремих категорій термінових адміністративних справ. Термінові справи розгляд яких здійснюється Спеціалізованим окружним адміністративним судом</w:t>
            </w:r>
          </w:p>
        </w:tc>
        <w:tc>
          <w:tcPr>
            <w:tcW w:w="1987" w:type="dxa"/>
            <w:vMerge/>
            <w:vAlign w:val="center"/>
          </w:tcPr>
          <w:p w14:paraId="5C90577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878B85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66EA73C" w14:textId="77777777" w:rsidTr="00C85D61">
        <w:tc>
          <w:tcPr>
            <w:tcW w:w="993" w:type="dxa"/>
          </w:tcPr>
          <w:p w14:paraId="1D44DE1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2.1.7.21</w:t>
            </w:r>
          </w:p>
        </w:tc>
        <w:tc>
          <w:tcPr>
            <w:tcW w:w="5668" w:type="dxa"/>
          </w:tcPr>
          <w:p w14:paraId="7607E86C" w14:textId="77777777" w:rsidR="006C467D" w:rsidRPr="00F4337F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розгляд типових та зразкових справ</w:t>
            </w:r>
          </w:p>
        </w:tc>
        <w:tc>
          <w:tcPr>
            <w:tcW w:w="1987" w:type="dxa"/>
            <w:vMerge/>
            <w:vAlign w:val="center"/>
          </w:tcPr>
          <w:p w14:paraId="286C648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15A760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3581120" w14:textId="77777777" w:rsidTr="00C85D61">
        <w:tc>
          <w:tcPr>
            <w:tcW w:w="993" w:type="dxa"/>
          </w:tcPr>
          <w:p w14:paraId="3E12879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2.1.7.22</w:t>
            </w:r>
          </w:p>
        </w:tc>
        <w:tc>
          <w:tcPr>
            <w:tcW w:w="5668" w:type="dxa"/>
          </w:tcPr>
          <w:p w14:paraId="67E83059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 апеляційної інстанції. П</w:t>
            </w:r>
            <w:r w:rsidRPr="00766D72">
              <w:rPr>
                <w:rFonts w:ascii="Times New Roman" w:hAnsi="Times New Roman" w:cs="Times New Roman"/>
              </w:rPr>
              <w:t>раво на апеляційне оскарження</w:t>
            </w:r>
          </w:p>
        </w:tc>
        <w:tc>
          <w:tcPr>
            <w:tcW w:w="1987" w:type="dxa"/>
            <w:vMerge/>
            <w:vAlign w:val="center"/>
          </w:tcPr>
          <w:p w14:paraId="5193C2A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C9ECE2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1BA49DB8" w14:textId="77777777" w:rsidTr="00C85D61">
        <w:tc>
          <w:tcPr>
            <w:tcW w:w="993" w:type="dxa"/>
          </w:tcPr>
          <w:p w14:paraId="4495D9BB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2.1.7.23</w:t>
            </w:r>
          </w:p>
        </w:tc>
        <w:tc>
          <w:tcPr>
            <w:tcW w:w="5668" w:type="dxa"/>
          </w:tcPr>
          <w:p w14:paraId="43CEC45C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ухвали, на які можуть бути подані апеляційні скарги окремо від рішення суду</w:t>
            </w:r>
          </w:p>
        </w:tc>
        <w:tc>
          <w:tcPr>
            <w:tcW w:w="1987" w:type="dxa"/>
            <w:vMerge/>
            <w:vAlign w:val="center"/>
          </w:tcPr>
          <w:p w14:paraId="6E4FC6B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586B39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2487DE0" w14:textId="77777777" w:rsidTr="00C85D61">
        <w:tc>
          <w:tcPr>
            <w:tcW w:w="993" w:type="dxa"/>
          </w:tcPr>
          <w:p w14:paraId="15436AF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2.1.7.24</w:t>
            </w:r>
          </w:p>
        </w:tc>
        <w:tc>
          <w:tcPr>
            <w:tcW w:w="5668" w:type="dxa"/>
          </w:tcPr>
          <w:p w14:paraId="566B7EBD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строк на апеляційне оскарження. Порядок подання апеляційної скарги. Форма та зміст апеляційної скарги</w:t>
            </w:r>
          </w:p>
        </w:tc>
        <w:tc>
          <w:tcPr>
            <w:tcW w:w="1987" w:type="dxa"/>
            <w:vMerge/>
            <w:vAlign w:val="center"/>
          </w:tcPr>
          <w:p w14:paraId="74E9FFE9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00B730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C51B4E4" w14:textId="77777777" w:rsidTr="00C85D61">
        <w:tc>
          <w:tcPr>
            <w:tcW w:w="993" w:type="dxa"/>
          </w:tcPr>
          <w:p w14:paraId="1211EC45" w14:textId="77777777" w:rsidR="006C467D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1CA2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2.1.7.25</w:t>
            </w:r>
          </w:p>
        </w:tc>
        <w:tc>
          <w:tcPr>
            <w:tcW w:w="5668" w:type="dxa"/>
          </w:tcPr>
          <w:p w14:paraId="5DD48DF5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залишення апеляційної скарги без руху, повернення апеляційної скарги, відмова у відкритті апеляційного провадження</w:t>
            </w:r>
          </w:p>
        </w:tc>
        <w:tc>
          <w:tcPr>
            <w:tcW w:w="1987" w:type="dxa"/>
            <w:vMerge/>
            <w:vAlign w:val="center"/>
          </w:tcPr>
          <w:p w14:paraId="3E56E9C3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752BE0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B6E255E" w14:textId="77777777" w:rsidTr="00C85D61">
        <w:tc>
          <w:tcPr>
            <w:tcW w:w="993" w:type="dxa"/>
          </w:tcPr>
          <w:p w14:paraId="55956332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2.1.7.26</w:t>
            </w:r>
          </w:p>
        </w:tc>
        <w:tc>
          <w:tcPr>
            <w:tcW w:w="5668" w:type="dxa"/>
          </w:tcPr>
          <w:p w14:paraId="5F0B633B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відкриття апеляційного провадження. Відзив на апеляційну скаргу. Закриття апеляційного провадження. Підготовка справи до апеляційного розгляду</w:t>
            </w:r>
          </w:p>
        </w:tc>
        <w:tc>
          <w:tcPr>
            <w:tcW w:w="1987" w:type="dxa"/>
            <w:vMerge/>
            <w:vAlign w:val="center"/>
          </w:tcPr>
          <w:p w14:paraId="52EAC81E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40C0024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07268957" w14:textId="77777777" w:rsidTr="00C85D61">
        <w:tc>
          <w:tcPr>
            <w:tcW w:w="993" w:type="dxa"/>
          </w:tcPr>
          <w:p w14:paraId="3B9C5B2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2.1.7.27</w:t>
            </w:r>
          </w:p>
        </w:tc>
        <w:tc>
          <w:tcPr>
            <w:tcW w:w="5668" w:type="dxa"/>
          </w:tcPr>
          <w:p w14:paraId="786165AB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межі перегляду судом апеляційної інстанції. Строк розгляду апеляційної скарги</w:t>
            </w:r>
          </w:p>
        </w:tc>
        <w:tc>
          <w:tcPr>
            <w:tcW w:w="1987" w:type="dxa"/>
            <w:vMerge/>
            <w:vAlign w:val="center"/>
          </w:tcPr>
          <w:p w14:paraId="4B86390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74758CC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1DEEE45" w14:textId="77777777" w:rsidTr="00C85D61">
        <w:tc>
          <w:tcPr>
            <w:tcW w:w="993" w:type="dxa"/>
          </w:tcPr>
          <w:p w14:paraId="6C6F9290" w14:textId="77777777" w:rsidR="006C467D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2.1.7.28</w:t>
            </w:r>
          </w:p>
          <w:p w14:paraId="0F5694DA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8" w:type="dxa"/>
          </w:tcPr>
          <w:p w14:paraId="07993076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апеляційний розгляд справи у судовому засіданні. Розгляд справи в порядку письмового провадження</w:t>
            </w:r>
          </w:p>
        </w:tc>
        <w:tc>
          <w:tcPr>
            <w:tcW w:w="1987" w:type="dxa"/>
            <w:vMerge/>
            <w:vAlign w:val="center"/>
          </w:tcPr>
          <w:p w14:paraId="1AE4DA5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899DDC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5153C491" w14:textId="77777777" w:rsidTr="00C85D61">
        <w:tc>
          <w:tcPr>
            <w:tcW w:w="993" w:type="dxa"/>
          </w:tcPr>
          <w:p w14:paraId="00679D0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2.1.7.29</w:t>
            </w:r>
          </w:p>
        </w:tc>
        <w:tc>
          <w:tcPr>
            <w:tcW w:w="5668" w:type="dxa"/>
          </w:tcPr>
          <w:p w14:paraId="21FF7507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повноваження суду апеляційної інстанції за наслідками розгляду апеляційної скарги</w:t>
            </w:r>
          </w:p>
        </w:tc>
        <w:tc>
          <w:tcPr>
            <w:tcW w:w="1987" w:type="dxa"/>
            <w:vMerge/>
            <w:vAlign w:val="center"/>
          </w:tcPr>
          <w:p w14:paraId="60394776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7771C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00742DC" w14:textId="77777777" w:rsidTr="00C85D61">
        <w:tc>
          <w:tcPr>
            <w:tcW w:w="993" w:type="dxa"/>
          </w:tcPr>
          <w:p w14:paraId="15A8C525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2.1.7.30</w:t>
            </w:r>
          </w:p>
        </w:tc>
        <w:tc>
          <w:tcPr>
            <w:tcW w:w="5668" w:type="dxa"/>
          </w:tcPr>
          <w:p w14:paraId="069FE773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підстави для залишення апеляційної скарги без задоволення, скасування судового рішення та ухвалення нового рішення, зміни судового рішення, закриття провадження у справі, залишення позовної заяви без розгляду</w:t>
            </w:r>
          </w:p>
        </w:tc>
        <w:tc>
          <w:tcPr>
            <w:tcW w:w="1987" w:type="dxa"/>
            <w:vMerge/>
            <w:vAlign w:val="center"/>
          </w:tcPr>
          <w:p w14:paraId="3F7ED36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F822D0D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796E2E40" w14:textId="77777777" w:rsidTr="00C85D61">
        <w:tc>
          <w:tcPr>
            <w:tcW w:w="993" w:type="dxa"/>
          </w:tcPr>
          <w:p w14:paraId="719CC491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2.1.6.31</w:t>
            </w:r>
          </w:p>
        </w:tc>
        <w:tc>
          <w:tcPr>
            <w:tcW w:w="5668" w:type="dxa"/>
          </w:tcPr>
          <w:p w14:paraId="262DD5EE" w14:textId="77777777" w:rsidR="006C467D" w:rsidRPr="00766D72" w:rsidRDefault="006C467D" w:rsidP="00BC7D64">
            <w:pPr>
              <w:jc w:val="both"/>
              <w:rPr>
                <w:rFonts w:ascii="Times New Roman" w:hAnsi="Times New Roman" w:cs="Times New Roman"/>
              </w:rPr>
            </w:pPr>
            <w:r w:rsidRPr="00766D72">
              <w:rPr>
                <w:rFonts w:ascii="Times New Roman" w:hAnsi="Times New Roman" w:cs="Times New Roman"/>
              </w:rPr>
              <w:t>судові рішення суду апеляційної інстанції, зміст постанови суду апеляційної інстанції. Набрання судовими рішеннями суду апеляційної інстанції законної сили</w:t>
            </w:r>
          </w:p>
        </w:tc>
        <w:tc>
          <w:tcPr>
            <w:tcW w:w="1987" w:type="dxa"/>
            <w:vMerge/>
            <w:vAlign w:val="center"/>
          </w:tcPr>
          <w:p w14:paraId="4774CAA0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68E3AAF" w14:textId="77777777" w:rsidR="006C467D" w:rsidRPr="00F4337F" w:rsidRDefault="006C467D" w:rsidP="00BC7D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62FD4718" w14:textId="77777777" w:rsidTr="00C85D61">
        <w:tc>
          <w:tcPr>
            <w:tcW w:w="993" w:type="dxa"/>
          </w:tcPr>
          <w:p w14:paraId="12F155EC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2.1.6.32</w:t>
            </w:r>
          </w:p>
        </w:tc>
        <w:tc>
          <w:tcPr>
            <w:tcW w:w="5668" w:type="dxa"/>
          </w:tcPr>
          <w:p w14:paraId="4F79FE33" w14:textId="77777777" w:rsidR="006C467D" w:rsidRPr="00766D72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 касаційної інстанції. П</w:t>
            </w:r>
            <w:r w:rsidRPr="00766D72">
              <w:rPr>
                <w:rFonts w:ascii="Times New Roman" w:hAnsi="Times New Roman" w:cs="Times New Roman"/>
              </w:rPr>
              <w:t xml:space="preserve">раво </w:t>
            </w:r>
            <w:r>
              <w:rPr>
                <w:rFonts w:ascii="Times New Roman" w:hAnsi="Times New Roman" w:cs="Times New Roman"/>
              </w:rPr>
              <w:t>та строк на касаційне оскарження. Порядок подання касаційної скарги. Відкриття касаційного провадження</w:t>
            </w:r>
          </w:p>
        </w:tc>
        <w:tc>
          <w:tcPr>
            <w:tcW w:w="1987" w:type="dxa"/>
            <w:vMerge/>
            <w:vAlign w:val="center"/>
          </w:tcPr>
          <w:p w14:paraId="1619BE9A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4B1C5C7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6EF480A" w14:textId="77777777" w:rsidTr="00C85D61">
        <w:tc>
          <w:tcPr>
            <w:tcW w:w="993" w:type="dxa"/>
          </w:tcPr>
          <w:p w14:paraId="299D61D3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2.1.6.33</w:t>
            </w:r>
          </w:p>
        </w:tc>
        <w:tc>
          <w:tcPr>
            <w:tcW w:w="5668" w:type="dxa"/>
          </w:tcPr>
          <w:p w14:paraId="15BEAA08" w14:textId="77777777" w:rsidR="006C467D" w:rsidRPr="004F5864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ійний розгляд судової справи. Повноваження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 за наслідками розгляду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>ійної скарги</w:t>
            </w:r>
          </w:p>
        </w:tc>
        <w:tc>
          <w:tcPr>
            <w:tcW w:w="1987" w:type="dxa"/>
            <w:vMerge/>
            <w:vAlign w:val="center"/>
          </w:tcPr>
          <w:p w14:paraId="4E8DA83B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B7BC989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4F65E199" w14:textId="77777777" w:rsidTr="00C85D61">
        <w:tc>
          <w:tcPr>
            <w:tcW w:w="993" w:type="dxa"/>
          </w:tcPr>
          <w:p w14:paraId="64AB751B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2.1.6.34</w:t>
            </w:r>
          </w:p>
        </w:tc>
        <w:tc>
          <w:tcPr>
            <w:tcW w:w="5668" w:type="dxa"/>
          </w:tcPr>
          <w:p w14:paraId="20B885F8" w14:textId="77777777" w:rsidR="006C467D" w:rsidRPr="004F5864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 w:rsidRPr="004F5864">
              <w:rPr>
                <w:rFonts w:ascii="Times New Roman" w:hAnsi="Times New Roman" w:cs="Times New Roman"/>
              </w:rPr>
              <w:t xml:space="preserve">судові рішення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інстанції, зміст постанови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 xml:space="preserve">ійної інстанції. Набрання судовими рішеннями суду </w:t>
            </w:r>
            <w:r>
              <w:rPr>
                <w:rFonts w:ascii="Times New Roman" w:hAnsi="Times New Roman" w:cs="Times New Roman"/>
              </w:rPr>
              <w:t>касац</w:t>
            </w:r>
            <w:r w:rsidRPr="004F5864">
              <w:rPr>
                <w:rFonts w:ascii="Times New Roman" w:hAnsi="Times New Roman" w:cs="Times New Roman"/>
              </w:rPr>
              <w:t>ійної інстанції законної сили</w:t>
            </w:r>
          </w:p>
        </w:tc>
        <w:tc>
          <w:tcPr>
            <w:tcW w:w="1987" w:type="dxa"/>
            <w:vMerge/>
            <w:vAlign w:val="center"/>
          </w:tcPr>
          <w:p w14:paraId="61F849EB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D389983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2A049A51" w14:textId="77777777" w:rsidTr="00C85D61">
        <w:tc>
          <w:tcPr>
            <w:tcW w:w="993" w:type="dxa"/>
          </w:tcPr>
          <w:p w14:paraId="128C8E77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2.1.6.35</w:t>
            </w:r>
          </w:p>
        </w:tc>
        <w:tc>
          <w:tcPr>
            <w:tcW w:w="5668" w:type="dxa"/>
          </w:tcPr>
          <w:p w14:paraId="35422394" w14:textId="77777777" w:rsidR="006C467D" w:rsidRPr="00F4337F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перегляд судових рішень за нововиявленими або виключними обставинами</w:t>
            </w: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vAlign w:val="center"/>
          </w:tcPr>
          <w:p w14:paraId="455BAF05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9562CE1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67D" w:rsidRPr="00F4337F" w14:paraId="7E11E4DA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0DA0E275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01C4B7D" w14:textId="77777777" w:rsidR="006C467D" w:rsidRPr="00F4337F" w:rsidRDefault="006C467D" w:rsidP="004654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Процесуальні питання, пов’язані з виконанням судових рішень в адміністративних справах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0888E1F7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14:paraId="06517569" w14:textId="77777777" w:rsidR="006C467D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C467D" w:rsidRPr="00F4337F" w14:paraId="4853C418" w14:textId="77777777" w:rsidTr="00C85D61">
        <w:tc>
          <w:tcPr>
            <w:tcW w:w="993" w:type="dxa"/>
          </w:tcPr>
          <w:p w14:paraId="0F8589BE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5668" w:type="dxa"/>
          </w:tcPr>
          <w:p w14:paraId="1101EBF5" w14:textId="77777777" w:rsidR="006C467D" w:rsidRPr="00F4337F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судовий контроль за виконанням рішень в адміністративних справах</w:t>
            </w:r>
          </w:p>
        </w:tc>
        <w:tc>
          <w:tcPr>
            <w:tcW w:w="1987" w:type="dxa"/>
            <w:vMerge/>
            <w:vAlign w:val="center"/>
          </w:tcPr>
          <w:p w14:paraId="11C5D6BF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DCC0E76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467D" w:rsidRPr="00F4337F" w14:paraId="3BEEE7A0" w14:textId="77777777" w:rsidTr="00C85D61">
        <w:tc>
          <w:tcPr>
            <w:tcW w:w="993" w:type="dxa"/>
          </w:tcPr>
          <w:p w14:paraId="5096B70B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4337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5668" w:type="dxa"/>
          </w:tcPr>
          <w:p w14:paraId="40F8F12B" w14:textId="77777777" w:rsidR="006C467D" w:rsidRPr="00F4337F" w:rsidRDefault="006C467D" w:rsidP="004654EB">
            <w:pPr>
              <w:jc w:val="both"/>
              <w:rPr>
                <w:rFonts w:ascii="Times New Roman" w:hAnsi="Times New Roman" w:cs="Times New Roman"/>
              </w:rPr>
            </w:pPr>
            <w:r w:rsidRPr="00F4337F">
              <w:rPr>
                <w:rFonts w:ascii="Times New Roman" w:hAnsi="Times New Roman" w:cs="Times New Roman"/>
              </w:rPr>
              <w:t>інші процесуальні питання, пов’язані з виконанням судових рішень  в адміністративних справах</w:t>
            </w:r>
          </w:p>
        </w:tc>
        <w:tc>
          <w:tcPr>
            <w:tcW w:w="1987" w:type="dxa"/>
            <w:vMerge/>
            <w:vAlign w:val="center"/>
          </w:tcPr>
          <w:p w14:paraId="2948E619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6CB02100" w14:textId="77777777" w:rsidR="006C467D" w:rsidRPr="00F4337F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E4C98" w:rsidRPr="00F4337F" w14:paraId="3C7C2076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5738AAE2" w14:textId="77777777" w:rsidR="00FE4C98" w:rsidRPr="00F4337F" w:rsidRDefault="00FE4C98" w:rsidP="00465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34007E10" w14:textId="77777777" w:rsidR="00FE4C98" w:rsidRPr="00F4337F" w:rsidRDefault="00FE4C98" w:rsidP="004654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337F">
              <w:rPr>
                <w:rFonts w:ascii="Times New Roman" w:hAnsi="Times New Roman" w:cs="Times New Roman"/>
                <w:b/>
              </w:rPr>
              <w:t>Відновлення втраченого судового провадження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1F0FD1D" w14:textId="77777777" w:rsidR="00FE4C98" w:rsidRPr="00F4337F" w:rsidRDefault="00FE4C98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652AF815" w14:textId="77777777" w:rsidR="00FE4C98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FE4C98" w:rsidRPr="00F4337F" w14:paraId="5AB3D807" w14:textId="77777777" w:rsidTr="00C85D61">
        <w:tc>
          <w:tcPr>
            <w:tcW w:w="993" w:type="dxa"/>
            <w:shd w:val="clear" w:color="auto" w:fill="BFBFBF" w:themeFill="background1" w:themeFillShade="BF"/>
          </w:tcPr>
          <w:p w14:paraId="00F618C0" w14:textId="77777777" w:rsidR="00FE4C98" w:rsidRPr="00F4337F" w:rsidRDefault="00FE4C98" w:rsidP="004654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337F">
              <w:rPr>
                <w:rFonts w:ascii="Times New Roman" w:hAnsi="Times New Roman" w:cs="Times New Roman"/>
                <w:b/>
                <w:sz w:val="20"/>
                <w:szCs w:val="20"/>
              </w:rPr>
              <w:t>2.1.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68" w:type="dxa"/>
            <w:shd w:val="clear" w:color="auto" w:fill="BFBFBF" w:themeFill="background1" w:themeFillShade="BF"/>
          </w:tcPr>
          <w:p w14:paraId="7C2034F8" w14:textId="77777777" w:rsidR="00FE4C98" w:rsidRPr="00F4337F" w:rsidRDefault="00FE4C98" w:rsidP="004654E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384F">
              <w:rPr>
                <w:rFonts w:ascii="Times New Roman" w:hAnsi="Times New Roman" w:cs="Times New Roman"/>
                <w:b/>
              </w:rPr>
              <w:t>Рішення ЄСПЛ у сфері адміністративного судочинства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7A9D0946" w14:textId="77777777" w:rsidR="00FE4C98" w:rsidRPr="00F4337F" w:rsidRDefault="00FE4C98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7579BF7B" w14:textId="77777777" w:rsidR="00FE4C98" w:rsidRDefault="006C467D" w:rsidP="004654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</w:p>
        </w:tc>
      </w:tr>
    </w:tbl>
    <w:p w14:paraId="4073789B" w14:textId="77777777" w:rsidR="007719A5" w:rsidRPr="00F4337F" w:rsidRDefault="007719A5" w:rsidP="007719A5">
      <w:pPr>
        <w:spacing w:after="0"/>
        <w:ind w:firstLine="284"/>
        <w:jc w:val="center"/>
        <w:rPr>
          <w:rFonts w:ascii="Times New Roman" w:hAnsi="Times New Roman" w:cs="Times New Roman"/>
          <w:b/>
        </w:rPr>
      </w:pPr>
    </w:p>
    <w:sectPr w:rsidR="007719A5" w:rsidRPr="00F4337F" w:rsidSect="00AD17F8">
      <w:footerReference w:type="default" r:id="rId7"/>
      <w:pgSz w:w="11906" w:h="16838"/>
      <w:pgMar w:top="851" w:right="851" w:bottom="851" w:left="1134" w:header="425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2BF25" w14:textId="77777777" w:rsidR="00183251" w:rsidRDefault="00183251" w:rsidP="00905931">
      <w:pPr>
        <w:spacing w:after="0" w:line="240" w:lineRule="auto"/>
      </w:pPr>
      <w:r>
        <w:separator/>
      </w:r>
    </w:p>
  </w:endnote>
  <w:endnote w:type="continuationSeparator" w:id="0">
    <w:p w14:paraId="3772D1BD" w14:textId="77777777" w:rsidR="00183251" w:rsidRDefault="00183251" w:rsidP="0090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1841397"/>
      <w:docPartObj>
        <w:docPartGallery w:val="Page Numbers (Bottom of Page)"/>
        <w:docPartUnique/>
      </w:docPartObj>
    </w:sdtPr>
    <w:sdtEndPr/>
    <w:sdtContent>
      <w:p w14:paraId="3C73AAE9" w14:textId="77777777" w:rsidR="006F6A55" w:rsidRDefault="006F6A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F60">
          <w:rPr>
            <w:noProof/>
          </w:rPr>
          <w:t>5</w:t>
        </w:r>
        <w:r>
          <w:fldChar w:fldCharType="end"/>
        </w:r>
      </w:p>
    </w:sdtContent>
  </w:sdt>
  <w:p w14:paraId="3C7089C8" w14:textId="77777777" w:rsidR="006F6A55" w:rsidRDefault="006F6A5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77DDD" w14:textId="77777777" w:rsidR="00183251" w:rsidRDefault="00183251" w:rsidP="00905931">
      <w:pPr>
        <w:spacing w:after="0" w:line="240" w:lineRule="auto"/>
      </w:pPr>
      <w:r>
        <w:separator/>
      </w:r>
    </w:p>
  </w:footnote>
  <w:footnote w:type="continuationSeparator" w:id="0">
    <w:p w14:paraId="43E8DA3E" w14:textId="77777777" w:rsidR="00183251" w:rsidRDefault="00183251" w:rsidP="00905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6"/>
    <w:rsid w:val="00005063"/>
    <w:rsid w:val="0002390F"/>
    <w:rsid w:val="00030445"/>
    <w:rsid w:val="000317E1"/>
    <w:rsid w:val="000330E5"/>
    <w:rsid w:val="000512C7"/>
    <w:rsid w:val="00073F28"/>
    <w:rsid w:val="00082172"/>
    <w:rsid w:val="000A49D9"/>
    <w:rsid w:val="000B1C1C"/>
    <w:rsid w:val="000D4AB3"/>
    <w:rsid w:val="000E0CE2"/>
    <w:rsid w:val="000E5D72"/>
    <w:rsid w:val="000F44EF"/>
    <w:rsid w:val="0011053B"/>
    <w:rsid w:val="00111D3E"/>
    <w:rsid w:val="001120AC"/>
    <w:rsid w:val="001122BF"/>
    <w:rsid w:val="001419B7"/>
    <w:rsid w:val="001749DC"/>
    <w:rsid w:val="00183251"/>
    <w:rsid w:val="00184389"/>
    <w:rsid w:val="001A6CF1"/>
    <w:rsid w:val="001C67C6"/>
    <w:rsid w:val="001D0BA3"/>
    <w:rsid w:val="001D6CA1"/>
    <w:rsid w:val="001E52C0"/>
    <w:rsid w:val="001F673E"/>
    <w:rsid w:val="00214B90"/>
    <w:rsid w:val="00216E34"/>
    <w:rsid w:val="00234F7D"/>
    <w:rsid w:val="002516B9"/>
    <w:rsid w:val="002554F4"/>
    <w:rsid w:val="00284E9F"/>
    <w:rsid w:val="00293978"/>
    <w:rsid w:val="002B4ABE"/>
    <w:rsid w:val="002B5C2B"/>
    <w:rsid w:val="002B607B"/>
    <w:rsid w:val="002C3F84"/>
    <w:rsid w:val="002E3A1E"/>
    <w:rsid w:val="00304E92"/>
    <w:rsid w:val="0032101B"/>
    <w:rsid w:val="00356CE7"/>
    <w:rsid w:val="00382ABE"/>
    <w:rsid w:val="00396BF2"/>
    <w:rsid w:val="003A0E02"/>
    <w:rsid w:val="003A5316"/>
    <w:rsid w:val="003E70CB"/>
    <w:rsid w:val="003F3047"/>
    <w:rsid w:val="0041189B"/>
    <w:rsid w:val="00415B60"/>
    <w:rsid w:val="004204A3"/>
    <w:rsid w:val="00424CE1"/>
    <w:rsid w:val="00426864"/>
    <w:rsid w:val="00437E9A"/>
    <w:rsid w:val="004409E9"/>
    <w:rsid w:val="0045431A"/>
    <w:rsid w:val="004654EB"/>
    <w:rsid w:val="00496171"/>
    <w:rsid w:val="0049788F"/>
    <w:rsid w:val="004A0D96"/>
    <w:rsid w:val="004A5718"/>
    <w:rsid w:val="004A61E2"/>
    <w:rsid w:val="004F08F6"/>
    <w:rsid w:val="0050764A"/>
    <w:rsid w:val="00516E0A"/>
    <w:rsid w:val="005218FA"/>
    <w:rsid w:val="005233AF"/>
    <w:rsid w:val="00533B0C"/>
    <w:rsid w:val="00537B73"/>
    <w:rsid w:val="00571F28"/>
    <w:rsid w:val="00595D8F"/>
    <w:rsid w:val="005A1A73"/>
    <w:rsid w:val="005B4828"/>
    <w:rsid w:val="005C7134"/>
    <w:rsid w:val="006064EE"/>
    <w:rsid w:val="00621F82"/>
    <w:rsid w:val="0063384F"/>
    <w:rsid w:val="0064498A"/>
    <w:rsid w:val="006550EE"/>
    <w:rsid w:val="00664798"/>
    <w:rsid w:val="006A59CA"/>
    <w:rsid w:val="006C467D"/>
    <w:rsid w:val="006E171E"/>
    <w:rsid w:val="006F6A55"/>
    <w:rsid w:val="00711B0E"/>
    <w:rsid w:val="007665CA"/>
    <w:rsid w:val="007719A5"/>
    <w:rsid w:val="007871DB"/>
    <w:rsid w:val="007D6569"/>
    <w:rsid w:val="007D6EC4"/>
    <w:rsid w:val="007E667A"/>
    <w:rsid w:val="008430BD"/>
    <w:rsid w:val="008507A9"/>
    <w:rsid w:val="00871E29"/>
    <w:rsid w:val="00887D02"/>
    <w:rsid w:val="008E3705"/>
    <w:rsid w:val="00905931"/>
    <w:rsid w:val="00905E6E"/>
    <w:rsid w:val="009131FC"/>
    <w:rsid w:val="009138B9"/>
    <w:rsid w:val="009147E1"/>
    <w:rsid w:val="00935506"/>
    <w:rsid w:val="0097306B"/>
    <w:rsid w:val="009815F0"/>
    <w:rsid w:val="009821BC"/>
    <w:rsid w:val="00993643"/>
    <w:rsid w:val="009F498F"/>
    <w:rsid w:val="00A54A01"/>
    <w:rsid w:val="00A64C4A"/>
    <w:rsid w:val="00A76C55"/>
    <w:rsid w:val="00AA56ED"/>
    <w:rsid w:val="00AB3F5F"/>
    <w:rsid w:val="00AD17F8"/>
    <w:rsid w:val="00AE6A0C"/>
    <w:rsid w:val="00AF4863"/>
    <w:rsid w:val="00B05736"/>
    <w:rsid w:val="00B164BC"/>
    <w:rsid w:val="00B31503"/>
    <w:rsid w:val="00B50FC6"/>
    <w:rsid w:val="00B56192"/>
    <w:rsid w:val="00B6172E"/>
    <w:rsid w:val="00B8644C"/>
    <w:rsid w:val="00B9791A"/>
    <w:rsid w:val="00BA52C4"/>
    <w:rsid w:val="00BB4D77"/>
    <w:rsid w:val="00BC7D64"/>
    <w:rsid w:val="00BD16FD"/>
    <w:rsid w:val="00BD6CFA"/>
    <w:rsid w:val="00BD6E75"/>
    <w:rsid w:val="00BE2A3A"/>
    <w:rsid w:val="00BE513B"/>
    <w:rsid w:val="00C06DFF"/>
    <w:rsid w:val="00C13265"/>
    <w:rsid w:val="00C32309"/>
    <w:rsid w:val="00C45634"/>
    <w:rsid w:val="00C6000A"/>
    <w:rsid w:val="00C63F89"/>
    <w:rsid w:val="00C7547A"/>
    <w:rsid w:val="00C85D61"/>
    <w:rsid w:val="00C87F60"/>
    <w:rsid w:val="00C90D0D"/>
    <w:rsid w:val="00CC2503"/>
    <w:rsid w:val="00CC2B9F"/>
    <w:rsid w:val="00CE1470"/>
    <w:rsid w:val="00CF0138"/>
    <w:rsid w:val="00D05C5C"/>
    <w:rsid w:val="00D168F0"/>
    <w:rsid w:val="00D21552"/>
    <w:rsid w:val="00D229B1"/>
    <w:rsid w:val="00D37975"/>
    <w:rsid w:val="00D47322"/>
    <w:rsid w:val="00D522AB"/>
    <w:rsid w:val="00D549D2"/>
    <w:rsid w:val="00D57809"/>
    <w:rsid w:val="00D82389"/>
    <w:rsid w:val="00D92831"/>
    <w:rsid w:val="00DB4F77"/>
    <w:rsid w:val="00DC002E"/>
    <w:rsid w:val="00DD5195"/>
    <w:rsid w:val="00DF7DF1"/>
    <w:rsid w:val="00E03321"/>
    <w:rsid w:val="00E06FE1"/>
    <w:rsid w:val="00E1757D"/>
    <w:rsid w:val="00E44857"/>
    <w:rsid w:val="00E537E6"/>
    <w:rsid w:val="00E76390"/>
    <w:rsid w:val="00E8537E"/>
    <w:rsid w:val="00E85833"/>
    <w:rsid w:val="00E90FC2"/>
    <w:rsid w:val="00EC7539"/>
    <w:rsid w:val="00EE6860"/>
    <w:rsid w:val="00F02CFF"/>
    <w:rsid w:val="00F14F62"/>
    <w:rsid w:val="00F3625B"/>
    <w:rsid w:val="00F4337F"/>
    <w:rsid w:val="00F55190"/>
    <w:rsid w:val="00F92F19"/>
    <w:rsid w:val="00F949DE"/>
    <w:rsid w:val="00F951FC"/>
    <w:rsid w:val="00FA1357"/>
    <w:rsid w:val="00FB5266"/>
    <w:rsid w:val="00FD39A4"/>
    <w:rsid w:val="00FE4C98"/>
    <w:rsid w:val="00FE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022C"/>
  <w15:chartTrackingRefBased/>
  <w15:docId w15:val="{C01C07B7-CE09-4556-9703-58D3EA57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A53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05931"/>
  </w:style>
  <w:style w:type="paragraph" w:styleId="a8">
    <w:name w:val="footer"/>
    <w:basedOn w:val="a"/>
    <w:link w:val="a9"/>
    <w:uiPriority w:val="99"/>
    <w:unhideWhenUsed/>
    <w:rsid w:val="009059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0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BCEE-AEB7-40A2-A4C8-87985FCF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7643</Words>
  <Characters>4358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Руднєва Тетяна Іванівна</dc:creator>
  <cp:keywords/>
  <dc:description/>
  <cp:lastModifiedBy>Семоненко Ольга Миколаївна</cp:lastModifiedBy>
  <cp:revision>16</cp:revision>
  <cp:lastPrinted>2025-12-01T11:59:00Z</cp:lastPrinted>
  <dcterms:created xsi:type="dcterms:W3CDTF">2025-11-26T09:38:00Z</dcterms:created>
  <dcterms:modified xsi:type="dcterms:W3CDTF">2025-12-03T13:47:00Z</dcterms:modified>
</cp:coreProperties>
</file>